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ED21" w14:textId="77777777" w:rsidR="00C56A30" w:rsidRPr="00C56A30" w:rsidRDefault="00C56A30" w:rsidP="00C56A30">
      <w:pPr>
        <w:pStyle w:val="Articlenumber"/>
        <w:rPr>
          <w:szCs w:val="24"/>
        </w:rPr>
      </w:pPr>
      <w:r w:rsidRPr="00C56A30">
        <w:rPr>
          <w:szCs w:val="24"/>
        </w:rPr>
        <w:t>ARTICLE XII.1</w:t>
      </w:r>
    </w:p>
    <w:p w14:paraId="009FECC6" w14:textId="77777777" w:rsidR="00C56A30" w:rsidRPr="00C56A30" w:rsidRDefault="00C56A30" w:rsidP="00C56A30">
      <w:pPr>
        <w:pStyle w:val="Heading1"/>
        <w:tabs>
          <w:tab w:val="left" w:pos="630"/>
        </w:tabs>
        <w:rPr>
          <w:rFonts w:ascii="Times New Roman" w:hAnsi="Times New Roman" w:cs="Times New Roman"/>
          <w:smallCaps/>
          <w:color w:val="auto"/>
          <w:sz w:val="24"/>
          <w:szCs w:val="24"/>
        </w:rPr>
      </w:pPr>
      <w:r w:rsidRPr="00C56A30">
        <w:rPr>
          <w:rFonts w:ascii="Times New Roman" w:hAnsi="Times New Roman" w:cs="Times New Roman"/>
          <w:b/>
          <w:bCs/>
          <w:smallCaps/>
          <w:color w:val="auto"/>
          <w:sz w:val="24"/>
          <w:szCs w:val="24"/>
        </w:rPr>
        <w:t>USE AND DIMENSIONAL STANDARDS</w:t>
      </w:r>
    </w:p>
    <w:p w14:paraId="124B1CFB" w14:textId="77777777" w:rsidR="00C56A30" w:rsidRPr="00C56A30" w:rsidRDefault="00C56A30" w:rsidP="00C56A30">
      <w:pPr>
        <w:ind w:left="270"/>
        <w:jc w:val="center"/>
        <w:rPr>
          <w:b/>
          <w:bCs/>
          <w:iCs/>
          <w:sz w:val="24"/>
          <w:szCs w:val="24"/>
          <w:u w:val="single"/>
        </w:rPr>
      </w:pPr>
    </w:p>
    <w:p w14:paraId="66A393BD" w14:textId="77777777" w:rsidR="00C56A30" w:rsidRPr="00C56A30" w:rsidRDefault="00C56A30" w:rsidP="00C56A30">
      <w:pPr>
        <w:spacing w:before="240" w:after="120"/>
        <w:rPr>
          <w:b/>
          <w:bCs/>
          <w:sz w:val="24"/>
          <w:szCs w:val="24"/>
        </w:rPr>
      </w:pPr>
      <w:r w:rsidRPr="00C56A30">
        <w:rPr>
          <w:b/>
          <w:bCs/>
          <w:sz w:val="24"/>
          <w:szCs w:val="24"/>
        </w:rPr>
        <w:t>175-53.  Table of Land Uses.</w:t>
      </w:r>
    </w:p>
    <w:p w14:paraId="2C6794BD" w14:textId="77777777" w:rsidR="00C56A30" w:rsidRPr="00C56A30" w:rsidRDefault="00C56A30" w:rsidP="00C56A30">
      <w:pPr>
        <w:pStyle w:val="Title"/>
        <w:spacing w:before="60" w:after="60"/>
        <w:ind w:left="274"/>
        <w:jc w:val="both"/>
        <w:rPr>
          <w:rFonts w:ascii="Times New Roman" w:hAnsi="Times New Roman" w:cs="Times New Roman"/>
          <w:b/>
          <w:bCs/>
          <w:sz w:val="24"/>
          <w:szCs w:val="24"/>
        </w:rPr>
      </w:pPr>
      <w:r w:rsidRPr="00C56A30">
        <w:rPr>
          <w:rFonts w:ascii="Times New Roman" w:hAnsi="Times New Roman" w:cs="Times New Roman"/>
          <w:sz w:val="24"/>
          <w:szCs w:val="24"/>
        </w:rPr>
        <w:t>Table 175-53, Table of Land Uses shows the uses that are allowed in the various zoning districts.</w:t>
      </w:r>
    </w:p>
    <w:p w14:paraId="1CC1D501" w14:textId="77777777" w:rsidR="00C56A30" w:rsidRPr="00C56A30" w:rsidRDefault="00C56A30" w:rsidP="00C56A30">
      <w:pPr>
        <w:tabs>
          <w:tab w:val="left" w:pos="720"/>
          <w:tab w:val="left" w:pos="1440"/>
        </w:tabs>
        <w:spacing w:before="60" w:after="60"/>
        <w:ind w:left="274"/>
        <w:jc w:val="both"/>
        <w:rPr>
          <w:sz w:val="24"/>
          <w:szCs w:val="24"/>
        </w:rPr>
      </w:pPr>
      <w:r w:rsidRPr="00C56A30">
        <w:rPr>
          <w:sz w:val="24"/>
          <w:szCs w:val="24"/>
        </w:rPr>
        <w:t>The following Table of Uses identifies allowed uses of land, buildings, or structures in all zoning districts.  There is a definition in 175-7 for each of the uses listed in the table.</w:t>
      </w:r>
      <w:r w:rsidRPr="00C56A30">
        <w:rPr>
          <w:sz w:val="24"/>
          <w:szCs w:val="24"/>
          <w:u w:val="single"/>
        </w:rPr>
        <w:t xml:space="preserve"> </w:t>
      </w:r>
      <w:r w:rsidRPr="00C56A30">
        <w:rPr>
          <w:sz w:val="24"/>
          <w:szCs w:val="24"/>
        </w:rPr>
        <w:t xml:space="preserve"> Permitted Uses are indicated by a “P” in the appropriate column.  Uses permitted only by Special Exception are indicated by a “SE.”  Uses permitted only with the issuance of a Conditional Use permit are indicated by a “CU.”  Uses not permitted in that district are marked with an “X.”  Uses indicated with a CUA are Conditional Uses that are allowed only as an adaptive reuse of an existing building.  Any use that is not listed as a Permitted Use or a Conditional Use is prohibited in the district.  The following uses are specifically prohibited in all zoning districts:</w:t>
      </w:r>
    </w:p>
    <w:p w14:paraId="53153FA2" w14:textId="77777777" w:rsidR="00C56A30" w:rsidRPr="00C56A30" w:rsidRDefault="00C56A30" w:rsidP="00C56A30">
      <w:pPr>
        <w:pStyle w:val="ListParagraph"/>
        <w:numPr>
          <w:ilvl w:val="0"/>
          <w:numId w:val="6"/>
        </w:numPr>
        <w:tabs>
          <w:tab w:val="left" w:pos="1440"/>
        </w:tabs>
        <w:spacing w:before="60"/>
        <w:ind w:left="634"/>
        <w:contextualSpacing w:val="0"/>
        <w:jc w:val="both"/>
        <w:rPr>
          <w:sz w:val="24"/>
          <w:szCs w:val="24"/>
        </w:rPr>
      </w:pPr>
      <w:r w:rsidRPr="00C56A30">
        <w:rPr>
          <w:sz w:val="24"/>
          <w:szCs w:val="24"/>
        </w:rPr>
        <w:t>All-Terrain Vehicle/Off Highway Recreational Vehicle Facility</w:t>
      </w:r>
    </w:p>
    <w:p w14:paraId="7137137F" w14:textId="77777777" w:rsidR="00C56A30" w:rsidRPr="00C56A30" w:rsidRDefault="00C56A30" w:rsidP="00C56A30">
      <w:pPr>
        <w:pStyle w:val="ListParagraph"/>
        <w:numPr>
          <w:ilvl w:val="0"/>
          <w:numId w:val="6"/>
        </w:numPr>
        <w:tabs>
          <w:tab w:val="left" w:pos="1440"/>
        </w:tabs>
        <w:ind w:left="630"/>
        <w:contextualSpacing w:val="0"/>
        <w:jc w:val="both"/>
        <w:rPr>
          <w:sz w:val="24"/>
          <w:szCs w:val="24"/>
        </w:rPr>
      </w:pPr>
      <w:r w:rsidRPr="00C56A30">
        <w:rPr>
          <w:sz w:val="24"/>
          <w:szCs w:val="24"/>
        </w:rPr>
        <w:t>Airport, private</w:t>
      </w:r>
    </w:p>
    <w:p w14:paraId="68F3F3AF" w14:textId="77777777" w:rsidR="00C56A30" w:rsidRPr="00C56A30" w:rsidRDefault="00C56A30" w:rsidP="00C56A30">
      <w:pPr>
        <w:pStyle w:val="ListParagraph"/>
        <w:numPr>
          <w:ilvl w:val="0"/>
          <w:numId w:val="6"/>
        </w:numPr>
        <w:tabs>
          <w:tab w:val="left" w:pos="1440"/>
        </w:tabs>
        <w:ind w:left="630"/>
        <w:contextualSpacing w:val="0"/>
        <w:jc w:val="both"/>
        <w:rPr>
          <w:sz w:val="24"/>
          <w:szCs w:val="24"/>
        </w:rPr>
      </w:pPr>
      <w:r w:rsidRPr="00C56A30">
        <w:rPr>
          <w:sz w:val="24"/>
          <w:szCs w:val="24"/>
        </w:rPr>
        <w:t>Airport, commercial</w:t>
      </w:r>
    </w:p>
    <w:p w14:paraId="71D866D9" w14:textId="77777777" w:rsidR="00C56A30" w:rsidRPr="00C56A30" w:rsidRDefault="00C56A30" w:rsidP="00C56A30">
      <w:pPr>
        <w:pStyle w:val="ListParagraph"/>
        <w:numPr>
          <w:ilvl w:val="0"/>
          <w:numId w:val="6"/>
        </w:numPr>
        <w:tabs>
          <w:tab w:val="left" w:pos="1440"/>
        </w:tabs>
        <w:ind w:left="630"/>
        <w:contextualSpacing w:val="0"/>
        <w:jc w:val="both"/>
        <w:rPr>
          <w:sz w:val="24"/>
          <w:szCs w:val="24"/>
        </w:rPr>
      </w:pPr>
      <w:r w:rsidRPr="00C56A30">
        <w:rPr>
          <w:sz w:val="24"/>
          <w:szCs w:val="24"/>
        </w:rPr>
        <w:t>Heliport</w:t>
      </w:r>
    </w:p>
    <w:p w14:paraId="15EE90B7" w14:textId="77777777" w:rsidR="00C56A30" w:rsidRPr="00C56A30" w:rsidRDefault="00C56A30" w:rsidP="00C56A30">
      <w:pPr>
        <w:pStyle w:val="ListParagraph"/>
        <w:numPr>
          <w:ilvl w:val="0"/>
          <w:numId w:val="6"/>
        </w:numPr>
        <w:tabs>
          <w:tab w:val="left" w:pos="1440"/>
        </w:tabs>
        <w:ind w:left="630"/>
        <w:contextualSpacing w:val="0"/>
        <w:jc w:val="both"/>
        <w:rPr>
          <w:sz w:val="24"/>
          <w:szCs w:val="24"/>
        </w:rPr>
      </w:pPr>
      <w:r w:rsidRPr="00C56A30">
        <w:rPr>
          <w:sz w:val="24"/>
          <w:szCs w:val="24"/>
        </w:rPr>
        <w:t>Drive-through facilities other than as an accessory to a financial institution as set forth in the table below</w:t>
      </w:r>
    </w:p>
    <w:p w14:paraId="7C3275F2" w14:textId="77777777" w:rsidR="00C56A30" w:rsidRPr="00C56A30" w:rsidRDefault="00C56A30" w:rsidP="00C56A30">
      <w:pPr>
        <w:pStyle w:val="ListParagraph"/>
        <w:numPr>
          <w:ilvl w:val="0"/>
          <w:numId w:val="6"/>
        </w:numPr>
        <w:tabs>
          <w:tab w:val="left" w:pos="1440"/>
        </w:tabs>
        <w:ind w:left="630"/>
        <w:contextualSpacing w:val="0"/>
        <w:jc w:val="both"/>
        <w:rPr>
          <w:sz w:val="24"/>
          <w:szCs w:val="24"/>
        </w:rPr>
      </w:pPr>
      <w:r w:rsidRPr="00C56A30">
        <w:rPr>
          <w:sz w:val="24"/>
          <w:szCs w:val="24"/>
        </w:rPr>
        <w:t>Junkyard</w:t>
      </w:r>
    </w:p>
    <w:p w14:paraId="36E3D155" w14:textId="77777777" w:rsidR="00C56A30" w:rsidRPr="00C56A30" w:rsidRDefault="00C56A30" w:rsidP="00C56A30">
      <w:pPr>
        <w:pStyle w:val="ListParagraph"/>
        <w:numPr>
          <w:ilvl w:val="0"/>
          <w:numId w:val="6"/>
        </w:numPr>
        <w:tabs>
          <w:tab w:val="left" w:pos="1440"/>
        </w:tabs>
        <w:ind w:left="630"/>
        <w:contextualSpacing w:val="0"/>
        <w:jc w:val="both"/>
        <w:rPr>
          <w:sz w:val="24"/>
          <w:szCs w:val="24"/>
          <w:u w:val="single"/>
        </w:rPr>
      </w:pPr>
      <w:r w:rsidRPr="00C56A30">
        <w:rPr>
          <w:sz w:val="24"/>
          <w:szCs w:val="24"/>
        </w:rPr>
        <w:t>Cemetery</w:t>
      </w:r>
    </w:p>
    <w:p w14:paraId="5CE26CA3" w14:textId="77777777" w:rsidR="00C56A30" w:rsidRPr="00C56A30" w:rsidRDefault="00C56A30" w:rsidP="00C56A30">
      <w:pPr>
        <w:pStyle w:val="ListParagraph"/>
        <w:numPr>
          <w:ilvl w:val="0"/>
          <w:numId w:val="6"/>
        </w:numPr>
        <w:tabs>
          <w:tab w:val="left" w:pos="1440"/>
        </w:tabs>
        <w:spacing w:after="60"/>
        <w:ind w:left="634"/>
        <w:contextualSpacing w:val="0"/>
        <w:jc w:val="both"/>
        <w:rPr>
          <w:sz w:val="24"/>
          <w:szCs w:val="24"/>
        </w:rPr>
      </w:pPr>
      <w:r w:rsidRPr="00C56A30">
        <w:rPr>
          <w:sz w:val="24"/>
          <w:szCs w:val="24"/>
        </w:rPr>
        <w:t xml:space="preserve">Warehouse, </w:t>
      </w:r>
      <w:proofErr w:type="gramStart"/>
      <w:r w:rsidRPr="00C56A30">
        <w:rPr>
          <w:sz w:val="24"/>
          <w:szCs w:val="24"/>
        </w:rPr>
        <w:t>mini-storage</w:t>
      </w:r>
      <w:proofErr w:type="gramEnd"/>
    </w:p>
    <w:p w14:paraId="756EA358" w14:textId="77777777" w:rsidR="00C56A30" w:rsidRPr="00C56A30" w:rsidRDefault="00C56A30" w:rsidP="00C56A30">
      <w:pPr>
        <w:tabs>
          <w:tab w:val="left" w:pos="720"/>
          <w:tab w:val="left" w:pos="1440"/>
        </w:tabs>
        <w:spacing w:before="60" w:after="60"/>
        <w:ind w:left="270"/>
        <w:jc w:val="both"/>
        <w:rPr>
          <w:sz w:val="24"/>
          <w:szCs w:val="24"/>
        </w:rPr>
      </w:pPr>
      <w:r w:rsidRPr="00C56A30">
        <w:rPr>
          <w:sz w:val="24"/>
          <w:szCs w:val="24"/>
        </w:rPr>
        <w:t>All projects involving the construction or enlargement of a building or structure that will be used for a nonresidential use or a multi-unit residence or that will create 2 or more dwelling units (not including accessory dwelling unit - detached and accessory dwelling unit - attached) or that involve the erection of a personal wireless service facility are subject to review and approval by the Planning Board in accordance with the provisions of the Site Plan Review Regulations of the Town of Durham, New Hampshire.  A nonresidential use includes any use listed below as a Rural Use, an Institutional Use, a Recreational Use, a Utility and Transportation Use, or a Commercial and Industry Use.</w:t>
      </w:r>
    </w:p>
    <w:p w14:paraId="307D6A05" w14:textId="77777777" w:rsidR="00C56A30" w:rsidRPr="00C56A30" w:rsidRDefault="00C56A30" w:rsidP="00C56A30">
      <w:pPr>
        <w:tabs>
          <w:tab w:val="left" w:pos="720"/>
          <w:tab w:val="left" w:pos="1440"/>
        </w:tabs>
        <w:spacing w:before="60" w:after="60"/>
        <w:ind w:left="270"/>
        <w:jc w:val="both"/>
        <w:rPr>
          <w:sz w:val="24"/>
          <w:szCs w:val="24"/>
        </w:rPr>
      </w:pPr>
      <w:r w:rsidRPr="00C56A30">
        <w:rPr>
          <w:sz w:val="24"/>
          <w:szCs w:val="24"/>
        </w:rPr>
        <w:t>In addition, a change in the occupancy of an existing building is also subject to Site Plan Review by the Planning Board if the change in use is:</w:t>
      </w:r>
    </w:p>
    <w:p w14:paraId="56590FD1" w14:textId="77777777" w:rsidR="00C56A30" w:rsidRPr="00C56A30" w:rsidRDefault="00C56A30" w:rsidP="00C56A30">
      <w:pPr>
        <w:tabs>
          <w:tab w:val="left" w:pos="720"/>
          <w:tab w:val="left" w:pos="1440"/>
          <w:tab w:val="left" w:pos="2160"/>
          <w:tab w:val="left" w:pos="2880"/>
        </w:tabs>
        <w:ind w:left="1440" w:hanging="720"/>
        <w:jc w:val="both"/>
        <w:rPr>
          <w:sz w:val="24"/>
          <w:szCs w:val="24"/>
        </w:rPr>
      </w:pPr>
      <w:r w:rsidRPr="00C56A30">
        <w:rPr>
          <w:sz w:val="24"/>
          <w:szCs w:val="24"/>
        </w:rPr>
        <w:t xml:space="preserve">1. </w:t>
      </w:r>
      <w:r w:rsidRPr="00C56A30">
        <w:rPr>
          <w:sz w:val="24"/>
          <w:szCs w:val="24"/>
        </w:rPr>
        <w:tab/>
        <w:t>from one category of nonresidential use to another category of nonresidential use;</w:t>
      </w:r>
    </w:p>
    <w:p w14:paraId="31C0A223" w14:textId="77777777" w:rsidR="00C56A30" w:rsidRPr="00C56A30" w:rsidRDefault="00C56A30" w:rsidP="00C56A30">
      <w:pPr>
        <w:tabs>
          <w:tab w:val="left" w:pos="720"/>
          <w:tab w:val="left" w:pos="1440"/>
          <w:tab w:val="left" w:pos="2160"/>
          <w:tab w:val="left" w:pos="2880"/>
          <w:tab w:val="left" w:pos="3600"/>
        </w:tabs>
        <w:jc w:val="both"/>
        <w:rPr>
          <w:sz w:val="24"/>
          <w:szCs w:val="24"/>
        </w:rPr>
      </w:pPr>
      <w:r w:rsidRPr="00C56A30">
        <w:rPr>
          <w:sz w:val="24"/>
          <w:szCs w:val="24"/>
        </w:rPr>
        <w:tab/>
        <w:t xml:space="preserve">2. </w:t>
      </w:r>
      <w:r w:rsidRPr="00C56A30">
        <w:rPr>
          <w:sz w:val="24"/>
          <w:szCs w:val="24"/>
        </w:rPr>
        <w:tab/>
        <w:t>from a residential use to a nonresidential use;</w:t>
      </w:r>
    </w:p>
    <w:p w14:paraId="4618F10E" w14:textId="77777777" w:rsidR="00C56A30" w:rsidRPr="00C56A30" w:rsidRDefault="00C56A30" w:rsidP="00C56A30">
      <w:pPr>
        <w:tabs>
          <w:tab w:val="left" w:pos="720"/>
          <w:tab w:val="left" w:pos="1440"/>
          <w:tab w:val="left" w:pos="2160"/>
        </w:tabs>
        <w:jc w:val="both"/>
        <w:rPr>
          <w:sz w:val="24"/>
          <w:szCs w:val="24"/>
        </w:rPr>
      </w:pPr>
      <w:r w:rsidRPr="00C56A30">
        <w:rPr>
          <w:sz w:val="24"/>
          <w:szCs w:val="24"/>
        </w:rPr>
        <w:tab/>
        <w:t xml:space="preserve">3. </w:t>
      </w:r>
      <w:r w:rsidRPr="00C56A30">
        <w:rPr>
          <w:sz w:val="24"/>
          <w:szCs w:val="24"/>
        </w:rPr>
        <w:tab/>
        <w:t xml:space="preserve">from a nonresidential use to a multi-unit residential use; or </w:t>
      </w:r>
    </w:p>
    <w:p w14:paraId="45E485D8" w14:textId="77777777" w:rsidR="00C56A30" w:rsidRPr="00C56A30" w:rsidRDefault="00C56A30" w:rsidP="00C56A30">
      <w:pPr>
        <w:tabs>
          <w:tab w:val="left" w:pos="720"/>
          <w:tab w:val="left" w:pos="1440"/>
          <w:tab w:val="left" w:pos="2160"/>
          <w:tab w:val="left" w:pos="2880"/>
          <w:tab w:val="left" w:pos="3600"/>
        </w:tabs>
        <w:ind w:left="1440" w:hanging="1440"/>
        <w:jc w:val="both"/>
        <w:rPr>
          <w:sz w:val="24"/>
          <w:szCs w:val="24"/>
        </w:rPr>
      </w:pPr>
      <w:r w:rsidRPr="00C56A30">
        <w:rPr>
          <w:sz w:val="24"/>
          <w:szCs w:val="24"/>
        </w:rPr>
        <w:tab/>
        <w:t xml:space="preserve">4. </w:t>
      </w:r>
      <w:r w:rsidRPr="00C56A30">
        <w:rPr>
          <w:sz w:val="24"/>
          <w:szCs w:val="24"/>
        </w:rPr>
        <w:tab/>
        <w:t>from a single-family residential use to a multi-unit residential or a nonresidential use.</w:t>
      </w:r>
    </w:p>
    <w:p w14:paraId="6AEF8E8D" w14:textId="77777777" w:rsidR="00C56A30" w:rsidRPr="00C56A30" w:rsidRDefault="00C56A30" w:rsidP="00C56A30">
      <w:pPr>
        <w:tabs>
          <w:tab w:val="left" w:pos="720"/>
          <w:tab w:val="left" w:pos="1440"/>
          <w:tab w:val="left" w:pos="2160"/>
          <w:tab w:val="left" w:pos="2880"/>
          <w:tab w:val="left" w:pos="3600"/>
        </w:tabs>
        <w:jc w:val="both"/>
        <w:rPr>
          <w:sz w:val="24"/>
          <w:szCs w:val="24"/>
        </w:rPr>
      </w:pPr>
    </w:p>
    <w:p w14:paraId="033CA453" w14:textId="77777777" w:rsidR="00C56A30" w:rsidRPr="00C56A30" w:rsidRDefault="00C56A30" w:rsidP="00C56A30">
      <w:pPr>
        <w:rPr>
          <w:b/>
          <w:sz w:val="24"/>
          <w:szCs w:val="24"/>
        </w:rPr>
        <w:sectPr w:rsidR="00C56A30" w:rsidRPr="00C56A30" w:rsidSect="00C56A30">
          <w:footerReference w:type="default" r:id="rId5"/>
          <w:footnotePr>
            <w:numFmt w:val="lowerLetter"/>
          </w:footnotePr>
          <w:endnotePr>
            <w:numFmt w:val="lowerLetter"/>
          </w:endnotePr>
          <w:pgSz w:w="12240" w:h="15840"/>
          <w:pgMar w:top="1440" w:right="1350" w:bottom="1440" w:left="1440" w:header="1440" w:footer="1440" w:gutter="0"/>
          <w:pgNumType w:start="1"/>
          <w:cols w:space="720"/>
        </w:sectPr>
      </w:pPr>
    </w:p>
    <w:tbl>
      <w:tblPr>
        <w:tblW w:w="14378" w:type="dxa"/>
        <w:tblLayout w:type="fixed"/>
        <w:tblLook w:val="00A0" w:firstRow="1" w:lastRow="0" w:firstColumn="1" w:lastColumn="0" w:noHBand="0" w:noVBand="0"/>
      </w:tblPr>
      <w:tblGrid>
        <w:gridCol w:w="3514"/>
        <w:gridCol w:w="770"/>
        <w:gridCol w:w="771"/>
        <w:gridCol w:w="770"/>
        <w:gridCol w:w="779"/>
        <w:gridCol w:w="770"/>
        <w:gridCol w:w="7"/>
        <w:gridCol w:w="770"/>
        <w:gridCol w:w="770"/>
        <w:gridCol w:w="774"/>
        <w:gridCol w:w="773"/>
        <w:gridCol w:w="772"/>
        <w:gridCol w:w="771"/>
        <w:gridCol w:w="837"/>
        <w:gridCol w:w="703"/>
        <w:gridCol w:w="827"/>
      </w:tblGrid>
      <w:tr w:rsidR="00C56A30" w:rsidRPr="00C56A30" w14:paraId="3450A30E" w14:textId="77777777" w:rsidTr="009617D4">
        <w:trPr>
          <w:tblHeader/>
        </w:trPr>
        <w:tc>
          <w:tcPr>
            <w:tcW w:w="3514" w:type="dxa"/>
            <w:tcBorders>
              <w:bottom w:val="nil"/>
              <w:right w:val="double" w:sz="4" w:space="0" w:color="auto"/>
            </w:tcBorders>
          </w:tcPr>
          <w:p w14:paraId="4878A33F" w14:textId="77777777" w:rsidR="00C56A30" w:rsidRPr="00C56A30" w:rsidRDefault="00C56A30" w:rsidP="009617D4">
            <w:pPr>
              <w:jc w:val="center"/>
              <w:rPr>
                <w:b/>
                <w:sz w:val="24"/>
                <w:szCs w:val="24"/>
                <w:u w:val="single"/>
              </w:rPr>
            </w:pPr>
            <w:bookmarkStart w:id="0" w:name="_Hlk183013652"/>
          </w:p>
        </w:tc>
        <w:tc>
          <w:tcPr>
            <w:tcW w:w="3090" w:type="dxa"/>
            <w:gridSpan w:val="4"/>
            <w:tcBorders>
              <w:left w:val="double" w:sz="4" w:space="0" w:color="auto"/>
              <w:right w:val="single" w:sz="18" w:space="0" w:color="auto"/>
            </w:tcBorders>
          </w:tcPr>
          <w:p w14:paraId="571B9057" w14:textId="77777777" w:rsidR="00C56A30" w:rsidRPr="00C56A30" w:rsidRDefault="00C56A30" w:rsidP="009617D4">
            <w:pPr>
              <w:jc w:val="center"/>
              <w:rPr>
                <w:b/>
                <w:sz w:val="24"/>
                <w:szCs w:val="24"/>
              </w:rPr>
            </w:pPr>
            <w:r w:rsidRPr="00C56A30">
              <w:rPr>
                <w:b/>
                <w:sz w:val="24"/>
                <w:szCs w:val="24"/>
              </w:rPr>
              <w:t>RESIDENTIAL ZONES</w:t>
            </w:r>
          </w:p>
        </w:tc>
        <w:tc>
          <w:tcPr>
            <w:tcW w:w="770" w:type="dxa"/>
            <w:tcBorders>
              <w:left w:val="single" w:sz="18" w:space="0" w:color="auto"/>
            </w:tcBorders>
          </w:tcPr>
          <w:p w14:paraId="577D2C07" w14:textId="77777777" w:rsidR="00C56A30" w:rsidRPr="00C56A30" w:rsidRDefault="00C56A30" w:rsidP="009617D4">
            <w:pPr>
              <w:jc w:val="center"/>
              <w:rPr>
                <w:b/>
                <w:sz w:val="24"/>
                <w:szCs w:val="24"/>
              </w:rPr>
            </w:pPr>
          </w:p>
        </w:tc>
        <w:tc>
          <w:tcPr>
            <w:tcW w:w="3866" w:type="dxa"/>
            <w:gridSpan w:val="6"/>
            <w:tcBorders>
              <w:left w:val="nil"/>
              <w:right w:val="single" w:sz="18" w:space="0" w:color="auto"/>
            </w:tcBorders>
          </w:tcPr>
          <w:p w14:paraId="780EDAE3" w14:textId="77777777" w:rsidR="00C56A30" w:rsidRPr="00C56A30" w:rsidRDefault="00C56A30" w:rsidP="009617D4">
            <w:pPr>
              <w:jc w:val="center"/>
              <w:rPr>
                <w:b/>
                <w:sz w:val="24"/>
                <w:szCs w:val="24"/>
              </w:rPr>
            </w:pPr>
            <w:r w:rsidRPr="00C56A30">
              <w:rPr>
                <w:b/>
                <w:sz w:val="24"/>
                <w:szCs w:val="24"/>
              </w:rPr>
              <w:t>COMMERCIAL CORE ZONES</w:t>
            </w:r>
          </w:p>
        </w:tc>
        <w:tc>
          <w:tcPr>
            <w:tcW w:w="3138" w:type="dxa"/>
            <w:gridSpan w:val="4"/>
            <w:tcBorders>
              <w:left w:val="single" w:sz="18" w:space="0" w:color="auto"/>
            </w:tcBorders>
          </w:tcPr>
          <w:p w14:paraId="6CF02834" w14:textId="77777777" w:rsidR="00C56A30" w:rsidRPr="00C56A30" w:rsidRDefault="00C56A30" w:rsidP="009617D4">
            <w:pPr>
              <w:rPr>
                <w:b/>
                <w:sz w:val="24"/>
                <w:szCs w:val="24"/>
              </w:rPr>
            </w:pPr>
            <w:r w:rsidRPr="00C56A30">
              <w:rPr>
                <w:b/>
                <w:sz w:val="24"/>
                <w:szCs w:val="24"/>
              </w:rPr>
              <w:t xml:space="preserve">RESEARCH-INDUSTRY </w:t>
            </w:r>
          </w:p>
          <w:p w14:paraId="544348E7" w14:textId="77777777" w:rsidR="00C56A30" w:rsidRPr="00C56A30" w:rsidRDefault="00C56A30" w:rsidP="009617D4">
            <w:pPr>
              <w:rPr>
                <w:b/>
                <w:sz w:val="24"/>
                <w:szCs w:val="24"/>
              </w:rPr>
            </w:pPr>
            <w:r w:rsidRPr="00C56A30">
              <w:rPr>
                <w:b/>
                <w:sz w:val="24"/>
                <w:szCs w:val="24"/>
              </w:rPr>
              <w:t>ZONES</w:t>
            </w:r>
          </w:p>
        </w:tc>
      </w:tr>
      <w:tr w:rsidR="00C56A30" w:rsidRPr="00C56A30" w14:paraId="753F8E24" w14:textId="77777777" w:rsidTr="009617D4">
        <w:trPr>
          <w:cantSplit/>
          <w:trHeight w:val="2222"/>
          <w:tblHeader/>
        </w:trPr>
        <w:tc>
          <w:tcPr>
            <w:tcW w:w="3514" w:type="dxa"/>
            <w:tcBorders>
              <w:top w:val="nil"/>
              <w:right w:val="double" w:sz="4" w:space="0" w:color="auto"/>
            </w:tcBorders>
          </w:tcPr>
          <w:p w14:paraId="148C2176" w14:textId="77777777" w:rsidR="00C56A30" w:rsidRPr="00C56A30" w:rsidRDefault="00C56A30" w:rsidP="009617D4">
            <w:pPr>
              <w:jc w:val="center"/>
              <w:rPr>
                <w:position w:val="-100"/>
                <w:sz w:val="24"/>
                <w:szCs w:val="24"/>
              </w:rPr>
            </w:pPr>
            <w:r w:rsidRPr="00C56A30">
              <w:rPr>
                <w:b/>
                <w:position w:val="-100"/>
                <w:sz w:val="24"/>
                <w:szCs w:val="24"/>
              </w:rPr>
              <w:t>CATEGORY OF USES</w:t>
            </w:r>
          </w:p>
        </w:tc>
        <w:tc>
          <w:tcPr>
            <w:tcW w:w="770" w:type="dxa"/>
            <w:tcBorders>
              <w:left w:val="double" w:sz="4" w:space="0" w:color="auto"/>
            </w:tcBorders>
            <w:textDirection w:val="btLr"/>
          </w:tcPr>
          <w:p w14:paraId="5EEC6962" w14:textId="77777777" w:rsidR="00C56A30" w:rsidRPr="00C56A30" w:rsidRDefault="00C56A30" w:rsidP="009617D4">
            <w:pPr>
              <w:ind w:left="113" w:right="113"/>
              <w:rPr>
                <w:b/>
                <w:sz w:val="24"/>
                <w:szCs w:val="24"/>
              </w:rPr>
            </w:pPr>
            <w:r w:rsidRPr="00C56A30">
              <w:rPr>
                <w:b/>
                <w:sz w:val="24"/>
                <w:szCs w:val="24"/>
              </w:rPr>
              <w:t>Rural (R)</w:t>
            </w:r>
          </w:p>
        </w:tc>
        <w:tc>
          <w:tcPr>
            <w:tcW w:w="771" w:type="dxa"/>
            <w:textDirection w:val="btLr"/>
          </w:tcPr>
          <w:p w14:paraId="2E93B350" w14:textId="77777777" w:rsidR="00C56A30" w:rsidRPr="00C56A30" w:rsidRDefault="00C56A30" w:rsidP="009617D4">
            <w:pPr>
              <w:ind w:left="113" w:right="113"/>
              <w:rPr>
                <w:b/>
                <w:sz w:val="24"/>
                <w:szCs w:val="24"/>
              </w:rPr>
            </w:pPr>
            <w:r w:rsidRPr="00C56A30">
              <w:rPr>
                <w:b/>
                <w:sz w:val="24"/>
                <w:szCs w:val="24"/>
              </w:rPr>
              <w:t>Residence A (RA)</w:t>
            </w:r>
          </w:p>
        </w:tc>
        <w:tc>
          <w:tcPr>
            <w:tcW w:w="770" w:type="dxa"/>
            <w:textDirection w:val="btLr"/>
          </w:tcPr>
          <w:p w14:paraId="7352CE50" w14:textId="77777777" w:rsidR="00C56A30" w:rsidRPr="00C56A30" w:rsidRDefault="00C56A30" w:rsidP="009617D4">
            <w:pPr>
              <w:ind w:left="113" w:right="113"/>
              <w:rPr>
                <w:b/>
                <w:sz w:val="24"/>
                <w:szCs w:val="24"/>
              </w:rPr>
            </w:pPr>
            <w:r w:rsidRPr="00C56A30">
              <w:rPr>
                <w:b/>
                <w:sz w:val="24"/>
                <w:szCs w:val="24"/>
              </w:rPr>
              <w:t>Residence B (RB)</w:t>
            </w:r>
          </w:p>
        </w:tc>
        <w:tc>
          <w:tcPr>
            <w:tcW w:w="779" w:type="dxa"/>
            <w:tcBorders>
              <w:right w:val="single" w:sz="18" w:space="0" w:color="auto"/>
            </w:tcBorders>
            <w:textDirection w:val="btLr"/>
          </w:tcPr>
          <w:p w14:paraId="4AC1D37D" w14:textId="77777777" w:rsidR="00C56A30" w:rsidRPr="00C56A30" w:rsidRDefault="00C56A30" w:rsidP="009617D4">
            <w:pPr>
              <w:ind w:left="113" w:right="113"/>
              <w:rPr>
                <w:b/>
                <w:sz w:val="24"/>
                <w:szCs w:val="24"/>
              </w:rPr>
            </w:pPr>
            <w:r w:rsidRPr="00C56A30">
              <w:rPr>
                <w:b/>
                <w:sz w:val="24"/>
                <w:szCs w:val="24"/>
              </w:rPr>
              <w:t>Residence C (RC)</w:t>
            </w:r>
          </w:p>
        </w:tc>
        <w:tc>
          <w:tcPr>
            <w:tcW w:w="777" w:type="dxa"/>
            <w:gridSpan w:val="2"/>
            <w:tcBorders>
              <w:left w:val="single" w:sz="18" w:space="0" w:color="auto"/>
            </w:tcBorders>
            <w:textDirection w:val="btLr"/>
          </w:tcPr>
          <w:p w14:paraId="08DB4924" w14:textId="77777777" w:rsidR="00C56A30" w:rsidRPr="00C56A30" w:rsidRDefault="00C56A30" w:rsidP="009617D4">
            <w:pPr>
              <w:ind w:left="113" w:right="113"/>
              <w:rPr>
                <w:b/>
                <w:sz w:val="24"/>
                <w:szCs w:val="24"/>
              </w:rPr>
            </w:pPr>
            <w:r w:rsidRPr="00C56A30">
              <w:rPr>
                <w:b/>
                <w:sz w:val="24"/>
                <w:szCs w:val="24"/>
              </w:rPr>
              <w:t xml:space="preserve">Central Business </w:t>
            </w:r>
            <w:r w:rsidRPr="00C56A30">
              <w:rPr>
                <w:b/>
                <w:bCs/>
                <w:sz w:val="24"/>
                <w:szCs w:val="24"/>
              </w:rPr>
              <w:t>1</w:t>
            </w:r>
          </w:p>
        </w:tc>
        <w:tc>
          <w:tcPr>
            <w:tcW w:w="770" w:type="dxa"/>
            <w:textDirection w:val="btLr"/>
          </w:tcPr>
          <w:p w14:paraId="5F919EAD" w14:textId="77777777" w:rsidR="00C56A30" w:rsidRPr="00C56A30" w:rsidRDefault="00C56A30" w:rsidP="009617D4">
            <w:pPr>
              <w:ind w:left="113" w:right="113"/>
              <w:rPr>
                <w:b/>
                <w:sz w:val="24"/>
                <w:szCs w:val="24"/>
              </w:rPr>
            </w:pPr>
            <w:r w:rsidRPr="00C56A30">
              <w:rPr>
                <w:b/>
                <w:sz w:val="24"/>
                <w:szCs w:val="24"/>
              </w:rPr>
              <w:t>Central Business 2</w:t>
            </w:r>
          </w:p>
        </w:tc>
        <w:tc>
          <w:tcPr>
            <w:tcW w:w="770" w:type="dxa"/>
            <w:textDirection w:val="btLr"/>
          </w:tcPr>
          <w:p w14:paraId="70814051" w14:textId="77777777" w:rsidR="00C56A30" w:rsidRPr="00C56A30" w:rsidRDefault="00C56A30" w:rsidP="009617D4">
            <w:pPr>
              <w:ind w:left="113" w:right="113"/>
              <w:rPr>
                <w:b/>
                <w:sz w:val="24"/>
                <w:szCs w:val="24"/>
              </w:rPr>
            </w:pPr>
            <w:r w:rsidRPr="00C56A30">
              <w:rPr>
                <w:b/>
                <w:sz w:val="24"/>
                <w:szCs w:val="24"/>
              </w:rPr>
              <w:t>Professional Office (PO)</w:t>
            </w:r>
          </w:p>
        </w:tc>
        <w:tc>
          <w:tcPr>
            <w:tcW w:w="774" w:type="dxa"/>
            <w:textDirection w:val="btLr"/>
          </w:tcPr>
          <w:p w14:paraId="298D4BBA" w14:textId="77777777" w:rsidR="00C56A30" w:rsidRPr="00C56A30" w:rsidRDefault="00C56A30" w:rsidP="009617D4">
            <w:pPr>
              <w:ind w:left="113" w:right="113"/>
              <w:rPr>
                <w:b/>
                <w:sz w:val="24"/>
                <w:szCs w:val="24"/>
              </w:rPr>
            </w:pPr>
            <w:r w:rsidRPr="00C56A30">
              <w:rPr>
                <w:b/>
                <w:sz w:val="24"/>
                <w:szCs w:val="24"/>
              </w:rPr>
              <w:t>Church Hill (CH)</w:t>
            </w:r>
          </w:p>
        </w:tc>
        <w:tc>
          <w:tcPr>
            <w:tcW w:w="773" w:type="dxa"/>
            <w:textDirection w:val="btLr"/>
          </w:tcPr>
          <w:p w14:paraId="2C9EF26B" w14:textId="77777777" w:rsidR="00C56A30" w:rsidRPr="00C56A30" w:rsidRDefault="00C56A30" w:rsidP="009617D4">
            <w:pPr>
              <w:ind w:left="113" w:right="113"/>
              <w:rPr>
                <w:b/>
                <w:sz w:val="24"/>
                <w:szCs w:val="24"/>
              </w:rPr>
            </w:pPr>
            <w:r w:rsidRPr="00C56A30">
              <w:rPr>
                <w:b/>
                <w:sz w:val="24"/>
                <w:szCs w:val="24"/>
              </w:rPr>
              <w:t>Courthouse (C)</w:t>
            </w:r>
          </w:p>
        </w:tc>
        <w:tc>
          <w:tcPr>
            <w:tcW w:w="772" w:type="dxa"/>
            <w:tcBorders>
              <w:right w:val="single" w:sz="18" w:space="0" w:color="auto"/>
            </w:tcBorders>
            <w:textDirection w:val="btLr"/>
          </w:tcPr>
          <w:p w14:paraId="68C6B029" w14:textId="77777777" w:rsidR="00C56A30" w:rsidRPr="00C56A30" w:rsidRDefault="00C56A30" w:rsidP="009617D4">
            <w:pPr>
              <w:ind w:left="113" w:right="113"/>
              <w:rPr>
                <w:b/>
                <w:sz w:val="24"/>
                <w:szCs w:val="24"/>
              </w:rPr>
            </w:pPr>
            <w:r w:rsidRPr="00C56A30">
              <w:rPr>
                <w:b/>
                <w:sz w:val="24"/>
                <w:szCs w:val="24"/>
              </w:rPr>
              <w:t>Coe’s Corner (CC)</w:t>
            </w:r>
          </w:p>
        </w:tc>
        <w:tc>
          <w:tcPr>
            <w:tcW w:w="771" w:type="dxa"/>
            <w:tcBorders>
              <w:left w:val="single" w:sz="18" w:space="0" w:color="auto"/>
            </w:tcBorders>
            <w:textDirection w:val="btLr"/>
          </w:tcPr>
          <w:p w14:paraId="29610510" w14:textId="77777777" w:rsidR="00C56A30" w:rsidRPr="00C56A30" w:rsidRDefault="00C56A30" w:rsidP="009617D4">
            <w:pPr>
              <w:ind w:left="113" w:right="113"/>
              <w:rPr>
                <w:b/>
                <w:sz w:val="24"/>
                <w:szCs w:val="24"/>
              </w:rPr>
            </w:pPr>
            <w:r w:rsidRPr="00C56A30">
              <w:rPr>
                <w:b/>
                <w:sz w:val="24"/>
                <w:szCs w:val="24"/>
              </w:rPr>
              <w:t>Office Research - Route 108 (OR)</w:t>
            </w:r>
          </w:p>
        </w:tc>
        <w:tc>
          <w:tcPr>
            <w:tcW w:w="837" w:type="dxa"/>
            <w:textDirection w:val="btLr"/>
          </w:tcPr>
          <w:p w14:paraId="0A0C0D6F" w14:textId="77777777" w:rsidR="00C56A30" w:rsidRPr="00C56A30" w:rsidRDefault="00C56A30" w:rsidP="009617D4">
            <w:pPr>
              <w:ind w:left="113" w:right="113"/>
              <w:rPr>
                <w:b/>
                <w:sz w:val="24"/>
                <w:szCs w:val="24"/>
              </w:rPr>
            </w:pPr>
            <w:r w:rsidRPr="00C56A30">
              <w:rPr>
                <w:b/>
                <w:sz w:val="24"/>
                <w:szCs w:val="24"/>
              </w:rPr>
              <w:t>Mixed Use and Office Research (MUDOR)</w:t>
            </w:r>
          </w:p>
        </w:tc>
        <w:tc>
          <w:tcPr>
            <w:tcW w:w="703" w:type="dxa"/>
            <w:textDirection w:val="btLr"/>
          </w:tcPr>
          <w:p w14:paraId="0B6C0DE8" w14:textId="77777777" w:rsidR="00C56A30" w:rsidRPr="00C56A30" w:rsidRDefault="00C56A30" w:rsidP="009617D4">
            <w:pPr>
              <w:ind w:left="113" w:right="113"/>
              <w:rPr>
                <w:b/>
                <w:sz w:val="24"/>
                <w:szCs w:val="24"/>
              </w:rPr>
            </w:pPr>
            <w:r w:rsidRPr="00C56A30">
              <w:rPr>
                <w:b/>
                <w:sz w:val="24"/>
                <w:szCs w:val="24"/>
              </w:rPr>
              <w:t>Office Research Light Industry (ORLI)</w:t>
            </w:r>
          </w:p>
        </w:tc>
        <w:tc>
          <w:tcPr>
            <w:tcW w:w="827" w:type="dxa"/>
            <w:textDirection w:val="btLr"/>
          </w:tcPr>
          <w:p w14:paraId="4B5E21B2" w14:textId="77777777" w:rsidR="00C56A30" w:rsidRPr="00C56A30" w:rsidRDefault="00C56A30" w:rsidP="009617D4">
            <w:pPr>
              <w:ind w:left="113" w:right="113"/>
              <w:rPr>
                <w:b/>
                <w:sz w:val="24"/>
                <w:szCs w:val="24"/>
              </w:rPr>
            </w:pPr>
            <w:r w:rsidRPr="00C56A30">
              <w:rPr>
                <w:b/>
                <w:sz w:val="24"/>
                <w:szCs w:val="24"/>
              </w:rPr>
              <w:t>Durham Business Park (DBP)</w:t>
            </w:r>
          </w:p>
        </w:tc>
      </w:tr>
      <w:tr w:rsidR="00C56A30" w:rsidRPr="00C56A30" w14:paraId="6D1D886F" w14:textId="77777777" w:rsidTr="009617D4">
        <w:trPr>
          <w:trHeight w:val="432"/>
        </w:trPr>
        <w:tc>
          <w:tcPr>
            <w:tcW w:w="3514" w:type="dxa"/>
            <w:tcBorders>
              <w:right w:val="double" w:sz="4" w:space="0" w:color="auto"/>
            </w:tcBorders>
            <w:vAlign w:val="center"/>
          </w:tcPr>
          <w:p w14:paraId="223CEB2C" w14:textId="77777777" w:rsidR="00C56A30" w:rsidRPr="00C56A30" w:rsidRDefault="00C56A30" w:rsidP="009617D4">
            <w:pPr>
              <w:keepLines/>
              <w:suppressLineNumbers/>
              <w:suppressAutoHyphens/>
              <w:jc w:val="both"/>
              <w:rPr>
                <w:b/>
                <w:bCs/>
                <w:sz w:val="24"/>
                <w:szCs w:val="24"/>
              </w:rPr>
            </w:pPr>
            <w:r w:rsidRPr="00C56A30">
              <w:rPr>
                <w:b/>
                <w:bCs/>
                <w:sz w:val="24"/>
                <w:szCs w:val="24"/>
              </w:rPr>
              <w:t>I.  NATURAL RESOURCE USES</w:t>
            </w:r>
          </w:p>
        </w:tc>
        <w:tc>
          <w:tcPr>
            <w:tcW w:w="770" w:type="dxa"/>
            <w:tcBorders>
              <w:left w:val="double" w:sz="4" w:space="0" w:color="auto"/>
            </w:tcBorders>
            <w:vAlign w:val="center"/>
          </w:tcPr>
          <w:p w14:paraId="1616C6A3" w14:textId="77777777" w:rsidR="00C56A30" w:rsidRPr="00C56A30" w:rsidRDefault="00C56A30" w:rsidP="009617D4">
            <w:pPr>
              <w:jc w:val="center"/>
              <w:rPr>
                <w:sz w:val="24"/>
                <w:szCs w:val="24"/>
              </w:rPr>
            </w:pPr>
          </w:p>
        </w:tc>
        <w:tc>
          <w:tcPr>
            <w:tcW w:w="771" w:type="dxa"/>
            <w:vAlign w:val="center"/>
          </w:tcPr>
          <w:p w14:paraId="02CF11EB" w14:textId="77777777" w:rsidR="00C56A30" w:rsidRPr="00C56A30" w:rsidRDefault="00C56A30" w:rsidP="009617D4">
            <w:pPr>
              <w:jc w:val="center"/>
              <w:rPr>
                <w:sz w:val="24"/>
                <w:szCs w:val="24"/>
              </w:rPr>
            </w:pPr>
          </w:p>
        </w:tc>
        <w:tc>
          <w:tcPr>
            <w:tcW w:w="770" w:type="dxa"/>
            <w:vAlign w:val="center"/>
          </w:tcPr>
          <w:p w14:paraId="5CEF0869" w14:textId="77777777" w:rsidR="00C56A30" w:rsidRPr="00C56A30" w:rsidRDefault="00C56A30" w:rsidP="009617D4">
            <w:pPr>
              <w:jc w:val="center"/>
              <w:rPr>
                <w:sz w:val="24"/>
                <w:szCs w:val="24"/>
              </w:rPr>
            </w:pPr>
          </w:p>
        </w:tc>
        <w:tc>
          <w:tcPr>
            <w:tcW w:w="779" w:type="dxa"/>
            <w:tcBorders>
              <w:right w:val="single" w:sz="18" w:space="0" w:color="auto"/>
            </w:tcBorders>
            <w:vAlign w:val="center"/>
          </w:tcPr>
          <w:p w14:paraId="59228C25" w14:textId="77777777" w:rsidR="00C56A30" w:rsidRPr="00C56A30" w:rsidRDefault="00C56A30" w:rsidP="009617D4">
            <w:pPr>
              <w:jc w:val="center"/>
              <w:rPr>
                <w:sz w:val="24"/>
                <w:szCs w:val="24"/>
              </w:rPr>
            </w:pPr>
          </w:p>
        </w:tc>
        <w:tc>
          <w:tcPr>
            <w:tcW w:w="777" w:type="dxa"/>
            <w:gridSpan w:val="2"/>
            <w:tcBorders>
              <w:left w:val="single" w:sz="18" w:space="0" w:color="auto"/>
            </w:tcBorders>
            <w:vAlign w:val="center"/>
          </w:tcPr>
          <w:p w14:paraId="1D675CC8" w14:textId="77777777" w:rsidR="00C56A30" w:rsidRPr="00C56A30" w:rsidRDefault="00C56A30" w:rsidP="009617D4">
            <w:pPr>
              <w:jc w:val="center"/>
              <w:rPr>
                <w:sz w:val="24"/>
                <w:szCs w:val="24"/>
              </w:rPr>
            </w:pPr>
          </w:p>
        </w:tc>
        <w:tc>
          <w:tcPr>
            <w:tcW w:w="770" w:type="dxa"/>
          </w:tcPr>
          <w:p w14:paraId="215F295E" w14:textId="77777777" w:rsidR="00C56A30" w:rsidRPr="00C56A30" w:rsidRDefault="00C56A30" w:rsidP="009617D4">
            <w:pPr>
              <w:jc w:val="center"/>
              <w:rPr>
                <w:sz w:val="24"/>
                <w:szCs w:val="24"/>
              </w:rPr>
            </w:pPr>
          </w:p>
        </w:tc>
        <w:tc>
          <w:tcPr>
            <w:tcW w:w="770" w:type="dxa"/>
            <w:vAlign w:val="center"/>
          </w:tcPr>
          <w:p w14:paraId="5AC2C447" w14:textId="77777777" w:rsidR="00C56A30" w:rsidRPr="00C56A30" w:rsidRDefault="00C56A30" w:rsidP="009617D4">
            <w:pPr>
              <w:jc w:val="center"/>
              <w:rPr>
                <w:sz w:val="24"/>
                <w:szCs w:val="24"/>
              </w:rPr>
            </w:pPr>
          </w:p>
        </w:tc>
        <w:tc>
          <w:tcPr>
            <w:tcW w:w="774" w:type="dxa"/>
            <w:vAlign w:val="center"/>
          </w:tcPr>
          <w:p w14:paraId="7CF0BC6B" w14:textId="77777777" w:rsidR="00C56A30" w:rsidRPr="00C56A30" w:rsidRDefault="00C56A30" w:rsidP="009617D4">
            <w:pPr>
              <w:jc w:val="center"/>
              <w:rPr>
                <w:sz w:val="24"/>
                <w:szCs w:val="24"/>
              </w:rPr>
            </w:pPr>
          </w:p>
        </w:tc>
        <w:tc>
          <w:tcPr>
            <w:tcW w:w="773" w:type="dxa"/>
            <w:vAlign w:val="center"/>
          </w:tcPr>
          <w:p w14:paraId="3A7952E7" w14:textId="77777777" w:rsidR="00C56A30" w:rsidRPr="00C56A30" w:rsidRDefault="00C56A30" w:rsidP="009617D4">
            <w:pPr>
              <w:jc w:val="center"/>
              <w:rPr>
                <w:sz w:val="24"/>
                <w:szCs w:val="24"/>
              </w:rPr>
            </w:pPr>
          </w:p>
        </w:tc>
        <w:tc>
          <w:tcPr>
            <w:tcW w:w="772" w:type="dxa"/>
            <w:tcBorders>
              <w:right w:val="single" w:sz="18" w:space="0" w:color="auto"/>
            </w:tcBorders>
            <w:vAlign w:val="center"/>
          </w:tcPr>
          <w:p w14:paraId="5B6E2F79" w14:textId="77777777" w:rsidR="00C56A30" w:rsidRPr="00C56A30" w:rsidRDefault="00C56A30" w:rsidP="009617D4">
            <w:pPr>
              <w:jc w:val="center"/>
              <w:rPr>
                <w:sz w:val="24"/>
                <w:szCs w:val="24"/>
              </w:rPr>
            </w:pPr>
          </w:p>
        </w:tc>
        <w:tc>
          <w:tcPr>
            <w:tcW w:w="771" w:type="dxa"/>
            <w:tcBorders>
              <w:left w:val="single" w:sz="18" w:space="0" w:color="auto"/>
            </w:tcBorders>
            <w:vAlign w:val="center"/>
          </w:tcPr>
          <w:p w14:paraId="2D2020B5" w14:textId="77777777" w:rsidR="00C56A30" w:rsidRPr="00C56A30" w:rsidRDefault="00C56A30" w:rsidP="009617D4">
            <w:pPr>
              <w:jc w:val="center"/>
              <w:rPr>
                <w:sz w:val="24"/>
                <w:szCs w:val="24"/>
              </w:rPr>
            </w:pPr>
          </w:p>
        </w:tc>
        <w:tc>
          <w:tcPr>
            <w:tcW w:w="837" w:type="dxa"/>
            <w:vAlign w:val="center"/>
          </w:tcPr>
          <w:p w14:paraId="44937ADF" w14:textId="77777777" w:rsidR="00C56A30" w:rsidRPr="00C56A30" w:rsidRDefault="00C56A30" w:rsidP="009617D4">
            <w:pPr>
              <w:jc w:val="center"/>
              <w:rPr>
                <w:sz w:val="24"/>
                <w:szCs w:val="24"/>
              </w:rPr>
            </w:pPr>
          </w:p>
        </w:tc>
        <w:tc>
          <w:tcPr>
            <w:tcW w:w="703" w:type="dxa"/>
            <w:vAlign w:val="center"/>
          </w:tcPr>
          <w:p w14:paraId="68DDA2E9" w14:textId="77777777" w:rsidR="00C56A30" w:rsidRPr="00C56A30" w:rsidRDefault="00C56A30" w:rsidP="009617D4">
            <w:pPr>
              <w:jc w:val="center"/>
              <w:rPr>
                <w:sz w:val="24"/>
                <w:szCs w:val="24"/>
              </w:rPr>
            </w:pPr>
          </w:p>
        </w:tc>
        <w:tc>
          <w:tcPr>
            <w:tcW w:w="827" w:type="dxa"/>
            <w:vAlign w:val="center"/>
          </w:tcPr>
          <w:p w14:paraId="19BFC60C" w14:textId="77777777" w:rsidR="00C56A30" w:rsidRPr="00C56A30" w:rsidRDefault="00C56A30" w:rsidP="009617D4">
            <w:pPr>
              <w:jc w:val="center"/>
              <w:rPr>
                <w:sz w:val="24"/>
                <w:szCs w:val="24"/>
              </w:rPr>
            </w:pPr>
          </w:p>
        </w:tc>
      </w:tr>
      <w:tr w:rsidR="00C56A30" w:rsidRPr="00C56A30" w14:paraId="1A06E739" w14:textId="77777777" w:rsidTr="009617D4">
        <w:trPr>
          <w:trHeight w:val="432"/>
        </w:trPr>
        <w:tc>
          <w:tcPr>
            <w:tcW w:w="3514" w:type="dxa"/>
            <w:tcBorders>
              <w:right w:val="double" w:sz="4" w:space="0" w:color="auto"/>
            </w:tcBorders>
          </w:tcPr>
          <w:p w14:paraId="2107EE81" w14:textId="77777777" w:rsidR="00C56A30" w:rsidRPr="00C56A30" w:rsidRDefault="00C56A30" w:rsidP="009617D4">
            <w:pPr>
              <w:pStyle w:val="Heading5"/>
              <w:suppressLineNumbers/>
              <w:tabs>
                <w:tab w:val="left" w:pos="540"/>
              </w:tabs>
              <w:suppressAutoHyphens/>
              <w:jc w:val="both"/>
              <w:rPr>
                <w:rFonts w:cs="Times New Roman"/>
                <w:iCs/>
                <w:color w:val="auto"/>
                <w:sz w:val="24"/>
                <w:szCs w:val="24"/>
              </w:rPr>
            </w:pPr>
            <w:r w:rsidRPr="00C56A30">
              <w:rPr>
                <w:rFonts w:cs="Times New Roman"/>
                <w:iCs/>
                <w:color w:val="auto"/>
                <w:sz w:val="24"/>
                <w:szCs w:val="24"/>
              </w:rPr>
              <w:t>Principal Uses</w:t>
            </w:r>
          </w:p>
        </w:tc>
        <w:tc>
          <w:tcPr>
            <w:tcW w:w="770" w:type="dxa"/>
            <w:tcBorders>
              <w:left w:val="double" w:sz="4" w:space="0" w:color="auto"/>
            </w:tcBorders>
            <w:vAlign w:val="center"/>
          </w:tcPr>
          <w:p w14:paraId="48559F28" w14:textId="77777777" w:rsidR="00C56A30" w:rsidRPr="00C56A30" w:rsidRDefault="00C56A30" w:rsidP="009617D4">
            <w:pPr>
              <w:jc w:val="center"/>
              <w:rPr>
                <w:sz w:val="24"/>
                <w:szCs w:val="24"/>
              </w:rPr>
            </w:pPr>
          </w:p>
        </w:tc>
        <w:tc>
          <w:tcPr>
            <w:tcW w:w="771" w:type="dxa"/>
            <w:vAlign w:val="center"/>
          </w:tcPr>
          <w:p w14:paraId="17C7A8A3" w14:textId="77777777" w:rsidR="00C56A30" w:rsidRPr="00C56A30" w:rsidRDefault="00C56A30" w:rsidP="009617D4">
            <w:pPr>
              <w:jc w:val="center"/>
              <w:rPr>
                <w:sz w:val="24"/>
                <w:szCs w:val="24"/>
              </w:rPr>
            </w:pPr>
          </w:p>
        </w:tc>
        <w:tc>
          <w:tcPr>
            <w:tcW w:w="770" w:type="dxa"/>
            <w:vAlign w:val="center"/>
          </w:tcPr>
          <w:p w14:paraId="619D264B" w14:textId="77777777" w:rsidR="00C56A30" w:rsidRPr="00C56A30" w:rsidRDefault="00C56A30" w:rsidP="009617D4">
            <w:pPr>
              <w:jc w:val="center"/>
              <w:rPr>
                <w:sz w:val="24"/>
                <w:szCs w:val="24"/>
              </w:rPr>
            </w:pPr>
          </w:p>
        </w:tc>
        <w:tc>
          <w:tcPr>
            <w:tcW w:w="779" w:type="dxa"/>
            <w:tcBorders>
              <w:right w:val="single" w:sz="18" w:space="0" w:color="auto"/>
            </w:tcBorders>
            <w:vAlign w:val="center"/>
          </w:tcPr>
          <w:p w14:paraId="64D2E41C" w14:textId="77777777" w:rsidR="00C56A30" w:rsidRPr="00C56A30" w:rsidRDefault="00C56A30" w:rsidP="009617D4">
            <w:pPr>
              <w:jc w:val="center"/>
              <w:rPr>
                <w:sz w:val="24"/>
                <w:szCs w:val="24"/>
              </w:rPr>
            </w:pPr>
          </w:p>
        </w:tc>
        <w:tc>
          <w:tcPr>
            <w:tcW w:w="777" w:type="dxa"/>
            <w:gridSpan w:val="2"/>
            <w:tcBorders>
              <w:left w:val="single" w:sz="18" w:space="0" w:color="auto"/>
            </w:tcBorders>
            <w:vAlign w:val="center"/>
          </w:tcPr>
          <w:p w14:paraId="0985F059" w14:textId="77777777" w:rsidR="00C56A30" w:rsidRPr="00C56A30" w:rsidRDefault="00C56A30" w:rsidP="009617D4">
            <w:pPr>
              <w:jc w:val="center"/>
              <w:rPr>
                <w:sz w:val="24"/>
                <w:szCs w:val="24"/>
              </w:rPr>
            </w:pPr>
          </w:p>
        </w:tc>
        <w:tc>
          <w:tcPr>
            <w:tcW w:w="770" w:type="dxa"/>
          </w:tcPr>
          <w:p w14:paraId="72624891" w14:textId="77777777" w:rsidR="00C56A30" w:rsidRPr="00C56A30" w:rsidRDefault="00C56A30" w:rsidP="009617D4">
            <w:pPr>
              <w:jc w:val="center"/>
              <w:rPr>
                <w:sz w:val="24"/>
                <w:szCs w:val="24"/>
              </w:rPr>
            </w:pPr>
          </w:p>
        </w:tc>
        <w:tc>
          <w:tcPr>
            <w:tcW w:w="770" w:type="dxa"/>
            <w:vAlign w:val="center"/>
          </w:tcPr>
          <w:p w14:paraId="3F86D265" w14:textId="77777777" w:rsidR="00C56A30" w:rsidRPr="00C56A30" w:rsidRDefault="00C56A30" w:rsidP="009617D4">
            <w:pPr>
              <w:jc w:val="center"/>
              <w:rPr>
                <w:sz w:val="24"/>
                <w:szCs w:val="24"/>
              </w:rPr>
            </w:pPr>
          </w:p>
        </w:tc>
        <w:tc>
          <w:tcPr>
            <w:tcW w:w="774" w:type="dxa"/>
            <w:vAlign w:val="center"/>
          </w:tcPr>
          <w:p w14:paraId="32423FF0" w14:textId="77777777" w:rsidR="00C56A30" w:rsidRPr="00C56A30" w:rsidRDefault="00C56A30" w:rsidP="009617D4">
            <w:pPr>
              <w:jc w:val="center"/>
              <w:rPr>
                <w:sz w:val="24"/>
                <w:szCs w:val="24"/>
              </w:rPr>
            </w:pPr>
          </w:p>
        </w:tc>
        <w:tc>
          <w:tcPr>
            <w:tcW w:w="773" w:type="dxa"/>
            <w:vAlign w:val="center"/>
          </w:tcPr>
          <w:p w14:paraId="329BAC76" w14:textId="77777777" w:rsidR="00C56A30" w:rsidRPr="00C56A30" w:rsidRDefault="00C56A30" w:rsidP="009617D4">
            <w:pPr>
              <w:jc w:val="center"/>
              <w:rPr>
                <w:sz w:val="24"/>
                <w:szCs w:val="24"/>
              </w:rPr>
            </w:pPr>
          </w:p>
        </w:tc>
        <w:tc>
          <w:tcPr>
            <w:tcW w:w="772" w:type="dxa"/>
            <w:tcBorders>
              <w:right w:val="single" w:sz="18" w:space="0" w:color="auto"/>
            </w:tcBorders>
            <w:vAlign w:val="center"/>
          </w:tcPr>
          <w:p w14:paraId="1933EF48" w14:textId="77777777" w:rsidR="00C56A30" w:rsidRPr="00C56A30" w:rsidRDefault="00C56A30" w:rsidP="009617D4">
            <w:pPr>
              <w:jc w:val="center"/>
              <w:rPr>
                <w:sz w:val="24"/>
                <w:szCs w:val="24"/>
              </w:rPr>
            </w:pPr>
          </w:p>
        </w:tc>
        <w:tc>
          <w:tcPr>
            <w:tcW w:w="771" w:type="dxa"/>
            <w:tcBorders>
              <w:left w:val="single" w:sz="18" w:space="0" w:color="auto"/>
            </w:tcBorders>
            <w:vAlign w:val="center"/>
          </w:tcPr>
          <w:p w14:paraId="786F4A69" w14:textId="77777777" w:rsidR="00C56A30" w:rsidRPr="00C56A30" w:rsidRDefault="00C56A30" w:rsidP="009617D4">
            <w:pPr>
              <w:jc w:val="center"/>
              <w:rPr>
                <w:sz w:val="24"/>
                <w:szCs w:val="24"/>
              </w:rPr>
            </w:pPr>
          </w:p>
        </w:tc>
        <w:tc>
          <w:tcPr>
            <w:tcW w:w="837" w:type="dxa"/>
            <w:vAlign w:val="center"/>
          </w:tcPr>
          <w:p w14:paraId="60869341" w14:textId="77777777" w:rsidR="00C56A30" w:rsidRPr="00C56A30" w:rsidRDefault="00C56A30" w:rsidP="009617D4">
            <w:pPr>
              <w:jc w:val="center"/>
              <w:rPr>
                <w:sz w:val="24"/>
                <w:szCs w:val="24"/>
              </w:rPr>
            </w:pPr>
          </w:p>
        </w:tc>
        <w:tc>
          <w:tcPr>
            <w:tcW w:w="703" w:type="dxa"/>
            <w:vAlign w:val="center"/>
          </w:tcPr>
          <w:p w14:paraId="25CC2139" w14:textId="77777777" w:rsidR="00C56A30" w:rsidRPr="00C56A30" w:rsidRDefault="00C56A30" w:rsidP="009617D4">
            <w:pPr>
              <w:jc w:val="center"/>
              <w:rPr>
                <w:sz w:val="24"/>
                <w:szCs w:val="24"/>
              </w:rPr>
            </w:pPr>
          </w:p>
        </w:tc>
        <w:tc>
          <w:tcPr>
            <w:tcW w:w="827" w:type="dxa"/>
            <w:vAlign w:val="center"/>
          </w:tcPr>
          <w:p w14:paraId="23233DCF" w14:textId="77777777" w:rsidR="00C56A30" w:rsidRPr="00C56A30" w:rsidRDefault="00C56A30" w:rsidP="009617D4">
            <w:pPr>
              <w:jc w:val="center"/>
              <w:rPr>
                <w:sz w:val="24"/>
                <w:szCs w:val="24"/>
              </w:rPr>
            </w:pPr>
          </w:p>
        </w:tc>
      </w:tr>
      <w:tr w:rsidR="00C56A30" w:rsidRPr="00C56A30" w14:paraId="29F7FE21" w14:textId="77777777" w:rsidTr="009617D4">
        <w:trPr>
          <w:trHeight w:val="432"/>
        </w:trPr>
        <w:tc>
          <w:tcPr>
            <w:tcW w:w="3514" w:type="dxa"/>
            <w:tcBorders>
              <w:right w:val="double" w:sz="4" w:space="0" w:color="auto"/>
            </w:tcBorders>
          </w:tcPr>
          <w:p w14:paraId="15E131F4" w14:textId="77777777" w:rsidR="00C56A30" w:rsidRPr="00C56A30" w:rsidRDefault="00C56A30" w:rsidP="009617D4">
            <w:pPr>
              <w:pStyle w:val="Heading5"/>
              <w:suppressLineNumbers/>
              <w:tabs>
                <w:tab w:val="left" w:pos="540"/>
              </w:tabs>
              <w:suppressAutoHyphens/>
              <w:rPr>
                <w:rFonts w:cs="Times New Roman"/>
                <w:b/>
                <w:bCs/>
                <w:iCs/>
                <w:color w:val="auto"/>
                <w:sz w:val="24"/>
                <w:szCs w:val="24"/>
              </w:rPr>
            </w:pPr>
            <w:r w:rsidRPr="00C56A30">
              <w:rPr>
                <w:rFonts w:cs="Times New Roman"/>
                <w:iCs/>
                <w:color w:val="auto"/>
                <w:sz w:val="24"/>
                <w:szCs w:val="24"/>
              </w:rPr>
              <w:t>Conservation activities</w:t>
            </w:r>
          </w:p>
        </w:tc>
        <w:tc>
          <w:tcPr>
            <w:tcW w:w="770" w:type="dxa"/>
            <w:tcBorders>
              <w:left w:val="double" w:sz="4" w:space="0" w:color="auto"/>
            </w:tcBorders>
            <w:vAlign w:val="center"/>
          </w:tcPr>
          <w:p w14:paraId="7B46129D"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4A44FAFC" w14:textId="77777777" w:rsidR="00C56A30" w:rsidRPr="00C56A30" w:rsidRDefault="00C56A30" w:rsidP="009617D4">
            <w:pPr>
              <w:jc w:val="center"/>
              <w:rPr>
                <w:sz w:val="24"/>
                <w:szCs w:val="24"/>
              </w:rPr>
            </w:pPr>
            <w:r w:rsidRPr="00C56A30">
              <w:rPr>
                <w:b/>
                <w:sz w:val="24"/>
                <w:szCs w:val="24"/>
              </w:rPr>
              <w:t>P</w:t>
            </w:r>
          </w:p>
        </w:tc>
        <w:tc>
          <w:tcPr>
            <w:tcW w:w="770" w:type="dxa"/>
            <w:vAlign w:val="center"/>
          </w:tcPr>
          <w:p w14:paraId="535D6964" w14:textId="77777777" w:rsidR="00C56A30" w:rsidRPr="00C56A30" w:rsidRDefault="00C56A30" w:rsidP="009617D4">
            <w:pPr>
              <w:jc w:val="center"/>
              <w:rPr>
                <w:sz w:val="24"/>
                <w:szCs w:val="24"/>
              </w:rPr>
            </w:pPr>
            <w:r w:rsidRPr="00C56A30">
              <w:rPr>
                <w:b/>
                <w:sz w:val="24"/>
                <w:szCs w:val="24"/>
              </w:rPr>
              <w:t>P</w:t>
            </w:r>
          </w:p>
        </w:tc>
        <w:tc>
          <w:tcPr>
            <w:tcW w:w="779" w:type="dxa"/>
            <w:tcBorders>
              <w:right w:val="single" w:sz="18" w:space="0" w:color="auto"/>
            </w:tcBorders>
            <w:vAlign w:val="center"/>
          </w:tcPr>
          <w:p w14:paraId="41A104FC" w14:textId="77777777" w:rsidR="00C56A30" w:rsidRPr="00C56A30" w:rsidRDefault="00C56A30" w:rsidP="009617D4">
            <w:pPr>
              <w:jc w:val="center"/>
              <w:rPr>
                <w:sz w:val="24"/>
                <w:szCs w:val="24"/>
              </w:rPr>
            </w:pPr>
            <w:r w:rsidRPr="00C56A30">
              <w:rPr>
                <w:b/>
                <w:sz w:val="24"/>
                <w:szCs w:val="24"/>
              </w:rPr>
              <w:t>P</w:t>
            </w:r>
          </w:p>
        </w:tc>
        <w:tc>
          <w:tcPr>
            <w:tcW w:w="777" w:type="dxa"/>
            <w:gridSpan w:val="2"/>
            <w:tcBorders>
              <w:left w:val="single" w:sz="18" w:space="0" w:color="auto"/>
            </w:tcBorders>
            <w:vAlign w:val="center"/>
          </w:tcPr>
          <w:p w14:paraId="5949015A" w14:textId="77777777" w:rsidR="00C56A30" w:rsidRPr="00C56A30" w:rsidRDefault="00C56A30" w:rsidP="009617D4">
            <w:pPr>
              <w:jc w:val="center"/>
              <w:rPr>
                <w:sz w:val="24"/>
                <w:szCs w:val="24"/>
              </w:rPr>
            </w:pPr>
            <w:r w:rsidRPr="00C56A30">
              <w:rPr>
                <w:b/>
                <w:sz w:val="24"/>
                <w:szCs w:val="24"/>
              </w:rPr>
              <w:t>P</w:t>
            </w:r>
          </w:p>
        </w:tc>
        <w:tc>
          <w:tcPr>
            <w:tcW w:w="770" w:type="dxa"/>
            <w:vAlign w:val="center"/>
          </w:tcPr>
          <w:p w14:paraId="60C5B050"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1B09C601" w14:textId="77777777" w:rsidR="00C56A30" w:rsidRPr="00C56A30" w:rsidRDefault="00C56A30" w:rsidP="009617D4">
            <w:pPr>
              <w:jc w:val="center"/>
              <w:rPr>
                <w:sz w:val="24"/>
                <w:szCs w:val="24"/>
              </w:rPr>
            </w:pPr>
            <w:r w:rsidRPr="00C56A30">
              <w:rPr>
                <w:b/>
                <w:sz w:val="24"/>
                <w:szCs w:val="24"/>
              </w:rPr>
              <w:t>P</w:t>
            </w:r>
          </w:p>
        </w:tc>
        <w:tc>
          <w:tcPr>
            <w:tcW w:w="774" w:type="dxa"/>
            <w:vAlign w:val="center"/>
          </w:tcPr>
          <w:p w14:paraId="60FDDF24" w14:textId="77777777" w:rsidR="00C56A30" w:rsidRPr="00C56A30" w:rsidRDefault="00C56A30" w:rsidP="009617D4">
            <w:pPr>
              <w:jc w:val="center"/>
              <w:rPr>
                <w:sz w:val="24"/>
                <w:szCs w:val="24"/>
              </w:rPr>
            </w:pPr>
            <w:r w:rsidRPr="00C56A30">
              <w:rPr>
                <w:b/>
                <w:sz w:val="24"/>
                <w:szCs w:val="24"/>
              </w:rPr>
              <w:t>P</w:t>
            </w:r>
          </w:p>
        </w:tc>
        <w:tc>
          <w:tcPr>
            <w:tcW w:w="773" w:type="dxa"/>
            <w:vAlign w:val="center"/>
          </w:tcPr>
          <w:p w14:paraId="06664C90" w14:textId="77777777" w:rsidR="00C56A30" w:rsidRPr="00C56A30" w:rsidRDefault="00C56A30" w:rsidP="009617D4">
            <w:pPr>
              <w:jc w:val="center"/>
              <w:rPr>
                <w:sz w:val="24"/>
                <w:szCs w:val="24"/>
              </w:rPr>
            </w:pPr>
            <w:r w:rsidRPr="00C56A30">
              <w:rPr>
                <w:b/>
                <w:sz w:val="24"/>
                <w:szCs w:val="24"/>
              </w:rPr>
              <w:t>P</w:t>
            </w:r>
          </w:p>
        </w:tc>
        <w:tc>
          <w:tcPr>
            <w:tcW w:w="772" w:type="dxa"/>
            <w:tcBorders>
              <w:right w:val="single" w:sz="18" w:space="0" w:color="auto"/>
            </w:tcBorders>
            <w:vAlign w:val="center"/>
          </w:tcPr>
          <w:p w14:paraId="1D93D3AE" w14:textId="77777777" w:rsidR="00C56A30" w:rsidRPr="00C56A30" w:rsidRDefault="00C56A30" w:rsidP="009617D4">
            <w:pPr>
              <w:jc w:val="center"/>
              <w:rPr>
                <w:sz w:val="24"/>
                <w:szCs w:val="24"/>
              </w:rPr>
            </w:pPr>
            <w:r w:rsidRPr="00C56A30">
              <w:rPr>
                <w:b/>
                <w:sz w:val="24"/>
                <w:szCs w:val="24"/>
              </w:rPr>
              <w:t>P</w:t>
            </w:r>
          </w:p>
        </w:tc>
        <w:tc>
          <w:tcPr>
            <w:tcW w:w="771" w:type="dxa"/>
            <w:tcBorders>
              <w:left w:val="single" w:sz="18" w:space="0" w:color="auto"/>
            </w:tcBorders>
            <w:vAlign w:val="center"/>
          </w:tcPr>
          <w:p w14:paraId="4B2C89DC" w14:textId="77777777" w:rsidR="00C56A30" w:rsidRPr="00C56A30" w:rsidRDefault="00C56A30" w:rsidP="009617D4">
            <w:pPr>
              <w:jc w:val="center"/>
              <w:rPr>
                <w:sz w:val="24"/>
                <w:szCs w:val="24"/>
              </w:rPr>
            </w:pPr>
            <w:r w:rsidRPr="00C56A30">
              <w:rPr>
                <w:b/>
                <w:sz w:val="24"/>
                <w:szCs w:val="24"/>
              </w:rPr>
              <w:t>P</w:t>
            </w:r>
          </w:p>
        </w:tc>
        <w:tc>
          <w:tcPr>
            <w:tcW w:w="837" w:type="dxa"/>
            <w:vAlign w:val="center"/>
          </w:tcPr>
          <w:p w14:paraId="06B199FD"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666D22F3" w14:textId="77777777" w:rsidR="00C56A30" w:rsidRPr="00C56A30" w:rsidRDefault="00C56A30" w:rsidP="009617D4">
            <w:pPr>
              <w:jc w:val="center"/>
              <w:rPr>
                <w:sz w:val="24"/>
                <w:szCs w:val="24"/>
              </w:rPr>
            </w:pPr>
            <w:r w:rsidRPr="00C56A30">
              <w:rPr>
                <w:b/>
                <w:sz w:val="24"/>
                <w:szCs w:val="24"/>
              </w:rPr>
              <w:t>P</w:t>
            </w:r>
          </w:p>
        </w:tc>
        <w:tc>
          <w:tcPr>
            <w:tcW w:w="827" w:type="dxa"/>
            <w:vAlign w:val="center"/>
          </w:tcPr>
          <w:p w14:paraId="03E2AC48" w14:textId="77777777" w:rsidR="00C56A30" w:rsidRPr="00C56A30" w:rsidRDefault="00C56A30" w:rsidP="009617D4">
            <w:pPr>
              <w:jc w:val="center"/>
              <w:rPr>
                <w:b/>
                <w:sz w:val="24"/>
                <w:szCs w:val="24"/>
              </w:rPr>
            </w:pPr>
            <w:r w:rsidRPr="00C56A30">
              <w:rPr>
                <w:b/>
                <w:sz w:val="24"/>
                <w:szCs w:val="24"/>
              </w:rPr>
              <w:t>P</w:t>
            </w:r>
          </w:p>
        </w:tc>
      </w:tr>
      <w:tr w:rsidR="00C56A30" w:rsidRPr="00C56A30" w14:paraId="54B8E098" w14:textId="77777777" w:rsidTr="009617D4">
        <w:trPr>
          <w:trHeight w:val="432"/>
        </w:trPr>
        <w:tc>
          <w:tcPr>
            <w:tcW w:w="3514" w:type="dxa"/>
            <w:tcBorders>
              <w:right w:val="double" w:sz="4" w:space="0" w:color="auto"/>
            </w:tcBorders>
          </w:tcPr>
          <w:p w14:paraId="29DD05C4" w14:textId="77777777" w:rsidR="00C56A30" w:rsidRPr="00C56A30" w:rsidRDefault="00C56A30" w:rsidP="009617D4">
            <w:pPr>
              <w:pStyle w:val="Heading5"/>
              <w:suppressLineNumbers/>
              <w:tabs>
                <w:tab w:val="left" w:pos="540"/>
              </w:tabs>
              <w:suppressAutoHyphens/>
              <w:rPr>
                <w:rFonts w:cs="Times New Roman"/>
                <w:b/>
                <w:bCs/>
                <w:iCs/>
                <w:color w:val="auto"/>
                <w:sz w:val="24"/>
                <w:szCs w:val="24"/>
              </w:rPr>
            </w:pPr>
            <w:r w:rsidRPr="00C56A30">
              <w:rPr>
                <w:rFonts w:cs="Times New Roman"/>
                <w:iCs/>
                <w:color w:val="auto"/>
                <w:sz w:val="24"/>
                <w:szCs w:val="24"/>
              </w:rPr>
              <w:t>Excavation and/or mining</w:t>
            </w:r>
          </w:p>
        </w:tc>
        <w:tc>
          <w:tcPr>
            <w:tcW w:w="770" w:type="dxa"/>
            <w:tcBorders>
              <w:left w:val="double" w:sz="4" w:space="0" w:color="auto"/>
            </w:tcBorders>
            <w:vAlign w:val="center"/>
          </w:tcPr>
          <w:p w14:paraId="1F32F883" w14:textId="77777777" w:rsidR="00C56A30" w:rsidRPr="00C56A30" w:rsidRDefault="00C56A30" w:rsidP="009617D4">
            <w:pPr>
              <w:jc w:val="center"/>
              <w:rPr>
                <w:b/>
                <w:sz w:val="24"/>
                <w:szCs w:val="24"/>
              </w:rPr>
            </w:pPr>
            <w:r w:rsidRPr="00C56A30">
              <w:rPr>
                <w:b/>
                <w:sz w:val="24"/>
                <w:szCs w:val="24"/>
              </w:rPr>
              <w:t>CU</w:t>
            </w:r>
          </w:p>
        </w:tc>
        <w:tc>
          <w:tcPr>
            <w:tcW w:w="771" w:type="dxa"/>
            <w:vAlign w:val="center"/>
          </w:tcPr>
          <w:p w14:paraId="017477EF"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6C29C418"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1954B65F" w14:textId="77777777" w:rsidR="00C56A30" w:rsidRPr="00C56A30" w:rsidRDefault="00C56A30" w:rsidP="009617D4">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61E51DDF"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2DB7D92B"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01130258"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514D9487" w14:textId="77777777" w:rsidR="00C56A30" w:rsidRPr="00C56A30" w:rsidRDefault="00C56A30" w:rsidP="009617D4">
            <w:pPr>
              <w:jc w:val="center"/>
              <w:rPr>
                <w:b/>
                <w:sz w:val="24"/>
                <w:szCs w:val="24"/>
              </w:rPr>
            </w:pPr>
            <w:r w:rsidRPr="00C56A30">
              <w:rPr>
                <w:b/>
                <w:sz w:val="24"/>
                <w:szCs w:val="24"/>
              </w:rPr>
              <w:t>X</w:t>
            </w:r>
          </w:p>
        </w:tc>
        <w:tc>
          <w:tcPr>
            <w:tcW w:w="773" w:type="dxa"/>
            <w:vAlign w:val="center"/>
          </w:tcPr>
          <w:p w14:paraId="2847DF7B"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685527DB" w14:textId="77777777" w:rsidR="00C56A30" w:rsidRPr="00C56A30" w:rsidRDefault="00C56A30" w:rsidP="009617D4">
            <w:pPr>
              <w:jc w:val="center"/>
              <w:rPr>
                <w:b/>
                <w:sz w:val="24"/>
                <w:szCs w:val="24"/>
              </w:rPr>
            </w:pPr>
            <w:r w:rsidRPr="00C56A30">
              <w:rPr>
                <w:b/>
                <w:sz w:val="24"/>
                <w:szCs w:val="24"/>
              </w:rPr>
              <w:t>X</w:t>
            </w:r>
          </w:p>
        </w:tc>
        <w:tc>
          <w:tcPr>
            <w:tcW w:w="771" w:type="dxa"/>
            <w:tcBorders>
              <w:left w:val="single" w:sz="18" w:space="0" w:color="auto"/>
            </w:tcBorders>
            <w:vAlign w:val="center"/>
          </w:tcPr>
          <w:p w14:paraId="25E6E2EA" w14:textId="77777777" w:rsidR="00C56A30" w:rsidRPr="00C56A30" w:rsidRDefault="00C56A30" w:rsidP="009617D4">
            <w:pPr>
              <w:jc w:val="center"/>
              <w:rPr>
                <w:b/>
                <w:sz w:val="24"/>
                <w:szCs w:val="24"/>
              </w:rPr>
            </w:pPr>
            <w:r w:rsidRPr="00C56A30">
              <w:rPr>
                <w:b/>
                <w:sz w:val="24"/>
                <w:szCs w:val="24"/>
              </w:rPr>
              <w:t>X</w:t>
            </w:r>
          </w:p>
        </w:tc>
        <w:tc>
          <w:tcPr>
            <w:tcW w:w="837" w:type="dxa"/>
            <w:vAlign w:val="center"/>
          </w:tcPr>
          <w:p w14:paraId="259BE322" w14:textId="77777777" w:rsidR="00C56A30" w:rsidRPr="00C56A30" w:rsidRDefault="00C56A30" w:rsidP="009617D4">
            <w:pPr>
              <w:jc w:val="center"/>
              <w:rPr>
                <w:b/>
                <w:sz w:val="24"/>
                <w:szCs w:val="24"/>
              </w:rPr>
            </w:pPr>
            <w:r w:rsidRPr="00C56A30">
              <w:rPr>
                <w:b/>
                <w:sz w:val="24"/>
                <w:szCs w:val="24"/>
              </w:rPr>
              <w:t>X</w:t>
            </w:r>
          </w:p>
        </w:tc>
        <w:tc>
          <w:tcPr>
            <w:tcW w:w="703" w:type="dxa"/>
            <w:vAlign w:val="center"/>
          </w:tcPr>
          <w:p w14:paraId="686544B3" w14:textId="77777777" w:rsidR="00C56A30" w:rsidRPr="00C56A30" w:rsidRDefault="00C56A30" w:rsidP="009617D4">
            <w:pPr>
              <w:jc w:val="center"/>
              <w:rPr>
                <w:b/>
                <w:sz w:val="24"/>
                <w:szCs w:val="24"/>
              </w:rPr>
            </w:pPr>
            <w:r w:rsidRPr="00C56A30">
              <w:rPr>
                <w:b/>
                <w:sz w:val="24"/>
                <w:szCs w:val="24"/>
              </w:rPr>
              <w:t>X</w:t>
            </w:r>
          </w:p>
        </w:tc>
        <w:tc>
          <w:tcPr>
            <w:tcW w:w="827" w:type="dxa"/>
            <w:vAlign w:val="center"/>
          </w:tcPr>
          <w:p w14:paraId="10096D75" w14:textId="77777777" w:rsidR="00C56A30" w:rsidRPr="00C56A30" w:rsidRDefault="00C56A30" w:rsidP="009617D4">
            <w:pPr>
              <w:jc w:val="center"/>
              <w:rPr>
                <w:sz w:val="24"/>
                <w:szCs w:val="24"/>
              </w:rPr>
            </w:pPr>
            <w:r w:rsidRPr="00C56A30">
              <w:rPr>
                <w:b/>
                <w:sz w:val="24"/>
                <w:szCs w:val="24"/>
              </w:rPr>
              <w:t>X</w:t>
            </w:r>
          </w:p>
        </w:tc>
      </w:tr>
      <w:tr w:rsidR="00C56A30" w:rsidRPr="00C56A30" w14:paraId="7A625E75" w14:textId="77777777" w:rsidTr="009617D4">
        <w:trPr>
          <w:trHeight w:val="432"/>
        </w:trPr>
        <w:tc>
          <w:tcPr>
            <w:tcW w:w="3514" w:type="dxa"/>
            <w:tcBorders>
              <w:right w:val="double" w:sz="4" w:space="0" w:color="auto"/>
            </w:tcBorders>
            <w:vAlign w:val="center"/>
          </w:tcPr>
          <w:p w14:paraId="538CFECF" w14:textId="77777777" w:rsidR="00C56A30" w:rsidRPr="00C56A30" w:rsidRDefault="00C56A30" w:rsidP="009617D4">
            <w:pPr>
              <w:pStyle w:val="Heading5"/>
              <w:suppressLineNumbers/>
              <w:tabs>
                <w:tab w:val="left" w:pos="540"/>
              </w:tabs>
              <w:suppressAutoHyphens/>
              <w:rPr>
                <w:rFonts w:cs="Times New Roman"/>
                <w:b/>
                <w:bCs/>
                <w:color w:val="auto"/>
                <w:sz w:val="24"/>
                <w:szCs w:val="24"/>
              </w:rPr>
            </w:pPr>
          </w:p>
        </w:tc>
        <w:tc>
          <w:tcPr>
            <w:tcW w:w="770" w:type="dxa"/>
            <w:tcBorders>
              <w:left w:val="double" w:sz="4" w:space="0" w:color="auto"/>
            </w:tcBorders>
            <w:vAlign w:val="center"/>
          </w:tcPr>
          <w:p w14:paraId="63183200" w14:textId="77777777" w:rsidR="00C56A30" w:rsidRPr="00C56A30" w:rsidRDefault="00C56A30" w:rsidP="009617D4">
            <w:pPr>
              <w:jc w:val="center"/>
              <w:rPr>
                <w:sz w:val="24"/>
                <w:szCs w:val="24"/>
              </w:rPr>
            </w:pPr>
          </w:p>
        </w:tc>
        <w:tc>
          <w:tcPr>
            <w:tcW w:w="771" w:type="dxa"/>
            <w:vAlign w:val="center"/>
          </w:tcPr>
          <w:p w14:paraId="32430BEF" w14:textId="77777777" w:rsidR="00C56A30" w:rsidRPr="00C56A30" w:rsidRDefault="00C56A30" w:rsidP="009617D4">
            <w:pPr>
              <w:jc w:val="center"/>
              <w:rPr>
                <w:sz w:val="24"/>
                <w:szCs w:val="24"/>
              </w:rPr>
            </w:pPr>
          </w:p>
        </w:tc>
        <w:tc>
          <w:tcPr>
            <w:tcW w:w="770" w:type="dxa"/>
            <w:vAlign w:val="center"/>
          </w:tcPr>
          <w:p w14:paraId="512D92CF" w14:textId="77777777" w:rsidR="00C56A30" w:rsidRPr="00C56A30" w:rsidRDefault="00C56A30" w:rsidP="009617D4">
            <w:pPr>
              <w:jc w:val="center"/>
              <w:rPr>
                <w:sz w:val="24"/>
                <w:szCs w:val="24"/>
              </w:rPr>
            </w:pPr>
          </w:p>
        </w:tc>
        <w:tc>
          <w:tcPr>
            <w:tcW w:w="779" w:type="dxa"/>
            <w:tcBorders>
              <w:right w:val="single" w:sz="18" w:space="0" w:color="auto"/>
            </w:tcBorders>
            <w:vAlign w:val="center"/>
          </w:tcPr>
          <w:p w14:paraId="5C65F7DF" w14:textId="77777777" w:rsidR="00C56A30" w:rsidRPr="00C56A30" w:rsidRDefault="00C56A30" w:rsidP="009617D4">
            <w:pPr>
              <w:jc w:val="center"/>
              <w:rPr>
                <w:sz w:val="24"/>
                <w:szCs w:val="24"/>
              </w:rPr>
            </w:pPr>
          </w:p>
        </w:tc>
        <w:tc>
          <w:tcPr>
            <w:tcW w:w="777" w:type="dxa"/>
            <w:gridSpan w:val="2"/>
            <w:tcBorders>
              <w:left w:val="single" w:sz="18" w:space="0" w:color="auto"/>
            </w:tcBorders>
            <w:vAlign w:val="center"/>
          </w:tcPr>
          <w:p w14:paraId="4EE31CB3" w14:textId="77777777" w:rsidR="00C56A30" w:rsidRPr="00C56A30" w:rsidRDefault="00C56A30" w:rsidP="009617D4">
            <w:pPr>
              <w:jc w:val="center"/>
              <w:rPr>
                <w:sz w:val="24"/>
                <w:szCs w:val="24"/>
              </w:rPr>
            </w:pPr>
          </w:p>
        </w:tc>
        <w:tc>
          <w:tcPr>
            <w:tcW w:w="770" w:type="dxa"/>
            <w:vAlign w:val="center"/>
          </w:tcPr>
          <w:p w14:paraId="79D0CE13" w14:textId="77777777" w:rsidR="00C56A30" w:rsidRPr="00C56A30" w:rsidRDefault="00C56A30" w:rsidP="009617D4">
            <w:pPr>
              <w:jc w:val="center"/>
              <w:rPr>
                <w:sz w:val="24"/>
                <w:szCs w:val="24"/>
              </w:rPr>
            </w:pPr>
          </w:p>
        </w:tc>
        <w:tc>
          <w:tcPr>
            <w:tcW w:w="770" w:type="dxa"/>
            <w:vAlign w:val="center"/>
          </w:tcPr>
          <w:p w14:paraId="5A7EA0F1" w14:textId="77777777" w:rsidR="00C56A30" w:rsidRPr="00C56A30" w:rsidRDefault="00C56A30" w:rsidP="009617D4">
            <w:pPr>
              <w:jc w:val="center"/>
              <w:rPr>
                <w:sz w:val="24"/>
                <w:szCs w:val="24"/>
              </w:rPr>
            </w:pPr>
          </w:p>
        </w:tc>
        <w:tc>
          <w:tcPr>
            <w:tcW w:w="774" w:type="dxa"/>
            <w:vAlign w:val="center"/>
          </w:tcPr>
          <w:p w14:paraId="46F12913" w14:textId="77777777" w:rsidR="00C56A30" w:rsidRPr="00C56A30" w:rsidRDefault="00C56A30" w:rsidP="009617D4">
            <w:pPr>
              <w:jc w:val="center"/>
              <w:rPr>
                <w:sz w:val="24"/>
                <w:szCs w:val="24"/>
              </w:rPr>
            </w:pPr>
          </w:p>
        </w:tc>
        <w:tc>
          <w:tcPr>
            <w:tcW w:w="773" w:type="dxa"/>
            <w:vAlign w:val="center"/>
          </w:tcPr>
          <w:p w14:paraId="2CC18A7B" w14:textId="77777777" w:rsidR="00C56A30" w:rsidRPr="00C56A30" w:rsidRDefault="00C56A30" w:rsidP="009617D4">
            <w:pPr>
              <w:jc w:val="center"/>
              <w:rPr>
                <w:sz w:val="24"/>
                <w:szCs w:val="24"/>
              </w:rPr>
            </w:pPr>
          </w:p>
        </w:tc>
        <w:tc>
          <w:tcPr>
            <w:tcW w:w="772" w:type="dxa"/>
            <w:tcBorders>
              <w:right w:val="single" w:sz="18" w:space="0" w:color="auto"/>
            </w:tcBorders>
            <w:vAlign w:val="center"/>
          </w:tcPr>
          <w:p w14:paraId="17EA5C97" w14:textId="77777777" w:rsidR="00C56A30" w:rsidRPr="00C56A30" w:rsidRDefault="00C56A30" w:rsidP="009617D4">
            <w:pPr>
              <w:jc w:val="center"/>
              <w:rPr>
                <w:sz w:val="24"/>
                <w:szCs w:val="24"/>
              </w:rPr>
            </w:pPr>
          </w:p>
        </w:tc>
        <w:tc>
          <w:tcPr>
            <w:tcW w:w="771" w:type="dxa"/>
            <w:tcBorders>
              <w:left w:val="single" w:sz="18" w:space="0" w:color="auto"/>
            </w:tcBorders>
            <w:vAlign w:val="center"/>
          </w:tcPr>
          <w:p w14:paraId="14EEC069" w14:textId="77777777" w:rsidR="00C56A30" w:rsidRPr="00C56A30" w:rsidRDefault="00C56A30" w:rsidP="009617D4">
            <w:pPr>
              <w:jc w:val="center"/>
              <w:rPr>
                <w:sz w:val="24"/>
                <w:szCs w:val="24"/>
              </w:rPr>
            </w:pPr>
          </w:p>
        </w:tc>
        <w:tc>
          <w:tcPr>
            <w:tcW w:w="837" w:type="dxa"/>
            <w:vAlign w:val="center"/>
          </w:tcPr>
          <w:p w14:paraId="26582E6C" w14:textId="77777777" w:rsidR="00C56A30" w:rsidRPr="00C56A30" w:rsidRDefault="00C56A30" w:rsidP="009617D4">
            <w:pPr>
              <w:jc w:val="center"/>
              <w:rPr>
                <w:sz w:val="24"/>
                <w:szCs w:val="24"/>
              </w:rPr>
            </w:pPr>
          </w:p>
        </w:tc>
        <w:tc>
          <w:tcPr>
            <w:tcW w:w="703" w:type="dxa"/>
            <w:vAlign w:val="center"/>
          </w:tcPr>
          <w:p w14:paraId="1FF9BA81" w14:textId="77777777" w:rsidR="00C56A30" w:rsidRPr="00C56A30" w:rsidRDefault="00C56A30" w:rsidP="009617D4">
            <w:pPr>
              <w:jc w:val="center"/>
              <w:rPr>
                <w:sz w:val="24"/>
                <w:szCs w:val="24"/>
              </w:rPr>
            </w:pPr>
          </w:p>
        </w:tc>
        <w:tc>
          <w:tcPr>
            <w:tcW w:w="827" w:type="dxa"/>
            <w:vAlign w:val="center"/>
          </w:tcPr>
          <w:p w14:paraId="4A74B576" w14:textId="77777777" w:rsidR="00C56A30" w:rsidRPr="00C56A30" w:rsidRDefault="00C56A30" w:rsidP="009617D4">
            <w:pPr>
              <w:jc w:val="center"/>
              <w:rPr>
                <w:sz w:val="24"/>
                <w:szCs w:val="24"/>
              </w:rPr>
            </w:pPr>
          </w:p>
        </w:tc>
      </w:tr>
      <w:tr w:rsidR="00C56A30" w:rsidRPr="00C56A30" w14:paraId="0A85DD5A" w14:textId="77777777" w:rsidTr="009617D4">
        <w:trPr>
          <w:trHeight w:val="432"/>
        </w:trPr>
        <w:tc>
          <w:tcPr>
            <w:tcW w:w="3514" w:type="dxa"/>
            <w:tcBorders>
              <w:right w:val="double" w:sz="4" w:space="0" w:color="auto"/>
            </w:tcBorders>
            <w:vAlign w:val="center"/>
          </w:tcPr>
          <w:p w14:paraId="2ACEB29B" w14:textId="77777777" w:rsidR="00C56A30" w:rsidRPr="00C56A30" w:rsidRDefault="00C56A30" w:rsidP="009617D4">
            <w:pPr>
              <w:pStyle w:val="Heading5"/>
              <w:suppressLineNumbers/>
              <w:tabs>
                <w:tab w:val="left" w:pos="540"/>
              </w:tabs>
              <w:suppressAutoHyphens/>
              <w:rPr>
                <w:rFonts w:cs="Times New Roman"/>
                <w:iCs/>
                <w:caps/>
                <w:color w:val="auto"/>
                <w:sz w:val="24"/>
                <w:szCs w:val="24"/>
              </w:rPr>
            </w:pPr>
            <w:r w:rsidRPr="00C56A30">
              <w:rPr>
                <w:rFonts w:cs="Times New Roman"/>
                <w:iCs/>
                <w:color w:val="auto"/>
                <w:sz w:val="24"/>
                <w:szCs w:val="24"/>
              </w:rPr>
              <w:t xml:space="preserve">II. </w:t>
            </w:r>
            <w:r w:rsidRPr="00C56A30">
              <w:rPr>
                <w:rFonts w:cs="Times New Roman"/>
                <w:iCs/>
                <w:caps/>
                <w:color w:val="auto"/>
                <w:sz w:val="24"/>
                <w:szCs w:val="24"/>
              </w:rPr>
              <w:t xml:space="preserve">AGRICULTURAL Uses </w:t>
            </w:r>
          </w:p>
          <w:p w14:paraId="56A6A0C6" w14:textId="77777777" w:rsidR="00C56A30" w:rsidRPr="00C56A30" w:rsidRDefault="00C56A30" w:rsidP="009617D4">
            <w:pPr>
              <w:pStyle w:val="Heading5"/>
              <w:suppressLineNumbers/>
              <w:tabs>
                <w:tab w:val="left" w:pos="540"/>
              </w:tabs>
              <w:suppressAutoHyphens/>
              <w:rPr>
                <w:rFonts w:cs="Times New Roman"/>
                <w:iCs/>
                <w:color w:val="auto"/>
                <w:sz w:val="24"/>
                <w:szCs w:val="24"/>
              </w:rPr>
            </w:pPr>
            <w:r w:rsidRPr="00C56A30">
              <w:rPr>
                <w:rFonts w:cs="Times New Roman"/>
                <w:iCs/>
                <w:color w:val="auto"/>
                <w:sz w:val="24"/>
                <w:szCs w:val="24"/>
              </w:rPr>
              <w:t>(See Article XX.1)</w:t>
            </w:r>
          </w:p>
        </w:tc>
        <w:tc>
          <w:tcPr>
            <w:tcW w:w="770" w:type="dxa"/>
            <w:tcBorders>
              <w:left w:val="double" w:sz="4" w:space="0" w:color="auto"/>
            </w:tcBorders>
            <w:vAlign w:val="center"/>
          </w:tcPr>
          <w:p w14:paraId="5172BC2C" w14:textId="77777777" w:rsidR="00C56A30" w:rsidRPr="00C56A30" w:rsidRDefault="00C56A30" w:rsidP="009617D4">
            <w:pPr>
              <w:jc w:val="center"/>
              <w:rPr>
                <w:sz w:val="24"/>
                <w:szCs w:val="24"/>
              </w:rPr>
            </w:pPr>
          </w:p>
        </w:tc>
        <w:tc>
          <w:tcPr>
            <w:tcW w:w="771" w:type="dxa"/>
            <w:vAlign w:val="center"/>
          </w:tcPr>
          <w:p w14:paraId="39A9C192" w14:textId="77777777" w:rsidR="00C56A30" w:rsidRPr="00C56A30" w:rsidRDefault="00C56A30" w:rsidP="009617D4">
            <w:pPr>
              <w:jc w:val="center"/>
              <w:rPr>
                <w:sz w:val="24"/>
                <w:szCs w:val="24"/>
              </w:rPr>
            </w:pPr>
          </w:p>
        </w:tc>
        <w:tc>
          <w:tcPr>
            <w:tcW w:w="770" w:type="dxa"/>
            <w:vAlign w:val="center"/>
          </w:tcPr>
          <w:p w14:paraId="4073D2DC" w14:textId="77777777" w:rsidR="00C56A30" w:rsidRPr="00C56A30" w:rsidRDefault="00C56A30" w:rsidP="009617D4">
            <w:pPr>
              <w:jc w:val="center"/>
              <w:rPr>
                <w:sz w:val="24"/>
                <w:szCs w:val="24"/>
              </w:rPr>
            </w:pPr>
          </w:p>
        </w:tc>
        <w:tc>
          <w:tcPr>
            <w:tcW w:w="779" w:type="dxa"/>
            <w:tcBorders>
              <w:right w:val="single" w:sz="18" w:space="0" w:color="auto"/>
            </w:tcBorders>
            <w:vAlign w:val="center"/>
          </w:tcPr>
          <w:p w14:paraId="366D0D13" w14:textId="77777777" w:rsidR="00C56A30" w:rsidRPr="00C56A30" w:rsidRDefault="00C56A30" w:rsidP="009617D4">
            <w:pPr>
              <w:jc w:val="center"/>
              <w:rPr>
                <w:sz w:val="24"/>
                <w:szCs w:val="24"/>
              </w:rPr>
            </w:pPr>
          </w:p>
        </w:tc>
        <w:tc>
          <w:tcPr>
            <w:tcW w:w="777" w:type="dxa"/>
            <w:gridSpan w:val="2"/>
            <w:tcBorders>
              <w:left w:val="single" w:sz="18" w:space="0" w:color="auto"/>
            </w:tcBorders>
            <w:vAlign w:val="center"/>
          </w:tcPr>
          <w:p w14:paraId="109B72DD" w14:textId="77777777" w:rsidR="00C56A30" w:rsidRPr="00C56A30" w:rsidRDefault="00C56A30" w:rsidP="009617D4">
            <w:pPr>
              <w:jc w:val="center"/>
              <w:rPr>
                <w:sz w:val="24"/>
                <w:szCs w:val="24"/>
              </w:rPr>
            </w:pPr>
          </w:p>
        </w:tc>
        <w:tc>
          <w:tcPr>
            <w:tcW w:w="770" w:type="dxa"/>
            <w:vAlign w:val="center"/>
          </w:tcPr>
          <w:p w14:paraId="36923D69" w14:textId="77777777" w:rsidR="00C56A30" w:rsidRPr="00C56A30" w:rsidRDefault="00C56A30" w:rsidP="009617D4">
            <w:pPr>
              <w:jc w:val="center"/>
              <w:rPr>
                <w:sz w:val="24"/>
                <w:szCs w:val="24"/>
              </w:rPr>
            </w:pPr>
          </w:p>
        </w:tc>
        <w:tc>
          <w:tcPr>
            <w:tcW w:w="770" w:type="dxa"/>
            <w:vAlign w:val="center"/>
          </w:tcPr>
          <w:p w14:paraId="234AB6AB" w14:textId="77777777" w:rsidR="00C56A30" w:rsidRPr="00C56A30" w:rsidRDefault="00C56A30" w:rsidP="009617D4">
            <w:pPr>
              <w:jc w:val="center"/>
              <w:rPr>
                <w:sz w:val="24"/>
                <w:szCs w:val="24"/>
              </w:rPr>
            </w:pPr>
          </w:p>
        </w:tc>
        <w:tc>
          <w:tcPr>
            <w:tcW w:w="774" w:type="dxa"/>
            <w:vAlign w:val="center"/>
          </w:tcPr>
          <w:p w14:paraId="044E8994" w14:textId="77777777" w:rsidR="00C56A30" w:rsidRPr="00C56A30" w:rsidRDefault="00C56A30" w:rsidP="009617D4">
            <w:pPr>
              <w:jc w:val="center"/>
              <w:rPr>
                <w:sz w:val="24"/>
                <w:szCs w:val="24"/>
              </w:rPr>
            </w:pPr>
          </w:p>
        </w:tc>
        <w:tc>
          <w:tcPr>
            <w:tcW w:w="773" w:type="dxa"/>
            <w:vAlign w:val="center"/>
          </w:tcPr>
          <w:p w14:paraId="5400A2DE" w14:textId="77777777" w:rsidR="00C56A30" w:rsidRPr="00C56A30" w:rsidRDefault="00C56A30" w:rsidP="009617D4">
            <w:pPr>
              <w:jc w:val="center"/>
              <w:rPr>
                <w:sz w:val="24"/>
                <w:szCs w:val="24"/>
              </w:rPr>
            </w:pPr>
          </w:p>
        </w:tc>
        <w:tc>
          <w:tcPr>
            <w:tcW w:w="772" w:type="dxa"/>
            <w:tcBorders>
              <w:right w:val="single" w:sz="18" w:space="0" w:color="auto"/>
            </w:tcBorders>
            <w:vAlign w:val="center"/>
          </w:tcPr>
          <w:p w14:paraId="37751004" w14:textId="77777777" w:rsidR="00C56A30" w:rsidRPr="00C56A30" w:rsidRDefault="00C56A30" w:rsidP="009617D4">
            <w:pPr>
              <w:jc w:val="center"/>
              <w:rPr>
                <w:sz w:val="24"/>
                <w:szCs w:val="24"/>
              </w:rPr>
            </w:pPr>
          </w:p>
        </w:tc>
        <w:tc>
          <w:tcPr>
            <w:tcW w:w="771" w:type="dxa"/>
            <w:tcBorders>
              <w:left w:val="single" w:sz="18" w:space="0" w:color="auto"/>
            </w:tcBorders>
            <w:vAlign w:val="center"/>
          </w:tcPr>
          <w:p w14:paraId="20F43C7A" w14:textId="77777777" w:rsidR="00C56A30" w:rsidRPr="00C56A30" w:rsidRDefault="00C56A30" w:rsidP="009617D4">
            <w:pPr>
              <w:jc w:val="center"/>
              <w:rPr>
                <w:sz w:val="24"/>
                <w:szCs w:val="24"/>
              </w:rPr>
            </w:pPr>
          </w:p>
        </w:tc>
        <w:tc>
          <w:tcPr>
            <w:tcW w:w="837" w:type="dxa"/>
            <w:vAlign w:val="center"/>
          </w:tcPr>
          <w:p w14:paraId="54C0D1B0" w14:textId="77777777" w:rsidR="00C56A30" w:rsidRPr="00C56A30" w:rsidRDefault="00C56A30" w:rsidP="009617D4">
            <w:pPr>
              <w:jc w:val="center"/>
              <w:rPr>
                <w:sz w:val="24"/>
                <w:szCs w:val="24"/>
              </w:rPr>
            </w:pPr>
          </w:p>
        </w:tc>
        <w:tc>
          <w:tcPr>
            <w:tcW w:w="703" w:type="dxa"/>
            <w:vAlign w:val="center"/>
          </w:tcPr>
          <w:p w14:paraId="04391DB7" w14:textId="77777777" w:rsidR="00C56A30" w:rsidRPr="00C56A30" w:rsidRDefault="00C56A30" w:rsidP="009617D4">
            <w:pPr>
              <w:jc w:val="center"/>
              <w:rPr>
                <w:sz w:val="24"/>
                <w:szCs w:val="24"/>
              </w:rPr>
            </w:pPr>
          </w:p>
        </w:tc>
        <w:tc>
          <w:tcPr>
            <w:tcW w:w="827" w:type="dxa"/>
            <w:vAlign w:val="center"/>
          </w:tcPr>
          <w:p w14:paraId="1E35A19E" w14:textId="77777777" w:rsidR="00C56A30" w:rsidRPr="00C56A30" w:rsidRDefault="00C56A30" w:rsidP="009617D4">
            <w:pPr>
              <w:jc w:val="center"/>
              <w:rPr>
                <w:sz w:val="24"/>
                <w:szCs w:val="24"/>
              </w:rPr>
            </w:pPr>
          </w:p>
        </w:tc>
      </w:tr>
      <w:tr w:rsidR="00C56A30" w:rsidRPr="00C56A30" w14:paraId="7EC1F8E5" w14:textId="77777777" w:rsidTr="009617D4">
        <w:trPr>
          <w:trHeight w:val="432"/>
        </w:trPr>
        <w:tc>
          <w:tcPr>
            <w:tcW w:w="3514" w:type="dxa"/>
            <w:tcBorders>
              <w:right w:val="double" w:sz="4" w:space="0" w:color="auto"/>
            </w:tcBorders>
            <w:vAlign w:val="center"/>
          </w:tcPr>
          <w:p w14:paraId="4C898CF4" w14:textId="77777777" w:rsidR="00C56A30" w:rsidRPr="00C56A30" w:rsidRDefault="00C56A30" w:rsidP="009617D4">
            <w:pPr>
              <w:pStyle w:val="Heading5"/>
              <w:suppressLineNumbers/>
              <w:tabs>
                <w:tab w:val="left" w:pos="540"/>
              </w:tabs>
              <w:suppressAutoHyphens/>
              <w:rPr>
                <w:rFonts w:cs="Times New Roman"/>
                <w:b/>
                <w:iCs/>
                <w:color w:val="auto"/>
                <w:sz w:val="24"/>
                <w:szCs w:val="24"/>
              </w:rPr>
            </w:pPr>
            <w:r w:rsidRPr="00C56A30">
              <w:rPr>
                <w:rFonts w:cs="Times New Roman"/>
                <w:iCs/>
                <w:color w:val="auto"/>
                <w:sz w:val="24"/>
                <w:szCs w:val="24"/>
              </w:rPr>
              <w:t>Principal Uses</w:t>
            </w:r>
          </w:p>
        </w:tc>
        <w:tc>
          <w:tcPr>
            <w:tcW w:w="770" w:type="dxa"/>
            <w:tcBorders>
              <w:left w:val="double" w:sz="4" w:space="0" w:color="auto"/>
            </w:tcBorders>
            <w:vAlign w:val="center"/>
          </w:tcPr>
          <w:p w14:paraId="53F13C83" w14:textId="77777777" w:rsidR="00C56A30" w:rsidRPr="00C56A30" w:rsidRDefault="00C56A30" w:rsidP="009617D4">
            <w:pPr>
              <w:jc w:val="center"/>
              <w:rPr>
                <w:sz w:val="24"/>
                <w:szCs w:val="24"/>
              </w:rPr>
            </w:pPr>
          </w:p>
        </w:tc>
        <w:tc>
          <w:tcPr>
            <w:tcW w:w="771" w:type="dxa"/>
            <w:vAlign w:val="center"/>
          </w:tcPr>
          <w:p w14:paraId="68AB5F8E" w14:textId="77777777" w:rsidR="00C56A30" w:rsidRPr="00C56A30" w:rsidRDefault="00C56A30" w:rsidP="009617D4">
            <w:pPr>
              <w:jc w:val="center"/>
              <w:rPr>
                <w:sz w:val="24"/>
                <w:szCs w:val="24"/>
              </w:rPr>
            </w:pPr>
          </w:p>
        </w:tc>
        <w:tc>
          <w:tcPr>
            <w:tcW w:w="770" w:type="dxa"/>
            <w:vAlign w:val="center"/>
          </w:tcPr>
          <w:p w14:paraId="117DAEFE" w14:textId="77777777" w:rsidR="00C56A30" w:rsidRPr="00C56A30" w:rsidRDefault="00C56A30" w:rsidP="009617D4">
            <w:pPr>
              <w:jc w:val="center"/>
              <w:rPr>
                <w:sz w:val="24"/>
                <w:szCs w:val="24"/>
              </w:rPr>
            </w:pPr>
          </w:p>
        </w:tc>
        <w:tc>
          <w:tcPr>
            <w:tcW w:w="779" w:type="dxa"/>
            <w:tcBorders>
              <w:right w:val="single" w:sz="18" w:space="0" w:color="auto"/>
            </w:tcBorders>
            <w:vAlign w:val="center"/>
          </w:tcPr>
          <w:p w14:paraId="1DAF0909" w14:textId="77777777" w:rsidR="00C56A30" w:rsidRPr="00C56A30" w:rsidRDefault="00C56A30" w:rsidP="009617D4">
            <w:pPr>
              <w:jc w:val="center"/>
              <w:rPr>
                <w:sz w:val="24"/>
                <w:szCs w:val="24"/>
              </w:rPr>
            </w:pPr>
          </w:p>
        </w:tc>
        <w:tc>
          <w:tcPr>
            <w:tcW w:w="777" w:type="dxa"/>
            <w:gridSpan w:val="2"/>
            <w:tcBorders>
              <w:left w:val="single" w:sz="18" w:space="0" w:color="auto"/>
            </w:tcBorders>
            <w:vAlign w:val="center"/>
          </w:tcPr>
          <w:p w14:paraId="5EFA720A" w14:textId="77777777" w:rsidR="00C56A30" w:rsidRPr="00C56A30" w:rsidRDefault="00C56A30" w:rsidP="009617D4">
            <w:pPr>
              <w:jc w:val="center"/>
              <w:rPr>
                <w:sz w:val="24"/>
                <w:szCs w:val="24"/>
              </w:rPr>
            </w:pPr>
          </w:p>
        </w:tc>
        <w:tc>
          <w:tcPr>
            <w:tcW w:w="770" w:type="dxa"/>
            <w:vAlign w:val="center"/>
          </w:tcPr>
          <w:p w14:paraId="48F5C652" w14:textId="77777777" w:rsidR="00C56A30" w:rsidRPr="00C56A30" w:rsidRDefault="00C56A30" w:rsidP="009617D4">
            <w:pPr>
              <w:jc w:val="center"/>
              <w:rPr>
                <w:sz w:val="24"/>
                <w:szCs w:val="24"/>
              </w:rPr>
            </w:pPr>
          </w:p>
        </w:tc>
        <w:tc>
          <w:tcPr>
            <w:tcW w:w="770" w:type="dxa"/>
            <w:vAlign w:val="center"/>
          </w:tcPr>
          <w:p w14:paraId="17C605B8" w14:textId="77777777" w:rsidR="00C56A30" w:rsidRPr="00C56A30" w:rsidRDefault="00C56A30" w:rsidP="009617D4">
            <w:pPr>
              <w:jc w:val="center"/>
              <w:rPr>
                <w:sz w:val="24"/>
                <w:szCs w:val="24"/>
              </w:rPr>
            </w:pPr>
          </w:p>
        </w:tc>
        <w:tc>
          <w:tcPr>
            <w:tcW w:w="774" w:type="dxa"/>
            <w:vAlign w:val="center"/>
          </w:tcPr>
          <w:p w14:paraId="22D613BA" w14:textId="77777777" w:rsidR="00C56A30" w:rsidRPr="00C56A30" w:rsidRDefault="00C56A30" w:rsidP="009617D4">
            <w:pPr>
              <w:jc w:val="center"/>
              <w:rPr>
                <w:sz w:val="24"/>
                <w:szCs w:val="24"/>
              </w:rPr>
            </w:pPr>
          </w:p>
        </w:tc>
        <w:tc>
          <w:tcPr>
            <w:tcW w:w="773" w:type="dxa"/>
            <w:vAlign w:val="center"/>
          </w:tcPr>
          <w:p w14:paraId="09BF7CAC" w14:textId="77777777" w:rsidR="00C56A30" w:rsidRPr="00C56A30" w:rsidRDefault="00C56A30" w:rsidP="009617D4">
            <w:pPr>
              <w:jc w:val="center"/>
              <w:rPr>
                <w:sz w:val="24"/>
                <w:szCs w:val="24"/>
              </w:rPr>
            </w:pPr>
          </w:p>
        </w:tc>
        <w:tc>
          <w:tcPr>
            <w:tcW w:w="772" w:type="dxa"/>
            <w:tcBorders>
              <w:right w:val="single" w:sz="18" w:space="0" w:color="auto"/>
            </w:tcBorders>
            <w:vAlign w:val="center"/>
          </w:tcPr>
          <w:p w14:paraId="121E8B82" w14:textId="77777777" w:rsidR="00C56A30" w:rsidRPr="00C56A30" w:rsidRDefault="00C56A30" w:rsidP="009617D4">
            <w:pPr>
              <w:jc w:val="center"/>
              <w:rPr>
                <w:sz w:val="24"/>
                <w:szCs w:val="24"/>
              </w:rPr>
            </w:pPr>
          </w:p>
        </w:tc>
        <w:tc>
          <w:tcPr>
            <w:tcW w:w="771" w:type="dxa"/>
            <w:tcBorders>
              <w:left w:val="single" w:sz="18" w:space="0" w:color="auto"/>
            </w:tcBorders>
            <w:vAlign w:val="center"/>
          </w:tcPr>
          <w:p w14:paraId="38DAB678" w14:textId="77777777" w:rsidR="00C56A30" w:rsidRPr="00C56A30" w:rsidRDefault="00C56A30" w:rsidP="009617D4">
            <w:pPr>
              <w:jc w:val="center"/>
              <w:rPr>
                <w:sz w:val="24"/>
                <w:szCs w:val="24"/>
              </w:rPr>
            </w:pPr>
          </w:p>
        </w:tc>
        <w:tc>
          <w:tcPr>
            <w:tcW w:w="837" w:type="dxa"/>
            <w:vAlign w:val="center"/>
          </w:tcPr>
          <w:p w14:paraId="3996F4EF" w14:textId="77777777" w:rsidR="00C56A30" w:rsidRPr="00C56A30" w:rsidRDefault="00C56A30" w:rsidP="009617D4">
            <w:pPr>
              <w:jc w:val="center"/>
              <w:rPr>
                <w:sz w:val="24"/>
                <w:szCs w:val="24"/>
              </w:rPr>
            </w:pPr>
          </w:p>
        </w:tc>
        <w:tc>
          <w:tcPr>
            <w:tcW w:w="703" w:type="dxa"/>
            <w:vAlign w:val="center"/>
          </w:tcPr>
          <w:p w14:paraId="6F3F3868" w14:textId="77777777" w:rsidR="00C56A30" w:rsidRPr="00C56A30" w:rsidRDefault="00C56A30" w:rsidP="009617D4">
            <w:pPr>
              <w:jc w:val="center"/>
              <w:rPr>
                <w:sz w:val="24"/>
                <w:szCs w:val="24"/>
              </w:rPr>
            </w:pPr>
          </w:p>
        </w:tc>
        <w:tc>
          <w:tcPr>
            <w:tcW w:w="827" w:type="dxa"/>
            <w:vAlign w:val="center"/>
          </w:tcPr>
          <w:p w14:paraId="6763E7D6" w14:textId="77777777" w:rsidR="00C56A30" w:rsidRPr="00C56A30" w:rsidRDefault="00C56A30" w:rsidP="009617D4">
            <w:pPr>
              <w:jc w:val="center"/>
              <w:rPr>
                <w:sz w:val="24"/>
                <w:szCs w:val="24"/>
              </w:rPr>
            </w:pPr>
          </w:p>
        </w:tc>
      </w:tr>
      <w:tr w:rsidR="00C56A30" w:rsidRPr="00C56A30" w14:paraId="276249A0" w14:textId="77777777" w:rsidTr="009617D4">
        <w:trPr>
          <w:trHeight w:val="432"/>
        </w:trPr>
        <w:tc>
          <w:tcPr>
            <w:tcW w:w="3514" w:type="dxa"/>
            <w:tcBorders>
              <w:right w:val="double" w:sz="4" w:space="0" w:color="auto"/>
            </w:tcBorders>
            <w:vAlign w:val="center"/>
          </w:tcPr>
          <w:p w14:paraId="72766891" w14:textId="77777777" w:rsidR="00C56A30" w:rsidRPr="00C56A30" w:rsidRDefault="00C56A30" w:rsidP="009617D4">
            <w:pPr>
              <w:pStyle w:val="Heading5"/>
              <w:suppressLineNumbers/>
              <w:tabs>
                <w:tab w:val="left" w:pos="540"/>
              </w:tabs>
              <w:suppressAutoHyphens/>
              <w:rPr>
                <w:rFonts w:cs="Times New Roman"/>
                <w:b/>
                <w:bCs/>
                <w:color w:val="auto"/>
                <w:sz w:val="24"/>
                <w:szCs w:val="24"/>
              </w:rPr>
            </w:pPr>
            <w:r w:rsidRPr="00C56A30">
              <w:rPr>
                <w:rFonts w:cs="Times New Roman"/>
                <w:color w:val="auto"/>
                <w:sz w:val="24"/>
                <w:szCs w:val="24"/>
              </w:rPr>
              <w:t>Agricultural Sales, Commercial</w:t>
            </w:r>
          </w:p>
        </w:tc>
        <w:tc>
          <w:tcPr>
            <w:tcW w:w="770" w:type="dxa"/>
            <w:tcBorders>
              <w:left w:val="double" w:sz="4" w:space="0" w:color="auto"/>
            </w:tcBorders>
            <w:vAlign w:val="center"/>
          </w:tcPr>
          <w:p w14:paraId="43967AC9"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7EF15173" w14:textId="77777777" w:rsidR="00C56A30" w:rsidRPr="00C56A30" w:rsidRDefault="00C56A30" w:rsidP="009617D4">
            <w:pPr>
              <w:jc w:val="center"/>
              <w:rPr>
                <w:b/>
                <w:sz w:val="24"/>
                <w:szCs w:val="24"/>
              </w:rPr>
            </w:pPr>
            <w:r w:rsidRPr="00C56A30">
              <w:rPr>
                <w:b/>
                <w:sz w:val="24"/>
                <w:szCs w:val="24"/>
              </w:rPr>
              <w:t>SE</w:t>
            </w:r>
          </w:p>
        </w:tc>
        <w:tc>
          <w:tcPr>
            <w:tcW w:w="770" w:type="dxa"/>
            <w:vAlign w:val="center"/>
          </w:tcPr>
          <w:p w14:paraId="0ACEA037" w14:textId="77777777" w:rsidR="00C56A30" w:rsidRPr="00C56A30" w:rsidRDefault="00C56A30" w:rsidP="009617D4">
            <w:pPr>
              <w:jc w:val="center"/>
              <w:rPr>
                <w:b/>
                <w:sz w:val="24"/>
                <w:szCs w:val="24"/>
              </w:rPr>
            </w:pPr>
            <w:r w:rsidRPr="00C56A30">
              <w:rPr>
                <w:b/>
                <w:sz w:val="24"/>
                <w:szCs w:val="24"/>
              </w:rPr>
              <w:t>SE</w:t>
            </w:r>
          </w:p>
        </w:tc>
        <w:tc>
          <w:tcPr>
            <w:tcW w:w="779" w:type="dxa"/>
            <w:tcBorders>
              <w:right w:val="single" w:sz="18" w:space="0" w:color="auto"/>
            </w:tcBorders>
            <w:vAlign w:val="center"/>
          </w:tcPr>
          <w:p w14:paraId="33E52623" w14:textId="77777777" w:rsidR="00C56A30" w:rsidRPr="00C56A30" w:rsidRDefault="00C56A30" w:rsidP="009617D4">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78F4E37B"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65C7CC8F"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3CFF72ED" w14:textId="77777777" w:rsidR="00C56A30" w:rsidRPr="00C56A30" w:rsidRDefault="00C56A30" w:rsidP="009617D4">
            <w:pPr>
              <w:jc w:val="center"/>
              <w:rPr>
                <w:b/>
                <w:sz w:val="24"/>
                <w:szCs w:val="24"/>
              </w:rPr>
            </w:pPr>
            <w:r w:rsidRPr="00C56A30">
              <w:rPr>
                <w:b/>
                <w:sz w:val="24"/>
                <w:szCs w:val="24"/>
              </w:rPr>
              <w:t>P</w:t>
            </w:r>
          </w:p>
        </w:tc>
        <w:tc>
          <w:tcPr>
            <w:tcW w:w="774" w:type="dxa"/>
            <w:vAlign w:val="center"/>
          </w:tcPr>
          <w:p w14:paraId="2EE8B3EF"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304B9664" w14:textId="77777777" w:rsidR="00C56A30" w:rsidRPr="00C56A30" w:rsidRDefault="00C56A30" w:rsidP="009617D4">
            <w:pPr>
              <w:jc w:val="center"/>
              <w:rPr>
                <w:b/>
                <w:sz w:val="24"/>
                <w:szCs w:val="24"/>
              </w:rPr>
            </w:pPr>
            <w:r w:rsidRPr="00C56A30">
              <w:rPr>
                <w:b/>
                <w:sz w:val="24"/>
                <w:szCs w:val="24"/>
              </w:rPr>
              <w:t>P</w:t>
            </w:r>
          </w:p>
        </w:tc>
        <w:tc>
          <w:tcPr>
            <w:tcW w:w="772" w:type="dxa"/>
            <w:tcBorders>
              <w:right w:val="single" w:sz="18" w:space="0" w:color="auto"/>
            </w:tcBorders>
            <w:vAlign w:val="center"/>
          </w:tcPr>
          <w:p w14:paraId="5ED54781"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3724FD26"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21107A1E"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1029862D" w14:textId="77777777" w:rsidR="00C56A30" w:rsidRPr="00C56A30" w:rsidRDefault="00C56A30" w:rsidP="009617D4">
            <w:pPr>
              <w:jc w:val="center"/>
              <w:rPr>
                <w:b/>
                <w:sz w:val="24"/>
                <w:szCs w:val="24"/>
              </w:rPr>
            </w:pPr>
            <w:r w:rsidRPr="00C56A30">
              <w:rPr>
                <w:b/>
                <w:sz w:val="24"/>
                <w:szCs w:val="24"/>
              </w:rPr>
              <w:t>P</w:t>
            </w:r>
          </w:p>
        </w:tc>
        <w:tc>
          <w:tcPr>
            <w:tcW w:w="827" w:type="dxa"/>
            <w:vAlign w:val="center"/>
          </w:tcPr>
          <w:p w14:paraId="240D2572" w14:textId="77777777" w:rsidR="00C56A30" w:rsidRPr="00C56A30" w:rsidRDefault="00C56A30" w:rsidP="009617D4">
            <w:pPr>
              <w:jc w:val="center"/>
              <w:rPr>
                <w:b/>
                <w:sz w:val="24"/>
                <w:szCs w:val="24"/>
              </w:rPr>
            </w:pPr>
            <w:r w:rsidRPr="00C56A30">
              <w:rPr>
                <w:b/>
                <w:sz w:val="24"/>
                <w:szCs w:val="24"/>
              </w:rPr>
              <w:t>P</w:t>
            </w:r>
          </w:p>
        </w:tc>
      </w:tr>
      <w:tr w:rsidR="00C56A30" w:rsidRPr="00C56A30" w14:paraId="557C2BA7" w14:textId="77777777" w:rsidTr="009617D4">
        <w:trPr>
          <w:trHeight w:val="432"/>
        </w:trPr>
        <w:tc>
          <w:tcPr>
            <w:tcW w:w="3514" w:type="dxa"/>
            <w:tcBorders>
              <w:right w:val="double" w:sz="4" w:space="0" w:color="auto"/>
            </w:tcBorders>
            <w:vAlign w:val="center"/>
          </w:tcPr>
          <w:p w14:paraId="00AF5659" w14:textId="77777777" w:rsidR="00C56A30" w:rsidRPr="00C56A30" w:rsidRDefault="00C56A30" w:rsidP="009617D4">
            <w:pPr>
              <w:pStyle w:val="Heading5"/>
              <w:suppressLineNumbers/>
              <w:tabs>
                <w:tab w:val="left" w:pos="540"/>
              </w:tabs>
              <w:suppressAutoHyphens/>
              <w:rPr>
                <w:rFonts w:cs="Times New Roman"/>
                <w:b/>
                <w:bCs/>
                <w:color w:val="auto"/>
                <w:sz w:val="24"/>
                <w:szCs w:val="24"/>
              </w:rPr>
            </w:pPr>
            <w:r w:rsidRPr="00C56A30">
              <w:rPr>
                <w:rFonts w:cs="Times New Roman"/>
                <w:color w:val="auto"/>
                <w:sz w:val="24"/>
                <w:szCs w:val="24"/>
              </w:rPr>
              <w:t>Aquaculture</w:t>
            </w:r>
          </w:p>
        </w:tc>
        <w:tc>
          <w:tcPr>
            <w:tcW w:w="770" w:type="dxa"/>
            <w:tcBorders>
              <w:left w:val="double" w:sz="4" w:space="0" w:color="auto"/>
            </w:tcBorders>
            <w:vAlign w:val="center"/>
          </w:tcPr>
          <w:p w14:paraId="619031ED"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73D847A2"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4B4104CB"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1861ABCD" w14:textId="77777777" w:rsidR="00C56A30" w:rsidRPr="00C56A30" w:rsidRDefault="00C56A30" w:rsidP="009617D4">
            <w:pPr>
              <w:jc w:val="center"/>
              <w:rPr>
                <w:b/>
                <w:sz w:val="24"/>
                <w:szCs w:val="24"/>
              </w:rPr>
            </w:pPr>
            <w:r w:rsidRPr="00C56A30">
              <w:rPr>
                <w:b/>
                <w:sz w:val="24"/>
                <w:szCs w:val="24"/>
              </w:rPr>
              <w:t>SE</w:t>
            </w:r>
          </w:p>
        </w:tc>
        <w:tc>
          <w:tcPr>
            <w:tcW w:w="777" w:type="dxa"/>
            <w:gridSpan w:val="2"/>
            <w:tcBorders>
              <w:left w:val="single" w:sz="18" w:space="0" w:color="auto"/>
            </w:tcBorders>
            <w:vAlign w:val="center"/>
          </w:tcPr>
          <w:p w14:paraId="760898F5"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42E0E5C4"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48DB664C"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23F04023" w14:textId="77777777" w:rsidR="00C56A30" w:rsidRPr="00C56A30" w:rsidRDefault="00C56A30" w:rsidP="009617D4">
            <w:pPr>
              <w:jc w:val="center"/>
              <w:rPr>
                <w:b/>
                <w:sz w:val="24"/>
                <w:szCs w:val="24"/>
              </w:rPr>
            </w:pPr>
            <w:r w:rsidRPr="00C56A30">
              <w:rPr>
                <w:b/>
                <w:sz w:val="24"/>
                <w:szCs w:val="24"/>
              </w:rPr>
              <w:t>X</w:t>
            </w:r>
          </w:p>
        </w:tc>
        <w:tc>
          <w:tcPr>
            <w:tcW w:w="773" w:type="dxa"/>
            <w:vAlign w:val="center"/>
          </w:tcPr>
          <w:p w14:paraId="52D93FFA"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73783BAD"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66963E3A"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2CDE23F1"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6115AB77" w14:textId="77777777" w:rsidR="00C56A30" w:rsidRPr="00C56A30" w:rsidRDefault="00C56A30" w:rsidP="009617D4">
            <w:pPr>
              <w:jc w:val="center"/>
              <w:rPr>
                <w:b/>
                <w:sz w:val="24"/>
                <w:szCs w:val="24"/>
              </w:rPr>
            </w:pPr>
            <w:r w:rsidRPr="00C56A30">
              <w:rPr>
                <w:b/>
                <w:sz w:val="24"/>
                <w:szCs w:val="24"/>
              </w:rPr>
              <w:t>P</w:t>
            </w:r>
          </w:p>
        </w:tc>
        <w:tc>
          <w:tcPr>
            <w:tcW w:w="827" w:type="dxa"/>
            <w:vAlign w:val="center"/>
          </w:tcPr>
          <w:p w14:paraId="175FE90C" w14:textId="77777777" w:rsidR="00C56A30" w:rsidRPr="00C56A30" w:rsidRDefault="00C56A30" w:rsidP="009617D4">
            <w:pPr>
              <w:jc w:val="center"/>
              <w:rPr>
                <w:b/>
                <w:sz w:val="24"/>
                <w:szCs w:val="24"/>
              </w:rPr>
            </w:pPr>
            <w:r w:rsidRPr="00C56A30">
              <w:rPr>
                <w:b/>
                <w:sz w:val="24"/>
                <w:szCs w:val="24"/>
              </w:rPr>
              <w:t>P</w:t>
            </w:r>
          </w:p>
        </w:tc>
      </w:tr>
      <w:tr w:rsidR="00C56A30" w:rsidRPr="00C56A30" w14:paraId="53343F7D" w14:textId="77777777" w:rsidTr="009617D4">
        <w:trPr>
          <w:trHeight w:val="432"/>
        </w:trPr>
        <w:tc>
          <w:tcPr>
            <w:tcW w:w="3514" w:type="dxa"/>
            <w:tcBorders>
              <w:right w:val="double" w:sz="4" w:space="0" w:color="auto"/>
            </w:tcBorders>
            <w:vAlign w:val="center"/>
          </w:tcPr>
          <w:p w14:paraId="17A38BA6" w14:textId="77777777" w:rsidR="00C56A30" w:rsidRPr="00C56A30" w:rsidRDefault="00C56A30" w:rsidP="009617D4">
            <w:pPr>
              <w:pStyle w:val="Heading5"/>
              <w:suppressLineNumbers/>
              <w:tabs>
                <w:tab w:val="left" w:pos="540"/>
              </w:tabs>
              <w:suppressAutoHyphens/>
              <w:rPr>
                <w:rFonts w:cs="Times New Roman"/>
                <w:b/>
                <w:bCs/>
                <w:iCs/>
                <w:color w:val="auto"/>
                <w:sz w:val="24"/>
                <w:szCs w:val="24"/>
              </w:rPr>
            </w:pPr>
            <w:r w:rsidRPr="00C56A30">
              <w:rPr>
                <w:rFonts w:cs="Times New Roman"/>
                <w:color w:val="auto"/>
                <w:sz w:val="24"/>
                <w:szCs w:val="24"/>
              </w:rPr>
              <w:t>Bees, keeping of</w:t>
            </w:r>
          </w:p>
        </w:tc>
        <w:tc>
          <w:tcPr>
            <w:tcW w:w="770" w:type="dxa"/>
            <w:tcBorders>
              <w:left w:val="double" w:sz="4" w:space="0" w:color="auto"/>
            </w:tcBorders>
            <w:vAlign w:val="center"/>
          </w:tcPr>
          <w:p w14:paraId="78311AF2"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0EE3A63C"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4E6D0A10"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4827DF7A" w14:textId="77777777" w:rsidR="00C56A30" w:rsidRPr="00C56A30" w:rsidRDefault="00C56A30" w:rsidP="009617D4">
            <w:pPr>
              <w:jc w:val="center"/>
              <w:rPr>
                <w:b/>
                <w:sz w:val="24"/>
                <w:szCs w:val="24"/>
              </w:rPr>
            </w:pPr>
            <w:r w:rsidRPr="00C56A30">
              <w:rPr>
                <w:b/>
                <w:sz w:val="24"/>
                <w:szCs w:val="24"/>
              </w:rPr>
              <w:t>SE</w:t>
            </w:r>
          </w:p>
        </w:tc>
        <w:tc>
          <w:tcPr>
            <w:tcW w:w="777" w:type="dxa"/>
            <w:gridSpan w:val="2"/>
            <w:tcBorders>
              <w:left w:val="single" w:sz="18" w:space="0" w:color="auto"/>
            </w:tcBorders>
            <w:vAlign w:val="center"/>
          </w:tcPr>
          <w:p w14:paraId="3CB53917" w14:textId="77777777" w:rsidR="00C56A30" w:rsidRPr="00C56A30" w:rsidRDefault="00C56A30" w:rsidP="009617D4">
            <w:pPr>
              <w:jc w:val="center"/>
              <w:rPr>
                <w:b/>
                <w:sz w:val="24"/>
                <w:szCs w:val="24"/>
              </w:rPr>
            </w:pPr>
            <w:r w:rsidRPr="00C56A30">
              <w:rPr>
                <w:b/>
                <w:sz w:val="24"/>
                <w:szCs w:val="24"/>
              </w:rPr>
              <w:t>P³</w:t>
            </w:r>
          </w:p>
        </w:tc>
        <w:tc>
          <w:tcPr>
            <w:tcW w:w="770" w:type="dxa"/>
            <w:vAlign w:val="center"/>
          </w:tcPr>
          <w:p w14:paraId="0F5C052B" w14:textId="77777777" w:rsidR="00C56A30" w:rsidRPr="00C56A30" w:rsidRDefault="00C56A30" w:rsidP="009617D4">
            <w:pPr>
              <w:jc w:val="center"/>
              <w:rPr>
                <w:b/>
                <w:sz w:val="24"/>
                <w:szCs w:val="24"/>
              </w:rPr>
            </w:pPr>
            <w:r w:rsidRPr="00C56A30">
              <w:rPr>
                <w:b/>
                <w:sz w:val="24"/>
                <w:szCs w:val="24"/>
              </w:rPr>
              <w:t>P³</w:t>
            </w:r>
          </w:p>
        </w:tc>
        <w:tc>
          <w:tcPr>
            <w:tcW w:w="770" w:type="dxa"/>
            <w:vAlign w:val="center"/>
          </w:tcPr>
          <w:p w14:paraId="583F05FB" w14:textId="77777777" w:rsidR="00C56A30" w:rsidRPr="00C56A30" w:rsidRDefault="00C56A30" w:rsidP="009617D4">
            <w:pPr>
              <w:jc w:val="center"/>
              <w:rPr>
                <w:b/>
                <w:sz w:val="24"/>
                <w:szCs w:val="24"/>
              </w:rPr>
            </w:pPr>
            <w:r w:rsidRPr="00C56A30">
              <w:rPr>
                <w:b/>
                <w:sz w:val="24"/>
                <w:szCs w:val="24"/>
              </w:rPr>
              <w:t>P</w:t>
            </w:r>
          </w:p>
        </w:tc>
        <w:tc>
          <w:tcPr>
            <w:tcW w:w="774" w:type="dxa"/>
            <w:vAlign w:val="center"/>
          </w:tcPr>
          <w:p w14:paraId="04D55357"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06EAEC54" w14:textId="77777777" w:rsidR="00C56A30" w:rsidRPr="00C56A30" w:rsidRDefault="00C56A30" w:rsidP="009617D4">
            <w:pPr>
              <w:jc w:val="center"/>
              <w:rPr>
                <w:b/>
                <w:sz w:val="24"/>
                <w:szCs w:val="24"/>
              </w:rPr>
            </w:pPr>
            <w:r w:rsidRPr="00C56A30">
              <w:rPr>
                <w:b/>
                <w:sz w:val="24"/>
                <w:szCs w:val="24"/>
              </w:rPr>
              <w:t>P</w:t>
            </w:r>
          </w:p>
        </w:tc>
        <w:tc>
          <w:tcPr>
            <w:tcW w:w="772" w:type="dxa"/>
            <w:tcBorders>
              <w:right w:val="single" w:sz="18" w:space="0" w:color="auto"/>
            </w:tcBorders>
            <w:vAlign w:val="center"/>
          </w:tcPr>
          <w:p w14:paraId="7D78FD12"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2591A256"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5F0D8E63"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261C614E" w14:textId="77777777" w:rsidR="00C56A30" w:rsidRPr="00C56A30" w:rsidRDefault="00C56A30" w:rsidP="009617D4">
            <w:pPr>
              <w:jc w:val="center"/>
              <w:rPr>
                <w:b/>
                <w:sz w:val="24"/>
                <w:szCs w:val="24"/>
              </w:rPr>
            </w:pPr>
            <w:r w:rsidRPr="00C56A30">
              <w:rPr>
                <w:b/>
                <w:sz w:val="24"/>
                <w:szCs w:val="24"/>
              </w:rPr>
              <w:t>P</w:t>
            </w:r>
          </w:p>
        </w:tc>
        <w:tc>
          <w:tcPr>
            <w:tcW w:w="827" w:type="dxa"/>
            <w:vAlign w:val="center"/>
          </w:tcPr>
          <w:p w14:paraId="29CDB20C" w14:textId="77777777" w:rsidR="00C56A30" w:rsidRPr="00C56A30" w:rsidRDefault="00C56A30" w:rsidP="009617D4">
            <w:pPr>
              <w:jc w:val="center"/>
              <w:rPr>
                <w:b/>
                <w:sz w:val="24"/>
                <w:szCs w:val="24"/>
              </w:rPr>
            </w:pPr>
            <w:r w:rsidRPr="00C56A30">
              <w:rPr>
                <w:b/>
                <w:sz w:val="24"/>
                <w:szCs w:val="24"/>
              </w:rPr>
              <w:t>P</w:t>
            </w:r>
          </w:p>
        </w:tc>
      </w:tr>
      <w:tr w:rsidR="00C56A30" w:rsidRPr="00C56A30" w14:paraId="48A8C4E0" w14:textId="77777777" w:rsidTr="009617D4">
        <w:trPr>
          <w:trHeight w:val="432"/>
        </w:trPr>
        <w:tc>
          <w:tcPr>
            <w:tcW w:w="3514" w:type="dxa"/>
            <w:tcBorders>
              <w:right w:val="double" w:sz="4" w:space="0" w:color="auto"/>
            </w:tcBorders>
            <w:vAlign w:val="center"/>
          </w:tcPr>
          <w:p w14:paraId="1674830B" w14:textId="77777777" w:rsidR="00C56A30" w:rsidRPr="00C56A30" w:rsidRDefault="00C56A30" w:rsidP="009617D4">
            <w:pPr>
              <w:pStyle w:val="Heading5"/>
              <w:suppressLineNumbers/>
              <w:tabs>
                <w:tab w:val="left" w:pos="540"/>
              </w:tabs>
              <w:suppressAutoHyphens/>
              <w:rPr>
                <w:rFonts w:cs="Times New Roman"/>
                <w:b/>
                <w:iCs/>
                <w:color w:val="auto"/>
                <w:sz w:val="24"/>
                <w:szCs w:val="24"/>
              </w:rPr>
            </w:pPr>
            <w:r w:rsidRPr="00C56A30">
              <w:rPr>
                <w:rFonts w:cs="Times New Roman"/>
                <w:iCs/>
                <w:color w:val="auto"/>
                <w:sz w:val="24"/>
                <w:szCs w:val="24"/>
              </w:rPr>
              <w:t>Crop Cultivation</w:t>
            </w:r>
          </w:p>
        </w:tc>
        <w:tc>
          <w:tcPr>
            <w:tcW w:w="770" w:type="dxa"/>
            <w:tcBorders>
              <w:left w:val="double" w:sz="4" w:space="0" w:color="auto"/>
            </w:tcBorders>
            <w:vAlign w:val="center"/>
          </w:tcPr>
          <w:p w14:paraId="0ED3EE4D"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7369C760"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3C12B20D" w14:textId="77777777" w:rsidR="00C56A30" w:rsidRPr="00C56A30" w:rsidRDefault="00C56A30" w:rsidP="009617D4">
            <w:pPr>
              <w:jc w:val="center"/>
              <w:rPr>
                <w:b/>
                <w:sz w:val="24"/>
                <w:szCs w:val="24"/>
              </w:rPr>
            </w:pPr>
            <w:r w:rsidRPr="00C56A30">
              <w:rPr>
                <w:b/>
                <w:sz w:val="24"/>
                <w:szCs w:val="24"/>
              </w:rPr>
              <w:t>P</w:t>
            </w:r>
          </w:p>
        </w:tc>
        <w:tc>
          <w:tcPr>
            <w:tcW w:w="779" w:type="dxa"/>
            <w:tcBorders>
              <w:right w:val="single" w:sz="18" w:space="0" w:color="auto"/>
            </w:tcBorders>
            <w:vAlign w:val="center"/>
          </w:tcPr>
          <w:p w14:paraId="34456016" w14:textId="77777777" w:rsidR="00C56A30" w:rsidRPr="00C56A30" w:rsidRDefault="00C56A30" w:rsidP="009617D4">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6483EAC8"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33D2DCBD"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3B6B0F95" w14:textId="77777777" w:rsidR="00C56A30" w:rsidRPr="00C56A30" w:rsidRDefault="00C56A30" w:rsidP="009617D4">
            <w:pPr>
              <w:jc w:val="center"/>
              <w:rPr>
                <w:b/>
                <w:sz w:val="24"/>
                <w:szCs w:val="24"/>
              </w:rPr>
            </w:pPr>
            <w:r w:rsidRPr="00C56A30">
              <w:rPr>
                <w:b/>
                <w:sz w:val="24"/>
                <w:szCs w:val="24"/>
              </w:rPr>
              <w:t>P</w:t>
            </w:r>
          </w:p>
        </w:tc>
        <w:tc>
          <w:tcPr>
            <w:tcW w:w="774" w:type="dxa"/>
            <w:vAlign w:val="center"/>
          </w:tcPr>
          <w:p w14:paraId="1541A791"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12C61063" w14:textId="77777777" w:rsidR="00C56A30" w:rsidRPr="00C56A30" w:rsidRDefault="00C56A30" w:rsidP="009617D4">
            <w:pPr>
              <w:jc w:val="center"/>
              <w:rPr>
                <w:b/>
                <w:sz w:val="24"/>
                <w:szCs w:val="24"/>
              </w:rPr>
            </w:pPr>
            <w:r w:rsidRPr="00C56A30">
              <w:rPr>
                <w:b/>
                <w:sz w:val="24"/>
                <w:szCs w:val="24"/>
              </w:rPr>
              <w:t>P</w:t>
            </w:r>
          </w:p>
        </w:tc>
        <w:tc>
          <w:tcPr>
            <w:tcW w:w="772" w:type="dxa"/>
            <w:tcBorders>
              <w:right w:val="single" w:sz="18" w:space="0" w:color="auto"/>
            </w:tcBorders>
            <w:vAlign w:val="center"/>
          </w:tcPr>
          <w:p w14:paraId="536F6DF8"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74DAB249"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04F689A4"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010B1A72" w14:textId="77777777" w:rsidR="00C56A30" w:rsidRPr="00C56A30" w:rsidRDefault="00C56A30" w:rsidP="009617D4">
            <w:pPr>
              <w:jc w:val="center"/>
              <w:rPr>
                <w:b/>
                <w:sz w:val="24"/>
                <w:szCs w:val="24"/>
              </w:rPr>
            </w:pPr>
            <w:r w:rsidRPr="00C56A30">
              <w:rPr>
                <w:b/>
                <w:sz w:val="24"/>
                <w:szCs w:val="24"/>
              </w:rPr>
              <w:t>P</w:t>
            </w:r>
          </w:p>
        </w:tc>
        <w:tc>
          <w:tcPr>
            <w:tcW w:w="827" w:type="dxa"/>
            <w:vAlign w:val="center"/>
          </w:tcPr>
          <w:p w14:paraId="22022DEE" w14:textId="77777777" w:rsidR="00C56A30" w:rsidRPr="00C56A30" w:rsidRDefault="00C56A30" w:rsidP="009617D4">
            <w:pPr>
              <w:jc w:val="center"/>
              <w:rPr>
                <w:sz w:val="24"/>
                <w:szCs w:val="24"/>
              </w:rPr>
            </w:pPr>
            <w:r w:rsidRPr="00C56A30">
              <w:rPr>
                <w:b/>
                <w:sz w:val="24"/>
                <w:szCs w:val="24"/>
              </w:rPr>
              <w:t>P</w:t>
            </w:r>
          </w:p>
        </w:tc>
      </w:tr>
      <w:tr w:rsidR="00C56A30" w:rsidRPr="00C56A30" w14:paraId="71EFF155" w14:textId="77777777" w:rsidTr="009617D4">
        <w:trPr>
          <w:trHeight w:val="432"/>
        </w:trPr>
        <w:tc>
          <w:tcPr>
            <w:tcW w:w="3514" w:type="dxa"/>
            <w:tcBorders>
              <w:right w:val="double" w:sz="4" w:space="0" w:color="auto"/>
            </w:tcBorders>
            <w:vAlign w:val="center"/>
          </w:tcPr>
          <w:p w14:paraId="0D959A4F" w14:textId="77777777" w:rsidR="00C56A30" w:rsidRPr="00C56A30" w:rsidRDefault="00C56A30" w:rsidP="009617D4">
            <w:pPr>
              <w:pStyle w:val="Heading5"/>
              <w:suppressLineNumbers/>
              <w:tabs>
                <w:tab w:val="left" w:pos="540"/>
              </w:tabs>
              <w:suppressAutoHyphens/>
              <w:rPr>
                <w:rFonts w:cs="Times New Roman"/>
                <w:b/>
                <w:bCs/>
                <w:iCs/>
                <w:color w:val="auto"/>
                <w:sz w:val="24"/>
                <w:szCs w:val="24"/>
              </w:rPr>
            </w:pPr>
            <w:r w:rsidRPr="00C56A30">
              <w:rPr>
                <w:rFonts w:cs="Times New Roman"/>
                <w:color w:val="auto"/>
                <w:sz w:val="24"/>
                <w:szCs w:val="24"/>
              </w:rPr>
              <w:t>Farmers’ Market</w:t>
            </w:r>
          </w:p>
        </w:tc>
        <w:tc>
          <w:tcPr>
            <w:tcW w:w="770" w:type="dxa"/>
            <w:tcBorders>
              <w:left w:val="double" w:sz="4" w:space="0" w:color="auto"/>
            </w:tcBorders>
            <w:vAlign w:val="center"/>
          </w:tcPr>
          <w:p w14:paraId="3F4D8B16" w14:textId="77777777" w:rsidR="00C56A30" w:rsidRPr="00C56A30" w:rsidRDefault="00C56A30" w:rsidP="009617D4">
            <w:pPr>
              <w:jc w:val="center"/>
              <w:rPr>
                <w:b/>
                <w:sz w:val="24"/>
                <w:szCs w:val="24"/>
              </w:rPr>
            </w:pPr>
            <w:r w:rsidRPr="00C56A30">
              <w:rPr>
                <w:b/>
                <w:sz w:val="24"/>
                <w:szCs w:val="24"/>
              </w:rPr>
              <w:t>SE</w:t>
            </w:r>
          </w:p>
        </w:tc>
        <w:tc>
          <w:tcPr>
            <w:tcW w:w="771" w:type="dxa"/>
            <w:vAlign w:val="center"/>
          </w:tcPr>
          <w:p w14:paraId="1CDDA249"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7DA79572"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211D28D5" w14:textId="77777777" w:rsidR="00C56A30" w:rsidRPr="00C56A30" w:rsidRDefault="00C56A30" w:rsidP="009617D4">
            <w:pPr>
              <w:jc w:val="center"/>
              <w:rPr>
                <w:b/>
                <w:sz w:val="24"/>
                <w:szCs w:val="24"/>
              </w:rPr>
            </w:pPr>
            <w:r w:rsidRPr="00C56A30">
              <w:rPr>
                <w:b/>
                <w:sz w:val="24"/>
                <w:szCs w:val="24"/>
              </w:rPr>
              <w:t>SE</w:t>
            </w:r>
          </w:p>
        </w:tc>
        <w:tc>
          <w:tcPr>
            <w:tcW w:w="777" w:type="dxa"/>
            <w:gridSpan w:val="2"/>
            <w:tcBorders>
              <w:left w:val="single" w:sz="18" w:space="0" w:color="auto"/>
            </w:tcBorders>
            <w:vAlign w:val="center"/>
          </w:tcPr>
          <w:p w14:paraId="76B434F0"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7A5FD8EA"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4A11816B" w14:textId="77777777" w:rsidR="00C56A30" w:rsidRPr="00C56A30" w:rsidRDefault="00C56A30" w:rsidP="009617D4">
            <w:pPr>
              <w:jc w:val="center"/>
              <w:rPr>
                <w:b/>
                <w:sz w:val="24"/>
                <w:szCs w:val="24"/>
              </w:rPr>
            </w:pPr>
            <w:r w:rsidRPr="00C56A30">
              <w:rPr>
                <w:b/>
                <w:sz w:val="24"/>
                <w:szCs w:val="24"/>
              </w:rPr>
              <w:t>P</w:t>
            </w:r>
          </w:p>
        </w:tc>
        <w:tc>
          <w:tcPr>
            <w:tcW w:w="774" w:type="dxa"/>
            <w:vAlign w:val="center"/>
          </w:tcPr>
          <w:p w14:paraId="1C9EBBD1"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10980184" w14:textId="77777777" w:rsidR="00C56A30" w:rsidRPr="00C56A30" w:rsidRDefault="00C56A30" w:rsidP="009617D4">
            <w:pPr>
              <w:jc w:val="center"/>
              <w:rPr>
                <w:b/>
                <w:sz w:val="24"/>
                <w:szCs w:val="24"/>
              </w:rPr>
            </w:pPr>
            <w:r w:rsidRPr="00C56A30">
              <w:rPr>
                <w:b/>
                <w:sz w:val="24"/>
                <w:szCs w:val="24"/>
              </w:rPr>
              <w:t>P</w:t>
            </w:r>
          </w:p>
        </w:tc>
        <w:tc>
          <w:tcPr>
            <w:tcW w:w="772" w:type="dxa"/>
            <w:tcBorders>
              <w:right w:val="single" w:sz="18" w:space="0" w:color="auto"/>
            </w:tcBorders>
            <w:vAlign w:val="center"/>
          </w:tcPr>
          <w:p w14:paraId="327EEE75"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4A8EDF9C"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66254D18"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400B815D" w14:textId="77777777" w:rsidR="00C56A30" w:rsidRPr="00C56A30" w:rsidRDefault="00C56A30" w:rsidP="009617D4">
            <w:pPr>
              <w:jc w:val="center"/>
              <w:rPr>
                <w:b/>
                <w:sz w:val="24"/>
                <w:szCs w:val="24"/>
              </w:rPr>
            </w:pPr>
            <w:r w:rsidRPr="00C56A30">
              <w:rPr>
                <w:b/>
                <w:sz w:val="24"/>
                <w:szCs w:val="24"/>
              </w:rPr>
              <w:t>P</w:t>
            </w:r>
          </w:p>
        </w:tc>
        <w:tc>
          <w:tcPr>
            <w:tcW w:w="827" w:type="dxa"/>
            <w:vAlign w:val="center"/>
          </w:tcPr>
          <w:p w14:paraId="146E98FD" w14:textId="77777777" w:rsidR="00C56A30" w:rsidRPr="00C56A30" w:rsidRDefault="00C56A30" w:rsidP="009617D4">
            <w:pPr>
              <w:jc w:val="center"/>
              <w:rPr>
                <w:b/>
                <w:sz w:val="24"/>
                <w:szCs w:val="24"/>
              </w:rPr>
            </w:pPr>
            <w:r w:rsidRPr="00C56A30">
              <w:rPr>
                <w:b/>
                <w:sz w:val="24"/>
                <w:szCs w:val="24"/>
              </w:rPr>
              <w:t>P</w:t>
            </w:r>
          </w:p>
        </w:tc>
      </w:tr>
      <w:tr w:rsidR="00C56A30" w:rsidRPr="00C56A30" w14:paraId="6D851E0D" w14:textId="77777777" w:rsidTr="009617D4">
        <w:trPr>
          <w:trHeight w:val="432"/>
        </w:trPr>
        <w:tc>
          <w:tcPr>
            <w:tcW w:w="3514" w:type="dxa"/>
            <w:tcBorders>
              <w:right w:val="double" w:sz="4" w:space="0" w:color="auto"/>
            </w:tcBorders>
            <w:vAlign w:val="center"/>
          </w:tcPr>
          <w:p w14:paraId="1D0A3867" w14:textId="77777777" w:rsidR="00C56A30" w:rsidRPr="00C56A30" w:rsidRDefault="00C56A30" w:rsidP="009617D4">
            <w:pPr>
              <w:pStyle w:val="Heading5"/>
              <w:suppressLineNumbers/>
              <w:tabs>
                <w:tab w:val="left" w:pos="540"/>
              </w:tabs>
              <w:suppressAutoHyphens/>
              <w:rPr>
                <w:rFonts w:cs="Times New Roman"/>
                <w:b/>
                <w:iCs/>
                <w:color w:val="auto"/>
                <w:sz w:val="24"/>
                <w:szCs w:val="24"/>
              </w:rPr>
            </w:pPr>
            <w:r w:rsidRPr="00C56A30">
              <w:rPr>
                <w:rFonts w:cs="Times New Roman"/>
                <w:iCs/>
                <w:color w:val="auto"/>
                <w:sz w:val="24"/>
                <w:szCs w:val="24"/>
              </w:rPr>
              <w:t>Forestry</w:t>
            </w:r>
          </w:p>
        </w:tc>
        <w:tc>
          <w:tcPr>
            <w:tcW w:w="770" w:type="dxa"/>
            <w:tcBorders>
              <w:left w:val="double" w:sz="4" w:space="0" w:color="auto"/>
            </w:tcBorders>
            <w:vAlign w:val="center"/>
          </w:tcPr>
          <w:p w14:paraId="2C2277E6"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415E7A09"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607C900C" w14:textId="77777777" w:rsidR="00C56A30" w:rsidRPr="00C56A30" w:rsidRDefault="00C56A30" w:rsidP="009617D4">
            <w:pPr>
              <w:jc w:val="center"/>
              <w:rPr>
                <w:b/>
                <w:sz w:val="24"/>
                <w:szCs w:val="24"/>
              </w:rPr>
            </w:pPr>
            <w:r w:rsidRPr="00C56A30">
              <w:rPr>
                <w:b/>
                <w:sz w:val="24"/>
                <w:szCs w:val="24"/>
              </w:rPr>
              <w:t>P</w:t>
            </w:r>
          </w:p>
        </w:tc>
        <w:tc>
          <w:tcPr>
            <w:tcW w:w="779" w:type="dxa"/>
            <w:tcBorders>
              <w:right w:val="single" w:sz="18" w:space="0" w:color="auto"/>
            </w:tcBorders>
            <w:vAlign w:val="center"/>
          </w:tcPr>
          <w:p w14:paraId="25AF01F7" w14:textId="77777777" w:rsidR="00C56A30" w:rsidRPr="00C56A30" w:rsidRDefault="00C56A30" w:rsidP="009617D4">
            <w:pPr>
              <w:jc w:val="center"/>
              <w:rPr>
                <w:sz w:val="24"/>
                <w:szCs w:val="24"/>
              </w:rPr>
            </w:pPr>
            <w:r w:rsidRPr="00C56A30">
              <w:rPr>
                <w:b/>
                <w:sz w:val="24"/>
                <w:szCs w:val="24"/>
              </w:rPr>
              <w:t>P</w:t>
            </w:r>
          </w:p>
        </w:tc>
        <w:tc>
          <w:tcPr>
            <w:tcW w:w="777" w:type="dxa"/>
            <w:gridSpan w:val="2"/>
            <w:tcBorders>
              <w:left w:val="single" w:sz="18" w:space="0" w:color="auto"/>
            </w:tcBorders>
            <w:vAlign w:val="center"/>
          </w:tcPr>
          <w:p w14:paraId="45EB1FE5"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683372C0"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18C6126F" w14:textId="77777777" w:rsidR="00C56A30" w:rsidRPr="00C56A30" w:rsidRDefault="00C56A30" w:rsidP="009617D4">
            <w:pPr>
              <w:jc w:val="center"/>
              <w:rPr>
                <w:b/>
                <w:sz w:val="24"/>
                <w:szCs w:val="24"/>
              </w:rPr>
            </w:pPr>
            <w:r w:rsidRPr="00C56A30">
              <w:rPr>
                <w:b/>
                <w:sz w:val="24"/>
                <w:szCs w:val="24"/>
              </w:rPr>
              <w:t>P</w:t>
            </w:r>
          </w:p>
        </w:tc>
        <w:tc>
          <w:tcPr>
            <w:tcW w:w="774" w:type="dxa"/>
            <w:vAlign w:val="center"/>
          </w:tcPr>
          <w:p w14:paraId="01BDE845"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6D845E87" w14:textId="77777777" w:rsidR="00C56A30" w:rsidRPr="00C56A30" w:rsidRDefault="00C56A30" w:rsidP="009617D4">
            <w:pPr>
              <w:jc w:val="center"/>
              <w:rPr>
                <w:b/>
                <w:sz w:val="24"/>
                <w:szCs w:val="24"/>
              </w:rPr>
            </w:pPr>
            <w:r w:rsidRPr="00C56A30">
              <w:rPr>
                <w:b/>
                <w:sz w:val="24"/>
                <w:szCs w:val="24"/>
              </w:rPr>
              <w:t>P</w:t>
            </w:r>
          </w:p>
        </w:tc>
        <w:tc>
          <w:tcPr>
            <w:tcW w:w="772" w:type="dxa"/>
            <w:tcBorders>
              <w:right w:val="single" w:sz="18" w:space="0" w:color="auto"/>
            </w:tcBorders>
            <w:vAlign w:val="center"/>
          </w:tcPr>
          <w:p w14:paraId="0A2B5B7B"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3C614098"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79F7E8EC"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36AFA08B" w14:textId="77777777" w:rsidR="00C56A30" w:rsidRPr="00C56A30" w:rsidRDefault="00C56A30" w:rsidP="009617D4">
            <w:pPr>
              <w:jc w:val="center"/>
              <w:rPr>
                <w:b/>
                <w:sz w:val="24"/>
                <w:szCs w:val="24"/>
              </w:rPr>
            </w:pPr>
            <w:r w:rsidRPr="00C56A30">
              <w:rPr>
                <w:b/>
                <w:sz w:val="24"/>
                <w:szCs w:val="24"/>
              </w:rPr>
              <w:t>P</w:t>
            </w:r>
          </w:p>
        </w:tc>
        <w:tc>
          <w:tcPr>
            <w:tcW w:w="827" w:type="dxa"/>
            <w:vAlign w:val="center"/>
          </w:tcPr>
          <w:p w14:paraId="0AAEC340" w14:textId="77777777" w:rsidR="00C56A30" w:rsidRPr="00C56A30" w:rsidRDefault="00C56A30" w:rsidP="009617D4">
            <w:pPr>
              <w:jc w:val="center"/>
              <w:rPr>
                <w:sz w:val="24"/>
                <w:szCs w:val="24"/>
              </w:rPr>
            </w:pPr>
            <w:r w:rsidRPr="00C56A30">
              <w:rPr>
                <w:b/>
                <w:sz w:val="24"/>
                <w:szCs w:val="24"/>
              </w:rPr>
              <w:t>P</w:t>
            </w:r>
          </w:p>
        </w:tc>
      </w:tr>
      <w:tr w:rsidR="00C56A30" w:rsidRPr="00C56A30" w14:paraId="0CAE3991" w14:textId="77777777" w:rsidTr="009617D4">
        <w:trPr>
          <w:trHeight w:val="432"/>
        </w:trPr>
        <w:tc>
          <w:tcPr>
            <w:tcW w:w="3514" w:type="dxa"/>
            <w:tcBorders>
              <w:right w:val="double" w:sz="4" w:space="0" w:color="auto"/>
            </w:tcBorders>
            <w:vAlign w:val="center"/>
          </w:tcPr>
          <w:p w14:paraId="26DED495" w14:textId="77777777" w:rsidR="00C56A30" w:rsidRPr="00C56A30" w:rsidRDefault="00C56A30" w:rsidP="009617D4">
            <w:pPr>
              <w:keepLines/>
              <w:suppressLineNumbers/>
              <w:suppressAutoHyphens/>
              <w:rPr>
                <w:sz w:val="24"/>
                <w:szCs w:val="24"/>
              </w:rPr>
            </w:pPr>
            <w:r w:rsidRPr="00C56A30">
              <w:rPr>
                <w:sz w:val="24"/>
                <w:szCs w:val="24"/>
              </w:rPr>
              <w:t>Fur-bearing animals, keeping of</w:t>
            </w:r>
          </w:p>
        </w:tc>
        <w:tc>
          <w:tcPr>
            <w:tcW w:w="770" w:type="dxa"/>
            <w:tcBorders>
              <w:left w:val="double" w:sz="4" w:space="0" w:color="auto"/>
            </w:tcBorders>
            <w:vAlign w:val="center"/>
          </w:tcPr>
          <w:p w14:paraId="4D8E1558" w14:textId="77777777" w:rsidR="00C56A30" w:rsidRPr="00C56A30" w:rsidRDefault="00C56A30" w:rsidP="009617D4">
            <w:pPr>
              <w:jc w:val="center"/>
              <w:rPr>
                <w:b/>
                <w:sz w:val="24"/>
                <w:szCs w:val="24"/>
              </w:rPr>
            </w:pPr>
            <w:r w:rsidRPr="00C56A30">
              <w:rPr>
                <w:b/>
                <w:sz w:val="24"/>
                <w:szCs w:val="24"/>
              </w:rPr>
              <w:t>P²</w:t>
            </w:r>
          </w:p>
        </w:tc>
        <w:tc>
          <w:tcPr>
            <w:tcW w:w="771" w:type="dxa"/>
            <w:vAlign w:val="center"/>
          </w:tcPr>
          <w:p w14:paraId="5ED5BA2B"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4853DE5C"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548647FC" w14:textId="77777777" w:rsidR="00C56A30" w:rsidRPr="00C56A30" w:rsidRDefault="00C56A30" w:rsidP="009617D4">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3E848336"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7CAA8156"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3430AE76"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4AA1C633" w14:textId="77777777" w:rsidR="00C56A30" w:rsidRPr="00C56A30" w:rsidRDefault="00C56A30" w:rsidP="009617D4">
            <w:pPr>
              <w:jc w:val="center"/>
              <w:rPr>
                <w:b/>
                <w:sz w:val="24"/>
                <w:szCs w:val="24"/>
              </w:rPr>
            </w:pPr>
            <w:r w:rsidRPr="00C56A30">
              <w:rPr>
                <w:b/>
                <w:sz w:val="24"/>
                <w:szCs w:val="24"/>
              </w:rPr>
              <w:t>X</w:t>
            </w:r>
          </w:p>
        </w:tc>
        <w:tc>
          <w:tcPr>
            <w:tcW w:w="773" w:type="dxa"/>
            <w:vAlign w:val="center"/>
          </w:tcPr>
          <w:p w14:paraId="3B3D6A7E"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3E2B470E" w14:textId="77777777" w:rsidR="00C56A30" w:rsidRPr="00C56A30" w:rsidRDefault="00C56A30" w:rsidP="009617D4">
            <w:pPr>
              <w:jc w:val="center"/>
              <w:rPr>
                <w:b/>
                <w:sz w:val="24"/>
                <w:szCs w:val="24"/>
              </w:rPr>
            </w:pPr>
            <w:r w:rsidRPr="00C56A30">
              <w:rPr>
                <w:b/>
                <w:sz w:val="24"/>
                <w:szCs w:val="24"/>
              </w:rPr>
              <w:t>X</w:t>
            </w:r>
          </w:p>
        </w:tc>
        <w:tc>
          <w:tcPr>
            <w:tcW w:w="771" w:type="dxa"/>
            <w:tcBorders>
              <w:left w:val="single" w:sz="18" w:space="0" w:color="auto"/>
            </w:tcBorders>
            <w:vAlign w:val="center"/>
          </w:tcPr>
          <w:p w14:paraId="1D51B16A" w14:textId="77777777" w:rsidR="00C56A30" w:rsidRPr="00C56A30" w:rsidRDefault="00C56A30" w:rsidP="009617D4">
            <w:pPr>
              <w:jc w:val="center"/>
              <w:rPr>
                <w:b/>
                <w:sz w:val="24"/>
                <w:szCs w:val="24"/>
              </w:rPr>
            </w:pPr>
            <w:r w:rsidRPr="00C56A30">
              <w:rPr>
                <w:b/>
                <w:sz w:val="24"/>
                <w:szCs w:val="24"/>
              </w:rPr>
              <w:t>P²</w:t>
            </w:r>
          </w:p>
        </w:tc>
        <w:tc>
          <w:tcPr>
            <w:tcW w:w="837" w:type="dxa"/>
            <w:vAlign w:val="center"/>
          </w:tcPr>
          <w:p w14:paraId="620FF45D" w14:textId="77777777" w:rsidR="00C56A30" w:rsidRPr="00C56A30" w:rsidRDefault="00C56A30" w:rsidP="009617D4">
            <w:pPr>
              <w:jc w:val="center"/>
              <w:rPr>
                <w:b/>
                <w:sz w:val="24"/>
                <w:szCs w:val="24"/>
              </w:rPr>
            </w:pPr>
            <w:r w:rsidRPr="00C56A30">
              <w:rPr>
                <w:b/>
                <w:sz w:val="24"/>
                <w:szCs w:val="24"/>
              </w:rPr>
              <w:t>P²</w:t>
            </w:r>
          </w:p>
        </w:tc>
        <w:tc>
          <w:tcPr>
            <w:tcW w:w="703" w:type="dxa"/>
            <w:vAlign w:val="center"/>
          </w:tcPr>
          <w:p w14:paraId="191E9138" w14:textId="77777777" w:rsidR="00C56A30" w:rsidRPr="00C56A30" w:rsidRDefault="00C56A30" w:rsidP="009617D4">
            <w:pPr>
              <w:jc w:val="center"/>
              <w:rPr>
                <w:b/>
                <w:sz w:val="24"/>
                <w:szCs w:val="24"/>
              </w:rPr>
            </w:pPr>
            <w:r w:rsidRPr="00C56A30">
              <w:rPr>
                <w:b/>
                <w:sz w:val="24"/>
                <w:szCs w:val="24"/>
              </w:rPr>
              <w:t>P²</w:t>
            </w:r>
          </w:p>
        </w:tc>
        <w:tc>
          <w:tcPr>
            <w:tcW w:w="827" w:type="dxa"/>
            <w:vAlign w:val="center"/>
          </w:tcPr>
          <w:p w14:paraId="44B5C75E" w14:textId="77777777" w:rsidR="00C56A30" w:rsidRPr="00C56A30" w:rsidRDefault="00C56A30" w:rsidP="009617D4">
            <w:pPr>
              <w:jc w:val="center"/>
              <w:rPr>
                <w:b/>
                <w:sz w:val="24"/>
                <w:szCs w:val="24"/>
              </w:rPr>
            </w:pPr>
            <w:r w:rsidRPr="00C56A30">
              <w:rPr>
                <w:b/>
                <w:sz w:val="24"/>
                <w:szCs w:val="24"/>
              </w:rPr>
              <w:t>P²</w:t>
            </w:r>
          </w:p>
        </w:tc>
      </w:tr>
      <w:tr w:rsidR="00C56A30" w:rsidRPr="00C56A30" w14:paraId="1A73C5B7" w14:textId="77777777" w:rsidTr="009617D4">
        <w:trPr>
          <w:trHeight w:val="432"/>
        </w:trPr>
        <w:tc>
          <w:tcPr>
            <w:tcW w:w="3514" w:type="dxa"/>
            <w:tcBorders>
              <w:right w:val="double" w:sz="4" w:space="0" w:color="auto"/>
            </w:tcBorders>
            <w:vAlign w:val="center"/>
          </w:tcPr>
          <w:p w14:paraId="12E3300B" w14:textId="77777777" w:rsidR="00C56A30" w:rsidRPr="00C56A30" w:rsidRDefault="00C56A30" w:rsidP="009617D4">
            <w:pPr>
              <w:keepLines/>
              <w:suppressLineNumbers/>
              <w:suppressAutoHyphens/>
              <w:rPr>
                <w:sz w:val="24"/>
                <w:szCs w:val="24"/>
              </w:rPr>
            </w:pPr>
            <w:r w:rsidRPr="00C56A30">
              <w:rPr>
                <w:sz w:val="24"/>
                <w:szCs w:val="24"/>
              </w:rPr>
              <w:t>Goats and sheep, keeping of</w:t>
            </w:r>
          </w:p>
        </w:tc>
        <w:tc>
          <w:tcPr>
            <w:tcW w:w="770" w:type="dxa"/>
            <w:tcBorders>
              <w:left w:val="double" w:sz="4" w:space="0" w:color="auto"/>
            </w:tcBorders>
            <w:vAlign w:val="center"/>
          </w:tcPr>
          <w:p w14:paraId="30B6CA99" w14:textId="77777777" w:rsidR="00C56A30" w:rsidRPr="00C56A30" w:rsidRDefault="00C56A30" w:rsidP="009617D4">
            <w:pPr>
              <w:jc w:val="center"/>
              <w:rPr>
                <w:b/>
                <w:sz w:val="24"/>
                <w:szCs w:val="24"/>
              </w:rPr>
            </w:pPr>
            <w:r w:rsidRPr="00C56A30">
              <w:rPr>
                <w:b/>
                <w:sz w:val="24"/>
                <w:szCs w:val="24"/>
              </w:rPr>
              <w:t>P²</w:t>
            </w:r>
          </w:p>
        </w:tc>
        <w:tc>
          <w:tcPr>
            <w:tcW w:w="771" w:type="dxa"/>
            <w:vAlign w:val="center"/>
          </w:tcPr>
          <w:p w14:paraId="6F8716B0"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2C7E463D"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03596602" w14:textId="77777777" w:rsidR="00C56A30" w:rsidRPr="00C56A30" w:rsidRDefault="00C56A30" w:rsidP="009617D4">
            <w:pPr>
              <w:jc w:val="center"/>
              <w:rPr>
                <w:b/>
                <w:sz w:val="24"/>
                <w:szCs w:val="24"/>
              </w:rPr>
            </w:pPr>
            <w:r w:rsidRPr="00C56A30">
              <w:rPr>
                <w:b/>
                <w:sz w:val="24"/>
                <w:szCs w:val="24"/>
              </w:rPr>
              <w:t>SE²</w:t>
            </w:r>
          </w:p>
        </w:tc>
        <w:tc>
          <w:tcPr>
            <w:tcW w:w="777" w:type="dxa"/>
            <w:gridSpan w:val="2"/>
            <w:tcBorders>
              <w:left w:val="single" w:sz="18" w:space="0" w:color="auto"/>
            </w:tcBorders>
            <w:vAlign w:val="center"/>
          </w:tcPr>
          <w:p w14:paraId="17AB1805"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19C541A0"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3F734761"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44862D2E" w14:textId="77777777" w:rsidR="00C56A30" w:rsidRPr="00C56A30" w:rsidRDefault="00C56A30" w:rsidP="009617D4">
            <w:pPr>
              <w:jc w:val="center"/>
              <w:rPr>
                <w:b/>
                <w:sz w:val="24"/>
                <w:szCs w:val="24"/>
              </w:rPr>
            </w:pPr>
            <w:r w:rsidRPr="00C56A30">
              <w:rPr>
                <w:b/>
                <w:sz w:val="24"/>
                <w:szCs w:val="24"/>
              </w:rPr>
              <w:t>X</w:t>
            </w:r>
          </w:p>
        </w:tc>
        <w:tc>
          <w:tcPr>
            <w:tcW w:w="773" w:type="dxa"/>
            <w:vAlign w:val="center"/>
          </w:tcPr>
          <w:p w14:paraId="6A80087D"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4CD287E3" w14:textId="77777777" w:rsidR="00C56A30" w:rsidRPr="00C56A30" w:rsidRDefault="00C56A30" w:rsidP="009617D4">
            <w:pPr>
              <w:jc w:val="center"/>
              <w:rPr>
                <w:b/>
                <w:sz w:val="24"/>
                <w:szCs w:val="24"/>
              </w:rPr>
            </w:pPr>
            <w:r w:rsidRPr="00C56A30">
              <w:rPr>
                <w:b/>
                <w:sz w:val="24"/>
                <w:szCs w:val="24"/>
              </w:rPr>
              <w:t>P²</w:t>
            </w:r>
          </w:p>
        </w:tc>
        <w:tc>
          <w:tcPr>
            <w:tcW w:w="771" w:type="dxa"/>
            <w:tcBorders>
              <w:left w:val="single" w:sz="18" w:space="0" w:color="auto"/>
            </w:tcBorders>
            <w:vAlign w:val="center"/>
          </w:tcPr>
          <w:p w14:paraId="43B3FF8F" w14:textId="77777777" w:rsidR="00C56A30" w:rsidRPr="00C56A30" w:rsidRDefault="00C56A30" w:rsidP="009617D4">
            <w:pPr>
              <w:jc w:val="center"/>
              <w:rPr>
                <w:sz w:val="24"/>
                <w:szCs w:val="24"/>
              </w:rPr>
            </w:pPr>
            <w:r w:rsidRPr="00C56A30">
              <w:rPr>
                <w:b/>
                <w:sz w:val="24"/>
                <w:szCs w:val="24"/>
              </w:rPr>
              <w:t>P²</w:t>
            </w:r>
          </w:p>
        </w:tc>
        <w:tc>
          <w:tcPr>
            <w:tcW w:w="837" w:type="dxa"/>
            <w:vAlign w:val="center"/>
          </w:tcPr>
          <w:p w14:paraId="6B5FE098" w14:textId="77777777" w:rsidR="00C56A30" w:rsidRPr="00C56A30" w:rsidRDefault="00C56A30" w:rsidP="009617D4">
            <w:pPr>
              <w:jc w:val="center"/>
              <w:rPr>
                <w:sz w:val="24"/>
                <w:szCs w:val="24"/>
              </w:rPr>
            </w:pPr>
            <w:r w:rsidRPr="00C56A30">
              <w:rPr>
                <w:b/>
                <w:sz w:val="24"/>
                <w:szCs w:val="24"/>
              </w:rPr>
              <w:t>P²</w:t>
            </w:r>
          </w:p>
        </w:tc>
        <w:tc>
          <w:tcPr>
            <w:tcW w:w="703" w:type="dxa"/>
            <w:vAlign w:val="center"/>
          </w:tcPr>
          <w:p w14:paraId="58382AA4" w14:textId="77777777" w:rsidR="00C56A30" w:rsidRPr="00C56A30" w:rsidRDefault="00C56A30" w:rsidP="009617D4">
            <w:pPr>
              <w:jc w:val="center"/>
              <w:rPr>
                <w:sz w:val="24"/>
                <w:szCs w:val="24"/>
              </w:rPr>
            </w:pPr>
            <w:r w:rsidRPr="00C56A30">
              <w:rPr>
                <w:b/>
                <w:sz w:val="24"/>
                <w:szCs w:val="24"/>
              </w:rPr>
              <w:t>P²</w:t>
            </w:r>
          </w:p>
        </w:tc>
        <w:tc>
          <w:tcPr>
            <w:tcW w:w="827" w:type="dxa"/>
            <w:vAlign w:val="center"/>
          </w:tcPr>
          <w:p w14:paraId="7DC8C67E" w14:textId="77777777" w:rsidR="00C56A30" w:rsidRPr="00C56A30" w:rsidRDefault="00C56A30" w:rsidP="009617D4">
            <w:pPr>
              <w:jc w:val="center"/>
              <w:rPr>
                <w:b/>
                <w:sz w:val="24"/>
                <w:szCs w:val="24"/>
              </w:rPr>
            </w:pPr>
            <w:r w:rsidRPr="00C56A30">
              <w:rPr>
                <w:b/>
                <w:sz w:val="24"/>
                <w:szCs w:val="24"/>
              </w:rPr>
              <w:t>P²</w:t>
            </w:r>
          </w:p>
        </w:tc>
      </w:tr>
      <w:tr w:rsidR="00C56A30" w:rsidRPr="00C56A30" w14:paraId="44ADF780" w14:textId="77777777" w:rsidTr="009617D4">
        <w:trPr>
          <w:trHeight w:val="432"/>
        </w:trPr>
        <w:tc>
          <w:tcPr>
            <w:tcW w:w="3514" w:type="dxa"/>
            <w:tcBorders>
              <w:right w:val="double" w:sz="4" w:space="0" w:color="auto"/>
            </w:tcBorders>
            <w:vAlign w:val="center"/>
          </w:tcPr>
          <w:p w14:paraId="6674AD5C" w14:textId="77777777" w:rsidR="00C56A30" w:rsidRPr="00C56A30" w:rsidRDefault="00C56A30" w:rsidP="009617D4">
            <w:pPr>
              <w:keepLines/>
              <w:suppressLineNumbers/>
              <w:suppressAutoHyphens/>
              <w:rPr>
                <w:sz w:val="24"/>
                <w:szCs w:val="24"/>
              </w:rPr>
            </w:pPr>
            <w:r w:rsidRPr="00C56A30">
              <w:rPr>
                <w:sz w:val="24"/>
                <w:szCs w:val="24"/>
              </w:rPr>
              <w:lastRenderedPageBreak/>
              <w:t>Horses, keeping of</w:t>
            </w:r>
          </w:p>
        </w:tc>
        <w:tc>
          <w:tcPr>
            <w:tcW w:w="770" w:type="dxa"/>
            <w:tcBorders>
              <w:left w:val="double" w:sz="4" w:space="0" w:color="auto"/>
            </w:tcBorders>
            <w:vAlign w:val="center"/>
          </w:tcPr>
          <w:p w14:paraId="252B7EE3" w14:textId="77777777" w:rsidR="00C56A30" w:rsidRPr="00C56A30" w:rsidRDefault="00C56A30" w:rsidP="009617D4">
            <w:pPr>
              <w:jc w:val="center"/>
              <w:rPr>
                <w:b/>
                <w:sz w:val="24"/>
                <w:szCs w:val="24"/>
              </w:rPr>
            </w:pPr>
            <w:r w:rsidRPr="00C56A30">
              <w:rPr>
                <w:b/>
                <w:sz w:val="24"/>
                <w:szCs w:val="24"/>
              </w:rPr>
              <w:t>P²</w:t>
            </w:r>
          </w:p>
        </w:tc>
        <w:tc>
          <w:tcPr>
            <w:tcW w:w="771" w:type="dxa"/>
            <w:vAlign w:val="center"/>
          </w:tcPr>
          <w:p w14:paraId="10AF837D"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38540EA7"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0BC2F802" w14:textId="77777777" w:rsidR="00C56A30" w:rsidRPr="00C56A30" w:rsidRDefault="00C56A30" w:rsidP="009617D4">
            <w:pPr>
              <w:jc w:val="center"/>
              <w:rPr>
                <w:b/>
                <w:sz w:val="24"/>
                <w:szCs w:val="24"/>
              </w:rPr>
            </w:pPr>
            <w:r w:rsidRPr="00C56A30">
              <w:rPr>
                <w:b/>
                <w:sz w:val="24"/>
                <w:szCs w:val="24"/>
              </w:rPr>
              <w:t>SE²</w:t>
            </w:r>
          </w:p>
        </w:tc>
        <w:tc>
          <w:tcPr>
            <w:tcW w:w="777" w:type="dxa"/>
            <w:gridSpan w:val="2"/>
            <w:tcBorders>
              <w:left w:val="single" w:sz="18" w:space="0" w:color="auto"/>
            </w:tcBorders>
            <w:vAlign w:val="center"/>
          </w:tcPr>
          <w:p w14:paraId="51B12850"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146458C3"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68ADE031"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717EB035" w14:textId="77777777" w:rsidR="00C56A30" w:rsidRPr="00C56A30" w:rsidRDefault="00C56A30" w:rsidP="009617D4">
            <w:pPr>
              <w:jc w:val="center"/>
              <w:rPr>
                <w:b/>
                <w:sz w:val="24"/>
                <w:szCs w:val="24"/>
              </w:rPr>
            </w:pPr>
            <w:r w:rsidRPr="00C56A30">
              <w:rPr>
                <w:b/>
                <w:sz w:val="24"/>
                <w:szCs w:val="24"/>
              </w:rPr>
              <w:t>X</w:t>
            </w:r>
          </w:p>
        </w:tc>
        <w:tc>
          <w:tcPr>
            <w:tcW w:w="773" w:type="dxa"/>
            <w:vAlign w:val="center"/>
          </w:tcPr>
          <w:p w14:paraId="243ADD7D"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014FBE2F" w14:textId="77777777" w:rsidR="00C56A30" w:rsidRPr="00C56A30" w:rsidRDefault="00C56A30" w:rsidP="009617D4">
            <w:pPr>
              <w:jc w:val="center"/>
              <w:rPr>
                <w:b/>
                <w:sz w:val="24"/>
                <w:szCs w:val="24"/>
              </w:rPr>
            </w:pPr>
            <w:r w:rsidRPr="00C56A30">
              <w:rPr>
                <w:b/>
                <w:sz w:val="24"/>
                <w:szCs w:val="24"/>
              </w:rPr>
              <w:t>P²</w:t>
            </w:r>
          </w:p>
        </w:tc>
        <w:tc>
          <w:tcPr>
            <w:tcW w:w="771" w:type="dxa"/>
            <w:tcBorders>
              <w:left w:val="single" w:sz="18" w:space="0" w:color="auto"/>
            </w:tcBorders>
            <w:vAlign w:val="center"/>
          </w:tcPr>
          <w:p w14:paraId="6B3FC645" w14:textId="77777777" w:rsidR="00C56A30" w:rsidRPr="00C56A30" w:rsidRDefault="00C56A30" w:rsidP="009617D4">
            <w:pPr>
              <w:jc w:val="center"/>
              <w:rPr>
                <w:b/>
                <w:sz w:val="24"/>
                <w:szCs w:val="24"/>
              </w:rPr>
            </w:pPr>
            <w:r w:rsidRPr="00C56A30">
              <w:rPr>
                <w:b/>
                <w:sz w:val="24"/>
                <w:szCs w:val="24"/>
              </w:rPr>
              <w:t>P²</w:t>
            </w:r>
          </w:p>
        </w:tc>
        <w:tc>
          <w:tcPr>
            <w:tcW w:w="837" w:type="dxa"/>
            <w:vAlign w:val="center"/>
          </w:tcPr>
          <w:p w14:paraId="08A643ED" w14:textId="77777777" w:rsidR="00C56A30" w:rsidRPr="00C56A30" w:rsidRDefault="00C56A30" w:rsidP="009617D4">
            <w:pPr>
              <w:jc w:val="center"/>
              <w:rPr>
                <w:b/>
                <w:sz w:val="24"/>
                <w:szCs w:val="24"/>
              </w:rPr>
            </w:pPr>
            <w:r w:rsidRPr="00C56A30">
              <w:rPr>
                <w:b/>
                <w:sz w:val="24"/>
                <w:szCs w:val="24"/>
              </w:rPr>
              <w:t>P²</w:t>
            </w:r>
          </w:p>
        </w:tc>
        <w:tc>
          <w:tcPr>
            <w:tcW w:w="703" w:type="dxa"/>
            <w:vAlign w:val="center"/>
          </w:tcPr>
          <w:p w14:paraId="6D8887AD" w14:textId="77777777" w:rsidR="00C56A30" w:rsidRPr="00C56A30" w:rsidRDefault="00C56A30" w:rsidP="009617D4">
            <w:pPr>
              <w:jc w:val="center"/>
              <w:rPr>
                <w:b/>
                <w:sz w:val="24"/>
                <w:szCs w:val="24"/>
              </w:rPr>
            </w:pPr>
            <w:r w:rsidRPr="00C56A30">
              <w:rPr>
                <w:b/>
                <w:sz w:val="24"/>
                <w:szCs w:val="24"/>
              </w:rPr>
              <w:t>P²</w:t>
            </w:r>
          </w:p>
        </w:tc>
        <w:tc>
          <w:tcPr>
            <w:tcW w:w="827" w:type="dxa"/>
            <w:vAlign w:val="center"/>
          </w:tcPr>
          <w:p w14:paraId="29C9FAF9" w14:textId="77777777" w:rsidR="00C56A30" w:rsidRPr="00C56A30" w:rsidRDefault="00C56A30" w:rsidP="009617D4">
            <w:pPr>
              <w:jc w:val="center"/>
              <w:rPr>
                <w:b/>
                <w:sz w:val="24"/>
                <w:szCs w:val="24"/>
              </w:rPr>
            </w:pPr>
            <w:r w:rsidRPr="00C56A30">
              <w:rPr>
                <w:b/>
                <w:sz w:val="24"/>
                <w:szCs w:val="24"/>
              </w:rPr>
              <w:t>P²</w:t>
            </w:r>
          </w:p>
        </w:tc>
      </w:tr>
      <w:tr w:rsidR="00C56A30" w:rsidRPr="00C56A30" w14:paraId="21042177" w14:textId="77777777" w:rsidTr="009617D4">
        <w:trPr>
          <w:trHeight w:val="432"/>
        </w:trPr>
        <w:tc>
          <w:tcPr>
            <w:tcW w:w="3514" w:type="dxa"/>
            <w:tcBorders>
              <w:right w:val="double" w:sz="4" w:space="0" w:color="auto"/>
            </w:tcBorders>
            <w:vAlign w:val="center"/>
          </w:tcPr>
          <w:p w14:paraId="60FCC98E" w14:textId="77777777" w:rsidR="00C56A30" w:rsidRPr="00C56A30" w:rsidRDefault="00C56A30" w:rsidP="009617D4">
            <w:pPr>
              <w:keepLines/>
              <w:suppressLineNumbers/>
              <w:suppressAutoHyphens/>
              <w:rPr>
                <w:sz w:val="24"/>
                <w:szCs w:val="24"/>
              </w:rPr>
            </w:pPr>
            <w:r w:rsidRPr="00C56A30">
              <w:rPr>
                <w:sz w:val="24"/>
                <w:szCs w:val="24"/>
              </w:rPr>
              <w:t>Kennel</w:t>
            </w:r>
          </w:p>
        </w:tc>
        <w:tc>
          <w:tcPr>
            <w:tcW w:w="770" w:type="dxa"/>
            <w:tcBorders>
              <w:left w:val="double" w:sz="4" w:space="0" w:color="auto"/>
            </w:tcBorders>
            <w:vAlign w:val="center"/>
          </w:tcPr>
          <w:p w14:paraId="5CCD478B" w14:textId="77777777" w:rsidR="00C56A30" w:rsidRPr="00C56A30" w:rsidRDefault="00C56A30" w:rsidP="009617D4">
            <w:pPr>
              <w:jc w:val="center"/>
              <w:rPr>
                <w:b/>
                <w:sz w:val="24"/>
                <w:szCs w:val="24"/>
              </w:rPr>
            </w:pPr>
            <w:r w:rsidRPr="00C56A30">
              <w:rPr>
                <w:b/>
                <w:sz w:val="24"/>
                <w:szCs w:val="24"/>
              </w:rPr>
              <w:t>CU</w:t>
            </w:r>
          </w:p>
        </w:tc>
        <w:tc>
          <w:tcPr>
            <w:tcW w:w="771" w:type="dxa"/>
            <w:vAlign w:val="center"/>
          </w:tcPr>
          <w:p w14:paraId="4A3E7C1B"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5A2C0521"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65CD9D5A" w14:textId="77777777" w:rsidR="00C56A30" w:rsidRPr="00C56A30" w:rsidRDefault="00C56A30" w:rsidP="009617D4">
            <w:pPr>
              <w:jc w:val="center"/>
              <w:rPr>
                <w:b/>
                <w:sz w:val="24"/>
                <w:szCs w:val="24"/>
              </w:rPr>
            </w:pPr>
            <w:r w:rsidRPr="00C56A30">
              <w:rPr>
                <w:b/>
                <w:sz w:val="24"/>
                <w:szCs w:val="24"/>
              </w:rPr>
              <w:t>CU</w:t>
            </w:r>
          </w:p>
        </w:tc>
        <w:tc>
          <w:tcPr>
            <w:tcW w:w="777" w:type="dxa"/>
            <w:gridSpan w:val="2"/>
            <w:tcBorders>
              <w:left w:val="single" w:sz="18" w:space="0" w:color="auto"/>
            </w:tcBorders>
            <w:vAlign w:val="center"/>
          </w:tcPr>
          <w:p w14:paraId="1C1A61C9"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3B261890"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3F891D29"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0A30875D" w14:textId="77777777" w:rsidR="00C56A30" w:rsidRPr="00C56A30" w:rsidRDefault="00C56A30" w:rsidP="009617D4">
            <w:pPr>
              <w:jc w:val="center"/>
              <w:rPr>
                <w:b/>
                <w:sz w:val="24"/>
                <w:szCs w:val="24"/>
              </w:rPr>
            </w:pPr>
            <w:r w:rsidRPr="00C56A30">
              <w:rPr>
                <w:b/>
                <w:sz w:val="24"/>
                <w:szCs w:val="24"/>
              </w:rPr>
              <w:t>X</w:t>
            </w:r>
          </w:p>
        </w:tc>
        <w:tc>
          <w:tcPr>
            <w:tcW w:w="773" w:type="dxa"/>
            <w:vAlign w:val="center"/>
          </w:tcPr>
          <w:p w14:paraId="02C5A99F"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7408DA07" w14:textId="77777777" w:rsidR="00C56A30" w:rsidRPr="00C56A30" w:rsidRDefault="00C56A30" w:rsidP="009617D4">
            <w:pPr>
              <w:jc w:val="center"/>
              <w:rPr>
                <w:b/>
                <w:sz w:val="24"/>
                <w:szCs w:val="24"/>
              </w:rPr>
            </w:pPr>
            <w:r w:rsidRPr="00C56A30">
              <w:rPr>
                <w:b/>
                <w:sz w:val="24"/>
                <w:szCs w:val="24"/>
              </w:rPr>
              <w:t>X</w:t>
            </w:r>
          </w:p>
        </w:tc>
        <w:tc>
          <w:tcPr>
            <w:tcW w:w="771" w:type="dxa"/>
            <w:tcBorders>
              <w:left w:val="single" w:sz="18" w:space="0" w:color="auto"/>
            </w:tcBorders>
            <w:vAlign w:val="center"/>
          </w:tcPr>
          <w:p w14:paraId="12A13143" w14:textId="77777777" w:rsidR="00C56A30" w:rsidRPr="00C56A30" w:rsidRDefault="00C56A30" w:rsidP="009617D4">
            <w:pPr>
              <w:jc w:val="center"/>
              <w:rPr>
                <w:b/>
                <w:sz w:val="24"/>
                <w:szCs w:val="24"/>
              </w:rPr>
            </w:pPr>
            <w:r w:rsidRPr="00C56A30">
              <w:rPr>
                <w:b/>
                <w:sz w:val="24"/>
                <w:szCs w:val="24"/>
              </w:rPr>
              <w:t>CU</w:t>
            </w:r>
          </w:p>
        </w:tc>
        <w:tc>
          <w:tcPr>
            <w:tcW w:w="837" w:type="dxa"/>
            <w:vAlign w:val="center"/>
          </w:tcPr>
          <w:p w14:paraId="4CEBA557" w14:textId="77777777" w:rsidR="00C56A30" w:rsidRPr="00C56A30" w:rsidRDefault="00C56A30" w:rsidP="009617D4">
            <w:pPr>
              <w:jc w:val="center"/>
              <w:rPr>
                <w:b/>
                <w:sz w:val="24"/>
                <w:szCs w:val="24"/>
              </w:rPr>
            </w:pPr>
            <w:r w:rsidRPr="00C56A30">
              <w:rPr>
                <w:b/>
                <w:sz w:val="24"/>
                <w:szCs w:val="24"/>
              </w:rPr>
              <w:t>X</w:t>
            </w:r>
          </w:p>
        </w:tc>
        <w:tc>
          <w:tcPr>
            <w:tcW w:w="703" w:type="dxa"/>
            <w:vAlign w:val="center"/>
          </w:tcPr>
          <w:p w14:paraId="0732D7D2" w14:textId="77777777" w:rsidR="00C56A30" w:rsidRPr="00C56A30" w:rsidRDefault="00C56A30" w:rsidP="009617D4">
            <w:pPr>
              <w:jc w:val="center"/>
              <w:rPr>
                <w:b/>
                <w:sz w:val="24"/>
                <w:szCs w:val="24"/>
              </w:rPr>
            </w:pPr>
            <w:r w:rsidRPr="00C56A30">
              <w:rPr>
                <w:b/>
                <w:sz w:val="24"/>
                <w:szCs w:val="24"/>
              </w:rPr>
              <w:t>CU</w:t>
            </w:r>
          </w:p>
        </w:tc>
        <w:tc>
          <w:tcPr>
            <w:tcW w:w="827" w:type="dxa"/>
            <w:vAlign w:val="center"/>
          </w:tcPr>
          <w:p w14:paraId="448E4544" w14:textId="77777777" w:rsidR="00C56A30" w:rsidRPr="00C56A30" w:rsidRDefault="00C56A30" w:rsidP="009617D4">
            <w:pPr>
              <w:jc w:val="center"/>
              <w:rPr>
                <w:b/>
                <w:sz w:val="24"/>
                <w:szCs w:val="24"/>
              </w:rPr>
            </w:pPr>
            <w:r w:rsidRPr="00C56A30">
              <w:rPr>
                <w:b/>
                <w:sz w:val="24"/>
                <w:szCs w:val="24"/>
              </w:rPr>
              <w:t>X</w:t>
            </w:r>
          </w:p>
        </w:tc>
      </w:tr>
      <w:tr w:rsidR="00C56A30" w:rsidRPr="00C56A30" w14:paraId="7D953328" w14:textId="77777777" w:rsidTr="009617D4">
        <w:trPr>
          <w:trHeight w:val="432"/>
        </w:trPr>
        <w:tc>
          <w:tcPr>
            <w:tcW w:w="3514" w:type="dxa"/>
            <w:tcBorders>
              <w:right w:val="double" w:sz="4" w:space="0" w:color="auto"/>
            </w:tcBorders>
            <w:vAlign w:val="center"/>
          </w:tcPr>
          <w:p w14:paraId="36848AF4" w14:textId="77777777" w:rsidR="00C56A30" w:rsidRPr="00C56A30" w:rsidRDefault="00C56A30" w:rsidP="009617D4">
            <w:pPr>
              <w:keepLines/>
              <w:suppressLineNumbers/>
              <w:suppressAutoHyphens/>
              <w:rPr>
                <w:sz w:val="24"/>
                <w:szCs w:val="24"/>
              </w:rPr>
            </w:pPr>
            <w:r w:rsidRPr="00C56A30">
              <w:rPr>
                <w:sz w:val="24"/>
                <w:szCs w:val="24"/>
              </w:rPr>
              <w:t>Livestock – large, keeping of</w:t>
            </w:r>
          </w:p>
        </w:tc>
        <w:tc>
          <w:tcPr>
            <w:tcW w:w="770" w:type="dxa"/>
            <w:tcBorders>
              <w:left w:val="double" w:sz="4" w:space="0" w:color="auto"/>
            </w:tcBorders>
            <w:vAlign w:val="center"/>
          </w:tcPr>
          <w:p w14:paraId="15D37960" w14:textId="77777777" w:rsidR="00C56A30" w:rsidRPr="00C56A30" w:rsidRDefault="00C56A30" w:rsidP="009617D4">
            <w:pPr>
              <w:jc w:val="center"/>
              <w:rPr>
                <w:b/>
                <w:sz w:val="24"/>
                <w:szCs w:val="24"/>
              </w:rPr>
            </w:pPr>
            <w:r w:rsidRPr="00C56A30">
              <w:rPr>
                <w:b/>
                <w:sz w:val="24"/>
                <w:szCs w:val="24"/>
              </w:rPr>
              <w:t>P</w:t>
            </w:r>
            <w:r w:rsidRPr="00C56A30">
              <w:rPr>
                <w:b/>
                <w:sz w:val="24"/>
                <w:szCs w:val="24"/>
                <w:vertAlign w:val="superscript"/>
              </w:rPr>
              <w:t>2</w:t>
            </w:r>
          </w:p>
        </w:tc>
        <w:tc>
          <w:tcPr>
            <w:tcW w:w="771" w:type="dxa"/>
            <w:vAlign w:val="center"/>
          </w:tcPr>
          <w:p w14:paraId="6CE41D55"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06462E55"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4D6C2E72" w14:textId="77777777" w:rsidR="00C56A30" w:rsidRPr="00C56A30" w:rsidRDefault="00C56A30" w:rsidP="009617D4">
            <w:pPr>
              <w:jc w:val="center"/>
              <w:rPr>
                <w:b/>
                <w:sz w:val="24"/>
                <w:szCs w:val="24"/>
              </w:rPr>
            </w:pPr>
            <w:r w:rsidRPr="00C56A30">
              <w:rPr>
                <w:b/>
                <w:sz w:val="24"/>
                <w:szCs w:val="24"/>
              </w:rPr>
              <w:t>SE</w:t>
            </w:r>
            <w:r w:rsidRPr="00C56A30">
              <w:rPr>
                <w:b/>
                <w:sz w:val="24"/>
                <w:szCs w:val="24"/>
                <w:vertAlign w:val="superscript"/>
              </w:rPr>
              <w:t>2</w:t>
            </w:r>
          </w:p>
        </w:tc>
        <w:tc>
          <w:tcPr>
            <w:tcW w:w="777" w:type="dxa"/>
            <w:gridSpan w:val="2"/>
            <w:tcBorders>
              <w:left w:val="single" w:sz="18" w:space="0" w:color="auto"/>
            </w:tcBorders>
            <w:vAlign w:val="center"/>
          </w:tcPr>
          <w:p w14:paraId="4A3EB4C3"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62A98583"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1C73E947"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25C917D8" w14:textId="77777777" w:rsidR="00C56A30" w:rsidRPr="00C56A30" w:rsidRDefault="00C56A30" w:rsidP="009617D4">
            <w:pPr>
              <w:jc w:val="center"/>
              <w:rPr>
                <w:b/>
                <w:sz w:val="24"/>
                <w:szCs w:val="24"/>
              </w:rPr>
            </w:pPr>
            <w:r w:rsidRPr="00C56A30">
              <w:rPr>
                <w:b/>
                <w:sz w:val="24"/>
                <w:szCs w:val="24"/>
              </w:rPr>
              <w:t>X</w:t>
            </w:r>
          </w:p>
        </w:tc>
        <w:tc>
          <w:tcPr>
            <w:tcW w:w="773" w:type="dxa"/>
            <w:vAlign w:val="center"/>
          </w:tcPr>
          <w:p w14:paraId="2EA48526"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7894C7CF" w14:textId="77777777" w:rsidR="00C56A30" w:rsidRPr="00C56A30" w:rsidRDefault="00C56A30" w:rsidP="009617D4">
            <w:pPr>
              <w:jc w:val="center"/>
              <w:rPr>
                <w:b/>
                <w:sz w:val="24"/>
                <w:szCs w:val="24"/>
              </w:rPr>
            </w:pPr>
            <w:r w:rsidRPr="00C56A30">
              <w:rPr>
                <w:b/>
                <w:sz w:val="24"/>
                <w:szCs w:val="24"/>
              </w:rPr>
              <w:t>P</w:t>
            </w:r>
            <w:r w:rsidRPr="00C56A30">
              <w:rPr>
                <w:b/>
                <w:sz w:val="24"/>
                <w:szCs w:val="24"/>
                <w:vertAlign w:val="superscript"/>
              </w:rPr>
              <w:t>2</w:t>
            </w:r>
          </w:p>
        </w:tc>
        <w:tc>
          <w:tcPr>
            <w:tcW w:w="771" w:type="dxa"/>
            <w:tcBorders>
              <w:left w:val="single" w:sz="18" w:space="0" w:color="auto"/>
            </w:tcBorders>
            <w:vAlign w:val="center"/>
          </w:tcPr>
          <w:p w14:paraId="7EC25B90" w14:textId="77777777" w:rsidR="00C56A30" w:rsidRPr="00C56A30" w:rsidRDefault="00C56A30" w:rsidP="009617D4">
            <w:pPr>
              <w:jc w:val="center"/>
              <w:rPr>
                <w:b/>
                <w:sz w:val="24"/>
                <w:szCs w:val="24"/>
              </w:rPr>
            </w:pPr>
            <w:r w:rsidRPr="00C56A30">
              <w:rPr>
                <w:b/>
                <w:sz w:val="24"/>
                <w:szCs w:val="24"/>
              </w:rPr>
              <w:t>P</w:t>
            </w:r>
            <w:r w:rsidRPr="00C56A30">
              <w:rPr>
                <w:b/>
                <w:sz w:val="24"/>
                <w:szCs w:val="24"/>
                <w:vertAlign w:val="superscript"/>
              </w:rPr>
              <w:t>2</w:t>
            </w:r>
          </w:p>
        </w:tc>
        <w:tc>
          <w:tcPr>
            <w:tcW w:w="837" w:type="dxa"/>
            <w:vAlign w:val="center"/>
          </w:tcPr>
          <w:p w14:paraId="013F9DD3" w14:textId="77777777" w:rsidR="00C56A30" w:rsidRPr="00C56A30" w:rsidRDefault="00C56A30" w:rsidP="009617D4">
            <w:pPr>
              <w:jc w:val="center"/>
              <w:rPr>
                <w:b/>
                <w:sz w:val="24"/>
                <w:szCs w:val="24"/>
              </w:rPr>
            </w:pPr>
            <w:r w:rsidRPr="00C56A30">
              <w:rPr>
                <w:b/>
                <w:sz w:val="24"/>
                <w:szCs w:val="24"/>
              </w:rPr>
              <w:t>P</w:t>
            </w:r>
            <w:r w:rsidRPr="00C56A30">
              <w:rPr>
                <w:b/>
                <w:sz w:val="24"/>
                <w:szCs w:val="24"/>
                <w:vertAlign w:val="superscript"/>
              </w:rPr>
              <w:t>2</w:t>
            </w:r>
          </w:p>
        </w:tc>
        <w:tc>
          <w:tcPr>
            <w:tcW w:w="703" w:type="dxa"/>
            <w:vAlign w:val="center"/>
          </w:tcPr>
          <w:p w14:paraId="00965A88" w14:textId="77777777" w:rsidR="00C56A30" w:rsidRPr="00C56A30" w:rsidRDefault="00C56A30" w:rsidP="009617D4">
            <w:pPr>
              <w:jc w:val="center"/>
              <w:rPr>
                <w:b/>
                <w:sz w:val="24"/>
                <w:szCs w:val="24"/>
              </w:rPr>
            </w:pPr>
            <w:r w:rsidRPr="00C56A30">
              <w:rPr>
                <w:b/>
                <w:sz w:val="24"/>
                <w:szCs w:val="24"/>
              </w:rPr>
              <w:t>P</w:t>
            </w:r>
            <w:r w:rsidRPr="00C56A30">
              <w:rPr>
                <w:b/>
                <w:sz w:val="24"/>
                <w:szCs w:val="24"/>
                <w:vertAlign w:val="superscript"/>
              </w:rPr>
              <w:t>2</w:t>
            </w:r>
          </w:p>
        </w:tc>
        <w:tc>
          <w:tcPr>
            <w:tcW w:w="827" w:type="dxa"/>
            <w:vAlign w:val="center"/>
          </w:tcPr>
          <w:p w14:paraId="231BD3B3" w14:textId="77777777" w:rsidR="00C56A30" w:rsidRPr="00C56A30" w:rsidRDefault="00C56A30" w:rsidP="009617D4">
            <w:pPr>
              <w:jc w:val="center"/>
              <w:rPr>
                <w:b/>
                <w:sz w:val="24"/>
                <w:szCs w:val="24"/>
              </w:rPr>
            </w:pPr>
            <w:r w:rsidRPr="00C56A30">
              <w:rPr>
                <w:b/>
                <w:sz w:val="24"/>
                <w:szCs w:val="24"/>
              </w:rPr>
              <w:t>P</w:t>
            </w:r>
            <w:r w:rsidRPr="00C56A30">
              <w:rPr>
                <w:b/>
                <w:sz w:val="24"/>
                <w:szCs w:val="24"/>
                <w:vertAlign w:val="superscript"/>
              </w:rPr>
              <w:t>2</w:t>
            </w:r>
          </w:p>
        </w:tc>
      </w:tr>
      <w:tr w:rsidR="00C56A30" w:rsidRPr="00C56A30" w14:paraId="7BA01AA9" w14:textId="77777777" w:rsidTr="009617D4">
        <w:trPr>
          <w:trHeight w:val="432"/>
        </w:trPr>
        <w:tc>
          <w:tcPr>
            <w:tcW w:w="3514" w:type="dxa"/>
            <w:tcBorders>
              <w:right w:val="double" w:sz="4" w:space="0" w:color="auto"/>
            </w:tcBorders>
            <w:vAlign w:val="center"/>
          </w:tcPr>
          <w:p w14:paraId="5FD86EC4" w14:textId="77777777" w:rsidR="00C56A30" w:rsidRPr="00C56A30" w:rsidRDefault="00C56A30" w:rsidP="009617D4">
            <w:pPr>
              <w:keepLines/>
              <w:suppressLineNumbers/>
              <w:suppressAutoHyphens/>
              <w:rPr>
                <w:sz w:val="24"/>
                <w:szCs w:val="24"/>
              </w:rPr>
            </w:pPr>
            <w:r w:rsidRPr="00C56A30">
              <w:rPr>
                <w:sz w:val="24"/>
                <w:szCs w:val="24"/>
              </w:rPr>
              <w:t>Poultry, keeping of</w:t>
            </w:r>
          </w:p>
        </w:tc>
        <w:tc>
          <w:tcPr>
            <w:tcW w:w="770" w:type="dxa"/>
            <w:tcBorders>
              <w:left w:val="double" w:sz="4" w:space="0" w:color="auto"/>
            </w:tcBorders>
            <w:vAlign w:val="center"/>
          </w:tcPr>
          <w:p w14:paraId="0D1E46B9" w14:textId="77777777" w:rsidR="00C56A30" w:rsidRPr="00C56A30" w:rsidRDefault="00C56A30" w:rsidP="009617D4">
            <w:pPr>
              <w:keepNext/>
              <w:keepLines/>
              <w:jc w:val="center"/>
              <w:rPr>
                <w:b/>
                <w:sz w:val="24"/>
                <w:szCs w:val="24"/>
              </w:rPr>
            </w:pPr>
            <w:r w:rsidRPr="00C56A30">
              <w:rPr>
                <w:b/>
                <w:sz w:val="24"/>
                <w:szCs w:val="24"/>
              </w:rPr>
              <w:t>P²</w:t>
            </w:r>
          </w:p>
        </w:tc>
        <w:tc>
          <w:tcPr>
            <w:tcW w:w="771" w:type="dxa"/>
            <w:vAlign w:val="center"/>
          </w:tcPr>
          <w:p w14:paraId="5D8BE1CD"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5A6250F5" w14:textId="77777777" w:rsidR="00C56A30" w:rsidRPr="00C56A30" w:rsidRDefault="00C56A30" w:rsidP="009617D4">
            <w:pPr>
              <w:keepNext/>
              <w:keepLines/>
              <w:jc w:val="center"/>
              <w:rPr>
                <w:b/>
                <w:sz w:val="24"/>
                <w:szCs w:val="24"/>
              </w:rPr>
            </w:pPr>
            <w:r w:rsidRPr="00C56A30">
              <w:rPr>
                <w:b/>
                <w:sz w:val="24"/>
                <w:szCs w:val="24"/>
              </w:rPr>
              <w:t>X</w:t>
            </w:r>
          </w:p>
        </w:tc>
        <w:tc>
          <w:tcPr>
            <w:tcW w:w="779" w:type="dxa"/>
            <w:tcBorders>
              <w:right w:val="single" w:sz="18" w:space="0" w:color="auto"/>
            </w:tcBorders>
            <w:vAlign w:val="center"/>
          </w:tcPr>
          <w:p w14:paraId="08C8BEE5" w14:textId="77777777" w:rsidR="00C56A30" w:rsidRPr="00C56A30" w:rsidRDefault="00C56A30" w:rsidP="009617D4">
            <w:pPr>
              <w:keepNext/>
              <w:keepLines/>
              <w:jc w:val="center"/>
              <w:rPr>
                <w:b/>
                <w:sz w:val="24"/>
                <w:szCs w:val="24"/>
              </w:rPr>
            </w:pPr>
            <w:r w:rsidRPr="00C56A30">
              <w:rPr>
                <w:b/>
                <w:sz w:val="24"/>
                <w:szCs w:val="24"/>
              </w:rPr>
              <w:t>SE²</w:t>
            </w:r>
          </w:p>
        </w:tc>
        <w:tc>
          <w:tcPr>
            <w:tcW w:w="777" w:type="dxa"/>
            <w:gridSpan w:val="2"/>
            <w:tcBorders>
              <w:left w:val="single" w:sz="18" w:space="0" w:color="auto"/>
            </w:tcBorders>
            <w:vAlign w:val="center"/>
          </w:tcPr>
          <w:p w14:paraId="184FFC49"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4F8E2C9F"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1C52C121" w14:textId="77777777" w:rsidR="00C56A30" w:rsidRPr="00C56A30" w:rsidRDefault="00C56A30" w:rsidP="009617D4">
            <w:pPr>
              <w:keepNext/>
              <w:keepLines/>
              <w:jc w:val="center"/>
              <w:rPr>
                <w:b/>
                <w:sz w:val="24"/>
                <w:szCs w:val="24"/>
              </w:rPr>
            </w:pPr>
            <w:r w:rsidRPr="00C56A30">
              <w:rPr>
                <w:b/>
                <w:sz w:val="24"/>
                <w:szCs w:val="24"/>
              </w:rPr>
              <w:t>X</w:t>
            </w:r>
          </w:p>
        </w:tc>
        <w:tc>
          <w:tcPr>
            <w:tcW w:w="774" w:type="dxa"/>
            <w:vAlign w:val="center"/>
          </w:tcPr>
          <w:p w14:paraId="2DC7E203" w14:textId="77777777" w:rsidR="00C56A30" w:rsidRPr="00C56A30" w:rsidRDefault="00C56A30" w:rsidP="009617D4">
            <w:pPr>
              <w:keepNext/>
              <w:keepLines/>
              <w:jc w:val="center"/>
              <w:rPr>
                <w:b/>
                <w:sz w:val="24"/>
                <w:szCs w:val="24"/>
              </w:rPr>
            </w:pPr>
            <w:r w:rsidRPr="00C56A30">
              <w:rPr>
                <w:b/>
                <w:sz w:val="24"/>
                <w:szCs w:val="24"/>
              </w:rPr>
              <w:t>X</w:t>
            </w:r>
          </w:p>
        </w:tc>
        <w:tc>
          <w:tcPr>
            <w:tcW w:w="773" w:type="dxa"/>
            <w:vAlign w:val="center"/>
          </w:tcPr>
          <w:p w14:paraId="68364A74" w14:textId="77777777" w:rsidR="00C56A30" w:rsidRPr="00C56A30" w:rsidRDefault="00C56A30" w:rsidP="009617D4">
            <w:pPr>
              <w:keepNext/>
              <w:keepLines/>
              <w:jc w:val="center"/>
              <w:rPr>
                <w:b/>
                <w:sz w:val="24"/>
                <w:szCs w:val="24"/>
              </w:rPr>
            </w:pPr>
            <w:r w:rsidRPr="00C56A30">
              <w:rPr>
                <w:b/>
                <w:sz w:val="24"/>
                <w:szCs w:val="24"/>
              </w:rPr>
              <w:t>X</w:t>
            </w:r>
          </w:p>
        </w:tc>
        <w:tc>
          <w:tcPr>
            <w:tcW w:w="772" w:type="dxa"/>
            <w:tcBorders>
              <w:right w:val="single" w:sz="18" w:space="0" w:color="auto"/>
            </w:tcBorders>
            <w:vAlign w:val="center"/>
          </w:tcPr>
          <w:p w14:paraId="05D33B48" w14:textId="77777777" w:rsidR="00C56A30" w:rsidRPr="00C56A30" w:rsidRDefault="00C56A30" w:rsidP="009617D4">
            <w:pPr>
              <w:keepNext/>
              <w:keepLines/>
              <w:jc w:val="center"/>
              <w:rPr>
                <w:b/>
                <w:sz w:val="24"/>
                <w:szCs w:val="24"/>
              </w:rPr>
            </w:pPr>
            <w:r w:rsidRPr="00C56A30">
              <w:rPr>
                <w:b/>
                <w:sz w:val="24"/>
                <w:szCs w:val="24"/>
              </w:rPr>
              <w:t>P²</w:t>
            </w:r>
          </w:p>
        </w:tc>
        <w:tc>
          <w:tcPr>
            <w:tcW w:w="771" w:type="dxa"/>
            <w:tcBorders>
              <w:left w:val="single" w:sz="18" w:space="0" w:color="auto"/>
            </w:tcBorders>
            <w:vAlign w:val="center"/>
          </w:tcPr>
          <w:p w14:paraId="1395E54B" w14:textId="77777777" w:rsidR="00C56A30" w:rsidRPr="00C56A30" w:rsidRDefault="00C56A30" w:rsidP="009617D4">
            <w:pPr>
              <w:keepNext/>
              <w:keepLines/>
              <w:jc w:val="center"/>
              <w:rPr>
                <w:b/>
                <w:sz w:val="24"/>
                <w:szCs w:val="24"/>
              </w:rPr>
            </w:pPr>
            <w:r w:rsidRPr="00C56A30">
              <w:rPr>
                <w:b/>
                <w:sz w:val="24"/>
                <w:szCs w:val="24"/>
              </w:rPr>
              <w:t>P²</w:t>
            </w:r>
          </w:p>
        </w:tc>
        <w:tc>
          <w:tcPr>
            <w:tcW w:w="837" w:type="dxa"/>
            <w:vAlign w:val="center"/>
          </w:tcPr>
          <w:p w14:paraId="788A2132" w14:textId="77777777" w:rsidR="00C56A30" w:rsidRPr="00C56A30" w:rsidRDefault="00C56A30" w:rsidP="009617D4">
            <w:pPr>
              <w:keepNext/>
              <w:keepLines/>
              <w:jc w:val="center"/>
              <w:rPr>
                <w:b/>
                <w:sz w:val="24"/>
                <w:szCs w:val="24"/>
              </w:rPr>
            </w:pPr>
            <w:r w:rsidRPr="00C56A30">
              <w:rPr>
                <w:b/>
                <w:sz w:val="24"/>
                <w:szCs w:val="24"/>
              </w:rPr>
              <w:t>P²</w:t>
            </w:r>
          </w:p>
        </w:tc>
        <w:tc>
          <w:tcPr>
            <w:tcW w:w="703" w:type="dxa"/>
            <w:vAlign w:val="center"/>
          </w:tcPr>
          <w:p w14:paraId="662868C8" w14:textId="77777777" w:rsidR="00C56A30" w:rsidRPr="00C56A30" w:rsidRDefault="00C56A30" w:rsidP="009617D4">
            <w:pPr>
              <w:keepNext/>
              <w:keepLines/>
              <w:jc w:val="center"/>
              <w:rPr>
                <w:b/>
                <w:sz w:val="24"/>
                <w:szCs w:val="24"/>
              </w:rPr>
            </w:pPr>
            <w:r w:rsidRPr="00C56A30">
              <w:rPr>
                <w:b/>
                <w:sz w:val="24"/>
                <w:szCs w:val="24"/>
              </w:rPr>
              <w:t>P²</w:t>
            </w:r>
          </w:p>
        </w:tc>
        <w:tc>
          <w:tcPr>
            <w:tcW w:w="827" w:type="dxa"/>
            <w:vAlign w:val="center"/>
          </w:tcPr>
          <w:p w14:paraId="3748B6F8" w14:textId="77777777" w:rsidR="00C56A30" w:rsidRPr="00C56A30" w:rsidRDefault="00C56A30" w:rsidP="009617D4">
            <w:pPr>
              <w:keepNext/>
              <w:keepLines/>
              <w:jc w:val="center"/>
              <w:rPr>
                <w:b/>
                <w:sz w:val="24"/>
                <w:szCs w:val="24"/>
              </w:rPr>
            </w:pPr>
            <w:r w:rsidRPr="00C56A30">
              <w:rPr>
                <w:b/>
                <w:sz w:val="24"/>
                <w:szCs w:val="24"/>
              </w:rPr>
              <w:t>P²</w:t>
            </w:r>
          </w:p>
        </w:tc>
      </w:tr>
      <w:tr w:rsidR="00C56A30" w:rsidRPr="00C56A30" w14:paraId="0BD8E55F" w14:textId="77777777" w:rsidTr="009617D4">
        <w:trPr>
          <w:trHeight w:val="432"/>
        </w:trPr>
        <w:tc>
          <w:tcPr>
            <w:tcW w:w="3514" w:type="dxa"/>
            <w:tcBorders>
              <w:right w:val="double" w:sz="4" w:space="0" w:color="auto"/>
            </w:tcBorders>
            <w:vAlign w:val="center"/>
          </w:tcPr>
          <w:p w14:paraId="482BCC0A" w14:textId="77777777" w:rsidR="00C56A30" w:rsidRPr="00C56A30" w:rsidRDefault="00C56A30" w:rsidP="009617D4">
            <w:pPr>
              <w:keepLines/>
              <w:suppressLineNumbers/>
              <w:suppressAutoHyphens/>
              <w:rPr>
                <w:sz w:val="24"/>
                <w:szCs w:val="24"/>
              </w:rPr>
            </w:pPr>
            <w:r w:rsidRPr="00C56A30">
              <w:rPr>
                <w:sz w:val="24"/>
                <w:szCs w:val="24"/>
              </w:rPr>
              <w:t>Rabbits, keeping of</w:t>
            </w:r>
          </w:p>
        </w:tc>
        <w:tc>
          <w:tcPr>
            <w:tcW w:w="770" w:type="dxa"/>
            <w:tcBorders>
              <w:left w:val="double" w:sz="4" w:space="0" w:color="auto"/>
            </w:tcBorders>
            <w:vAlign w:val="center"/>
          </w:tcPr>
          <w:p w14:paraId="533F8535" w14:textId="77777777" w:rsidR="00C56A30" w:rsidRPr="00C56A30" w:rsidRDefault="00C56A30" w:rsidP="009617D4">
            <w:pPr>
              <w:keepNext/>
              <w:keepLines/>
              <w:jc w:val="center"/>
              <w:rPr>
                <w:b/>
                <w:sz w:val="24"/>
                <w:szCs w:val="24"/>
              </w:rPr>
            </w:pPr>
            <w:r w:rsidRPr="00C56A30">
              <w:rPr>
                <w:b/>
                <w:sz w:val="24"/>
                <w:szCs w:val="24"/>
              </w:rPr>
              <w:t>P</w:t>
            </w:r>
          </w:p>
        </w:tc>
        <w:tc>
          <w:tcPr>
            <w:tcW w:w="771" w:type="dxa"/>
            <w:vAlign w:val="center"/>
          </w:tcPr>
          <w:p w14:paraId="46E61978"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046BFAEC" w14:textId="77777777" w:rsidR="00C56A30" w:rsidRPr="00C56A30" w:rsidRDefault="00C56A30" w:rsidP="009617D4">
            <w:pPr>
              <w:keepNext/>
              <w:keepLines/>
              <w:jc w:val="center"/>
              <w:rPr>
                <w:b/>
                <w:sz w:val="24"/>
                <w:szCs w:val="24"/>
              </w:rPr>
            </w:pPr>
            <w:r w:rsidRPr="00C56A30">
              <w:rPr>
                <w:b/>
                <w:sz w:val="24"/>
                <w:szCs w:val="24"/>
              </w:rPr>
              <w:t>X</w:t>
            </w:r>
          </w:p>
        </w:tc>
        <w:tc>
          <w:tcPr>
            <w:tcW w:w="779" w:type="dxa"/>
            <w:tcBorders>
              <w:right w:val="single" w:sz="18" w:space="0" w:color="auto"/>
            </w:tcBorders>
            <w:vAlign w:val="center"/>
          </w:tcPr>
          <w:p w14:paraId="3D85D98B" w14:textId="77777777" w:rsidR="00C56A30" w:rsidRPr="00C56A30" w:rsidRDefault="00C56A30" w:rsidP="009617D4">
            <w:pPr>
              <w:keepNext/>
              <w:keepLines/>
              <w:jc w:val="center"/>
              <w:rPr>
                <w:b/>
                <w:sz w:val="24"/>
                <w:szCs w:val="24"/>
              </w:rPr>
            </w:pPr>
            <w:r w:rsidRPr="00C56A30">
              <w:rPr>
                <w:b/>
                <w:sz w:val="24"/>
                <w:szCs w:val="24"/>
              </w:rPr>
              <w:t>SE</w:t>
            </w:r>
          </w:p>
        </w:tc>
        <w:tc>
          <w:tcPr>
            <w:tcW w:w="777" w:type="dxa"/>
            <w:gridSpan w:val="2"/>
            <w:tcBorders>
              <w:left w:val="single" w:sz="18" w:space="0" w:color="auto"/>
            </w:tcBorders>
            <w:vAlign w:val="center"/>
          </w:tcPr>
          <w:p w14:paraId="52F790F9"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7E817460"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475A717F" w14:textId="77777777" w:rsidR="00C56A30" w:rsidRPr="00C56A30" w:rsidRDefault="00C56A30" w:rsidP="009617D4">
            <w:pPr>
              <w:keepNext/>
              <w:keepLines/>
              <w:jc w:val="center"/>
              <w:rPr>
                <w:b/>
                <w:sz w:val="24"/>
                <w:szCs w:val="24"/>
              </w:rPr>
            </w:pPr>
            <w:r w:rsidRPr="00C56A30">
              <w:rPr>
                <w:b/>
                <w:sz w:val="24"/>
                <w:szCs w:val="24"/>
              </w:rPr>
              <w:t>P</w:t>
            </w:r>
          </w:p>
        </w:tc>
        <w:tc>
          <w:tcPr>
            <w:tcW w:w="774" w:type="dxa"/>
            <w:vAlign w:val="center"/>
          </w:tcPr>
          <w:p w14:paraId="73C10141" w14:textId="77777777" w:rsidR="00C56A30" w:rsidRPr="00C56A30" w:rsidRDefault="00C56A30" w:rsidP="009617D4">
            <w:pPr>
              <w:keepNext/>
              <w:keepLines/>
              <w:jc w:val="center"/>
              <w:rPr>
                <w:b/>
                <w:sz w:val="24"/>
                <w:szCs w:val="24"/>
              </w:rPr>
            </w:pPr>
            <w:r w:rsidRPr="00C56A30">
              <w:rPr>
                <w:b/>
                <w:sz w:val="24"/>
                <w:szCs w:val="24"/>
              </w:rPr>
              <w:t>P</w:t>
            </w:r>
          </w:p>
        </w:tc>
        <w:tc>
          <w:tcPr>
            <w:tcW w:w="773" w:type="dxa"/>
            <w:vAlign w:val="center"/>
          </w:tcPr>
          <w:p w14:paraId="4E5A1EF0" w14:textId="77777777" w:rsidR="00C56A30" w:rsidRPr="00C56A30" w:rsidRDefault="00C56A30" w:rsidP="009617D4">
            <w:pPr>
              <w:keepNext/>
              <w:keepLines/>
              <w:jc w:val="center"/>
              <w:rPr>
                <w:b/>
                <w:sz w:val="24"/>
                <w:szCs w:val="24"/>
              </w:rPr>
            </w:pPr>
            <w:r w:rsidRPr="00C56A30">
              <w:rPr>
                <w:b/>
                <w:sz w:val="24"/>
                <w:szCs w:val="24"/>
              </w:rPr>
              <w:t>P</w:t>
            </w:r>
          </w:p>
        </w:tc>
        <w:tc>
          <w:tcPr>
            <w:tcW w:w="772" w:type="dxa"/>
            <w:tcBorders>
              <w:right w:val="single" w:sz="18" w:space="0" w:color="auto"/>
            </w:tcBorders>
            <w:vAlign w:val="center"/>
          </w:tcPr>
          <w:p w14:paraId="7261AEA2" w14:textId="77777777" w:rsidR="00C56A30" w:rsidRPr="00C56A30" w:rsidRDefault="00C56A30" w:rsidP="009617D4">
            <w:pPr>
              <w:keepNext/>
              <w:keepLines/>
              <w:jc w:val="center"/>
              <w:rPr>
                <w:b/>
                <w:sz w:val="24"/>
                <w:szCs w:val="24"/>
              </w:rPr>
            </w:pPr>
            <w:r w:rsidRPr="00C56A30">
              <w:rPr>
                <w:b/>
                <w:sz w:val="24"/>
                <w:szCs w:val="24"/>
              </w:rPr>
              <w:t>P</w:t>
            </w:r>
          </w:p>
        </w:tc>
        <w:tc>
          <w:tcPr>
            <w:tcW w:w="771" w:type="dxa"/>
            <w:tcBorders>
              <w:left w:val="single" w:sz="18" w:space="0" w:color="auto"/>
            </w:tcBorders>
            <w:vAlign w:val="center"/>
          </w:tcPr>
          <w:p w14:paraId="287567B3" w14:textId="77777777" w:rsidR="00C56A30" w:rsidRPr="00C56A30" w:rsidRDefault="00C56A30" w:rsidP="009617D4">
            <w:pPr>
              <w:keepNext/>
              <w:keepLines/>
              <w:jc w:val="center"/>
              <w:rPr>
                <w:b/>
                <w:sz w:val="24"/>
                <w:szCs w:val="24"/>
              </w:rPr>
            </w:pPr>
            <w:r w:rsidRPr="00C56A30">
              <w:rPr>
                <w:b/>
                <w:sz w:val="24"/>
                <w:szCs w:val="24"/>
              </w:rPr>
              <w:t>P</w:t>
            </w:r>
          </w:p>
        </w:tc>
        <w:tc>
          <w:tcPr>
            <w:tcW w:w="837" w:type="dxa"/>
            <w:vAlign w:val="center"/>
          </w:tcPr>
          <w:p w14:paraId="3B1818C4" w14:textId="77777777" w:rsidR="00C56A30" w:rsidRPr="00C56A30" w:rsidRDefault="00C56A30" w:rsidP="009617D4">
            <w:pPr>
              <w:keepNext/>
              <w:keepLines/>
              <w:jc w:val="center"/>
              <w:rPr>
                <w:b/>
                <w:sz w:val="24"/>
                <w:szCs w:val="24"/>
              </w:rPr>
            </w:pPr>
            <w:r w:rsidRPr="00C56A30">
              <w:rPr>
                <w:b/>
                <w:sz w:val="24"/>
                <w:szCs w:val="24"/>
              </w:rPr>
              <w:t>P</w:t>
            </w:r>
          </w:p>
        </w:tc>
        <w:tc>
          <w:tcPr>
            <w:tcW w:w="703" w:type="dxa"/>
            <w:vAlign w:val="center"/>
          </w:tcPr>
          <w:p w14:paraId="267AEFC5" w14:textId="77777777" w:rsidR="00C56A30" w:rsidRPr="00C56A30" w:rsidRDefault="00C56A30" w:rsidP="009617D4">
            <w:pPr>
              <w:keepNext/>
              <w:keepLines/>
              <w:jc w:val="center"/>
              <w:rPr>
                <w:b/>
                <w:sz w:val="24"/>
                <w:szCs w:val="24"/>
              </w:rPr>
            </w:pPr>
            <w:r w:rsidRPr="00C56A30">
              <w:rPr>
                <w:b/>
                <w:sz w:val="24"/>
                <w:szCs w:val="24"/>
              </w:rPr>
              <w:t>P</w:t>
            </w:r>
          </w:p>
        </w:tc>
        <w:tc>
          <w:tcPr>
            <w:tcW w:w="827" w:type="dxa"/>
            <w:vAlign w:val="center"/>
          </w:tcPr>
          <w:p w14:paraId="554D26DE" w14:textId="77777777" w:rsidR="00C56A30" w:rsidRPr="00C56A30" w:rsidRDefault="00C56A30" w:rsidP="009617D4">
            <w:pPr>
              <w:keepNext/>
              <w:keepLines/>
              <w:jc w:val="center"/>
              <w:rPr>
                <w:b/>
                <w:sz w:val="24"/>
                <w:szCs w:val="24"/>
              </w:rPr>
            </w:pPr>
            <w:r w:rsidRPr="00C56A30">
              <w:rPr>
                <w:b/>
                <w:sz w:val="24"/>
                <w:szCs w:val="24"/>
              </w:rPr>
              <w:t>P</w:t>
            </w:r>
          </w:p>
        </w:tc>
      </w:tr>
      <w:tr w:rsidR="00C56A30" w:rsidRPr="00C56A30" w14:paraId="7A64DD76" w14:textId="77777777" w:rsidTr="009617D4">
        <w:trPr>
          <w:trHeight w:val="432"/>
        </w:trPr>
        <w:tc>
          <w:tcPr>
            <w:tcW w:w="3514" w:type="dxa"/>
            <w:tcBorders>
              <w:right w:val="double" w:sz="4" w:space="0" w:color="auto"/>
            </w:tcBorders>
            <w:vAlign w:val="center"/>
          </w:tcPr>
          <w:p w14:paraId="1AE4355F" w14:textId="77777777" w:rsidR="00C56A30" w:rsidRPr="00C56A30" w:rsidRDefault="00C56A30" w:rsidP="009617D4">
            <w:pPr>
              <w:keepLines/>
              <w:suppressLineNumbers/>
              <w:suppressAutoHyphens/>
              <w:rPr>
                <w:sz w:val="24"/>
                <w:szCs w:val="24"/>
              </w:rPr>
            </w:pPr>
            <w:r w:rsidRPr="00C56A30">
              <w:rPr>
                <w:iCs/>
                <w:sz w:val="24"/>
                <w:szCs w:val="24"/>
              </w:rPr>
              <w:t>Reuse of existing agricultural building (</w:t>
            </w:r>
            <w:r w:rsidRPr="00C56A30">
              <w:rPr>
                <w:sz w:val="24"/>
                <w:szCs w:val="24"/>
              </w:rPr>
              <w:t>See Article XX)</w:t>
            </w:r>
          </w:p>
        </w:tc>
        <w:tc>
          <w:tcPr>
            <w:tcW w:w="770" w:type="dxa"/>
            <w:tcBorders>
              <w:left w:val="double" w:sz="4" w:space="0" w:color="auto"/>
            </w:tcBorders>
            <w:vAlign w:val="center"/>
          </w:tcPr>
          <w:p w14:paraId="3FE03868" w14:textId="77777777" w:rsidR="00C56A30" w:rsidRPr="00C56A30" w:rsidRDefault="00C56A30" w:rsidP="009617D4">
            <w:pPr>
              <w:keepNext/>
              <w:keepLines/>
              <w:jc w:val="center"/>
              <w:rPr>
                <w:b/>
                <w:sz w:val="24"/>
                <w:szCs w:val="24"/>
              </w:rPr>
            </w:pPr>
            <w:r w:rsidRPr="00C56A30">
              <w:rPr>
                <w:b/>
                <w:sz w:val="24"/>
                <w:szCs w:val="24"/>
              </w:rPr>
              <w:t>CUA</w:t>
            </w:r>
          </w:p>
        </w:tc>
        <w:tc>
          <w:tcPr>
            <w:tcW w:w="771" w:type="dxa"/>
            <w:vAlign w:val="center"/>
          </w:tcPr>
          <w:p w14:paraId="17E0BEC8"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2403BFB2" w14:textId="77777777" w:rsidR="00C56A30" w:rsidRPr="00C56A30" w:rsidRDefault="00C56A30" w:rsidP="009617D4">
            <w:pPr>
              <w:keepNext/>
              <w:keepLines/>
              <w:jc w:val="center"/>
              <w:rPr>
                <w:b/>
                <w:sz w:val="24"/>
                <w:szCs w:val="24"/>
              </w:rPr>
            </w:pPr>
            <w:r w:rsidRPr="00C56A30">
              <w:rPr>
                <w:b/>
                <w:sz w:val="24"/>
                <w:szCs w:val="24"/>
              </w:rPr>
              <w:t>X</w:t>
            </w:r>
          </w:p>
        </w:tc>
        <w:tc>
          <w:tcPr>
            <w:tcW w:w="779" w:type="dxa"/>
            <w:tcBorders>
              <w:right w:val="single" w:sz="18" w:space="0" w:color="auto"/>
            </w:tcBorders>
            <w:vAlign w:val="center"/>
          </w:tcPr>
          <w:p w14:paraId="3EDDDC9E" w14:textId="77777777" w:rsidR="00C56A30" w:rsidRPr="00C56A30" w:rsidRDefault="00C56A30" w:rsidP="009617D4">
            <w:pPr>
              <w:keepNext/>
              <w:keepLines/>
              <w:jc w:val="center"/>
              <w:rPr>
                <w:b/>
                <w:sz w:val="24"/>
                <w:szCs w:val="24"/>
              </w:rPr>
            </w:pPr>
            <w:r w:rsidRPr="00C56A30">
              <w:rPr>
                <w:b/>
                <w:sz w:val="24"/>
                <w:szCs w:val="24"/>
              </w:rPr>
              <w:t>CUA</w:t>
            </w:r>
          </w:p>
        </w:tc>
        <w:tc>
          <w:tcPr>
            <w:tcW w:w="777" w:type="dxa"/>
            <w:gridSpan w:val="2"/>
            <w:tcBorders>
              <w:left w:val="single" w:sz="18" w:space="0" w:color="auto"/>
            </w:tcBorders>
            <w:vAlign w:val="center"/>
          </w:tcPr>
          <w:p w14:paraId="606561C7"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2C64FAF7"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38FCB03F" w14:textId="77777777" w:rsidR="00C56A30" w:rsidRPr="00C56A30" w:rsidRDefault="00C56A30" w:rsidP="009617D4">
            <w:pPr>
              <w:keepNext/>
              <w:keepLines/>
              <w:jc w:val="center"/>
              <w:rPr>
                <w:b/>
                <w:sz w:val="24"/>
                <w:szCs w:val="24"/>
              </w:rPr>
            </w:pPr>
            <w:r w:rsidRPr="00C56A30">
              <w:rPr>
                <w:b/>
                <w:sz w:val="24"/>
                <w:szCs w:val="24"/>
              </w:rPr>
              <w:t>X</w:t>
            </w:r>
          </w:p>
        </w:tc>
        <w:tc>
          <w:tcPr>
            <w:tcW w:w="774" w:type="dxa"/>
            <w:vAlign w:val="center"/>
          </w:tcPr>
          <w:p w14:paraId="5102248C" w14:textId="77777777" w:rsidR="00C56A30" w:rsidRPr="00C56A30" w:rsidRDefault="00C56A30" w:rsidP="009617D4">
            <w:pPr>
              <w:keepNext/>
              <w:keepLines/>
              <w:jc w:val="center"/>
              <w:rPr>
                <w:b/>
                <w:sz w:val="24"/>
                <w:szCs w:val="24"/>
              </w:rPr>
            </w:pPr>
            <w:r w:rsidRPr="00C56A30">
              <w:rPr>
                <w:b/>
                <w:sz w:val="24"/>
                <w:szCs w:val="24"/>
              </w:rPr>
              <w:t>X</w:t>
            </w:r>
          </w:p>
        </w:tc>
        <w:tc>
          <w:tcPr>
            <w:tcW w:w="773" w:type="dxa"/>
            <w:vAlign w:val="center"/>
          </w:tcPr>
          <w:p w14:paraId="5A40E985" w14:textId="77777777" w:rsidR="00C56A30" w:rsidRPr="00C56A30" w:rsidRDefault="00C56A30" w:rsidP="009617D4">
            <w:pPr>
              <w:keepNext/>
              <w:keepLines/>
              <w:jc w:val="center"/>
              <w:rPr>
                <w:b/>
                <w:sz w:val="24"/>
                <w:szCs w:val="24"/>
              </w:rPr>
            </w:pPr>
            <w:r w:rsidRPr="00C56A30">
              <w:rPr>
                <w:b/>
                <w:sz w:val="24"/>
                <w:szCs w:val="24"/>
              </w:rPr>
              <w:t>X</w:t>
            </w:r>
          </w:p>
        </w:tc>
        <w:tc>
          <w:tcPr>
            <w:tcW w:w="772" w:type="dxa"/>
            <w:tcBorders>
              <w:right w:val="single" w:sz="18" w:space="0" w:color="auto"/>
            </w:tcBorders>
            <w:vAlign w:val="center"/>
          </w:tcPr>
          <w:p w14:paraId="074B8B48" w14:textId="77777777" w:rsidR="00C56A30" w:rsidRPr="00C56A30" w:rsidRDefault="00C56A30" w:rsidP="009617D4">
            <w:pPr>
              <w:keepNext/>
              <w:keepLines/>
              <w:jc w:val="center"/>
              <w:rPr>
                <w:b/>
                <w:sz w:val="24"/>
                <w:szCs w:val="24"/>
              </w:rPr>
            </w:pPr>
            <w:r w:rsidRPr="00C56A30">
              <w:rPr>
                <w:b/>
                <w:sz w:val="24"/>
                <w:szCs w:val="24"/>
              </w:rPr>
              <w:t>X</w:t>
            </w:r>
          </w:p>
        </w:tc>
        <w:tc>
          <w:tcPr>
            <w:tcW w:w="771" w:type="dxa"/>
            <w:tcBorders>
              <w:left w:val="single" w:sz="18" w:space="0" w:color="auto"/>
            </w:tcBorders>
            <w:vAlign w:val="center"/>
          </w:tcPr>
          <w:p w14:paraId="782AF536" w14:textId="77777777" w:rsidR="00C56A30" w:rsidRPr="00C56A30" w:rsidRDefault="00C56A30" w:rsidP="009617D4">
            <w:pPr>
              <w:keepNext/>
              <w:keepLines/>
              <w:jc w:val="center"/>
              <w:rPr>
                <w:b/>
                <w:sz w:val="24"/>
                <w:szCs w:val="24"/>
              </w:rPr>
            </w:pPr>
            <w:r w:rsidRPr="00C56A30">
              <w:rPr>
                <w:b/>
                <w:sz w:val="24"/>
                <w:szCs w:val="24"/>
              </w:rPr>
              <w:t>P</w:t>
            </w:r>
          </w:p>
        </w:tc>
        <w:tc>
          <w:tcPr>
            <w:tcW w:w="837" w:type="dxa"/>
            <w:vAlign w:val="center"/>
          </w:tcPr>
          <w:p w14:paraId="230E1154" w14:textId="77777777" w:rsidR="00C56A30" w:rsidRPr="00C56A30" w:rsidRDefault="00C56A30" w:rsidP="009617D4">
            <w:pPr>
              <w:keepNext/>
              <w:keepLines/>
              <w:jc w:val="center"/>
              <w:rPr>
                <w:b/>
                <w:sz w:val="24"/>
                <w:szCs w:val="24"/>
              </w:rPr>
            </w:pPr>
            <w:r w:rsidRPr="00C56A30">
              <w:rPr>
                <w:b/>
                <w:sz w:val="24"/>
                <w:szCs w:val="24"/>
              </w:rPr>
              <w:t>P</w:t>
            </w:r>
          </w:p>
        </w:tc>
        <w:tc>
          <w:tcPr>
            <w:tcW w:w="703" w:type="dxa"/>
            <w:vAlign w:val="center"/>
          </w:tcPr>
          <w:p w14:paraId="6DBB8EF7" w14:textId="77777777" w:rsidR="00C56A30" w:rsidRPr="00C56A30" w:rsidRDefault="00C56A30" w:rsidP="009617D4">
            <w:pPr>
              <w:keepNext/>
              <w:keepLines/>
              <w:jc w:val="center"/>
              <w:rPr>
                <w:b/>
                <w:sz w:val="24"/>
                <w:szCs w:val="24"/>
              </w:rPr>
            </w:pPr>
            <w:r w:rsidRPr="00C56A30">
              <w:rPr>
                <w:b/>
                <w:sz w:val="24"/>
                <w:szCs w:val="24"/>
              </w:rPr>
              <w:t>P</w:t>
            </w:r>
          </w:p>
        </w:tc>
        <w:tc>
          <w:tcPr>
            <w:tcW w:w="827" w:type="dxa"/>
            <w:vAlign w:val="center"/>
          </w:tcPr>
          <w:p w14:paraId="4F68968F" w14:textId="77777777" w:rsidR="00C56A30" w:rsidRPr="00C56A30" w:rsidRDefault="00C56A30" w:rsidP="009617D4">
            <w:pPr>
              <w:keepNext/>
              <w:keepLines/>
              <w:jc w:val="center"/>
              <w:rPr>
                <w:b/>
                <w:sz w:val="24"/>
                <w:szCs w:val="24"/>
              </w:rPr>
            </w:pPr>
            <w:r w:rsidRPr="00C56A30">
              <w:rPr>
                <w:b/>
                <w:sz w:val="24"/>
                <w:szCs w:val="24"/>
              </w:rPr>
              <w:t>P</w:t>
            </w:r>
          </w:p>
        </w:tc>
      </w:tr>
      <w:tr w:rsidR="00C56A30" w:rsidRPr="00C56A30" w14:paraId="70F283DE" w14:textId="77777777" w:rsidTr="009617D4">
        <w:trPr>
          <w:trHeight w:val="432"/>
        </w:trPr>
        <w:tc>
          <w:tcPr>
            <w:tcW w:w="3514" w:type="dxa"/>
            <w:tcBorders>
              <w:right w:val="double" w:sz="4" w:space="0" w:color="auto"/>
            </w:tcBorders>
            <w:vAlign w:val="center"/>
          </w:tcPr>
          <w:p w14:paraId="0A90FF31" w14:textId="77777777" w:rsidR="00C56A30" w:rsidRPr="00C56A30" w:rsidRDefault="00C56A30" w:rsidP="009617D4">
            <w:pPr>
              <w:keepLines/>
              <w:suppressLineNumbers/>
              <w:suppressAutoHyphens/>
              <w:rPr>
                <w:sz w:val="24"/>
                <w:szCs w:val="24"/>
              </w:rPr>
            </w:pPr>
            <w:r w:rsidRPr="00C56A30">
              <w:rPr>
                <w:sz w:val="24"/>
                <w:szCs w:val="24"/>
              </w:rPr>
              <w:t>Swine, keeping of</w:t>
            </w:r>
          </w:p>
        </w:tc>
        <w:tc>
          <w:tcPr>
            <w:tcW w:w="770" w:type="dxa"/>
            <w:tcBorders>
              <w:left w:val="double" w:sz="4" w:space="0" w:color="auto"/>
            </w:tcBorders>
            <w:vAlign w:val="center"/>
          </w:tcPr>
          <w:p w14:paraId="779AB012" w14:textId="77777777" w:rsidR="00C56A30" w:rsidRPr="00C56A30" w:rsidRDefault="00C56A30" w:rsidP="009617D4">
            <w:pPr>
              <w:keepNext/>
              <w:keepLines/>
              <w:jc w:val="center"/>
              <w:rPr>
                <w:b/>
                <w:sz w:val="24"/>
                <w:szCs w:val="24"/>
              </w:rPr>
            </w:pPr>
            <w:r w:rsidRPr="00C56A30">
              <w:rPr>
                <w:b/>
                <w:sz w:val="24"/>
                <w:szCs w:val="24"/>
              </w:rPr>
              <w:t>CU²</w:t>
            </w:r>
          </w:p>
        </w:tc>
        <w:tc>
          <w:tcPr>
            <w:tcW w:w="771" w:type="dxa"/>
            <w:vAlign w:val="center"/>
          </w:tcPr>
          <w:p w14:paraId="0461A85D"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3184BB26" w14:textId="77777777" w:rsidR="00C56A30" w:rsidRPr="00C56A30" w:rsidRDefault="00C56A30" w:rsidP="009617D4">
            <w:pPr>
              <w:keepNext/>
              <w:keepLines/>
              <w:jc w:val="center"/>
              <w:rPr>
                <w:b/>
                <w:sz w:val="24"/>
                <w:szCs w:val="24"/>
              </w:rPr>
            </w:pPr>
            <w:r w:rsidRPr="00C56A30">
              <w:rPr>
                <w:b/>
                <w:sz w:val="24"/>
                <w:szCs w:val="24"/>
              </w:rPr>
              <w:t>X</w:t>
            </w:r>
          </w:p>
        </w:tc>
        <w:tc>
          <w:tcPr>
            <w:tcW w:w="779" w:type="dxa"/>
            <w:tcBorders>
              <w:right w:val="single" w:sz="18" w:space="0" w:color="auto"/>
            </w:tcBorders>
            <w:vAlign w:val="center"/>
          </w:tcPr>
          <w:p w14:paraId="4C0C5F98" w14:textId="77777777" w:rsidR="00C56A30" w:rsidRPr="00C56A30" w:rsidRDefault="00C56A30" w:rsidP="009617D4">
            <w:pPr>
              <w:keepNext/>
              <w:keepLines/>
              <w:jc w:val="center"/>
              <w:rPr>
                <w:b/>
                <w:sz w:val="24"/>
                <w:szCs w:val="24"/>
              </w:rPr>
            </w:pPr>
            <w:r w:rsidRPr="00C56A30">
              <w:rPr>
                <w:b/>
                <w:sz w:val="24"/>
                <w:szCs w:val="24"/>
              </w:rPr>
              <w:t>CU²</w:t>
            </w:r>
          </w:p>
        </w:tc>
        <w:tc>
          <w:tcPr>
            <w:tcW w:w="777" w:type="dxa"/>
            <w:gridSpan w:val="2"/>
            <w:tcBorders>
              <w:left w:val="single" w:sz="18" w:space="0" w:color="auto"/>
            </w:tcBorders>
            <w:vAlign w:val="center"/>
          </w:tcPr>
          <w:p w14:paraId="11BC2C4E"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7AFC56E4"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3D9E6FA0" w14:textId="77777777" w:rsidR="00C56A30" w:rsidRPr="00C56A30" w:rsidRDefault="00C56A30" w:rsidP="009617D4">
            <w:pPr>
              <w:keepNext/>
              <w:keepLines/>
              <w:jc w:val="center"/>
              <w:rPr>
                <w:b/>
                <w:sz w:val="24"/>
                <w:szCs w:val="24"/>
              </w:rPr>
            </w:pPr>
            <w:r w:rsidRPr="00C56A30">
              <w:rPr>
                <w:b/>
                <w:sz w:val="24"/>
                <w:szCs w:val="24"/>
              </w:rPr>
              <w:t>X</w:t>
            </w:r>
          </w:p>
        </w:tc>
        <w:tc>
          <w:tcPr>
            <w:tcW w:w="774" w:type="dxa"/>
            <w:vAlign w:val="center"/>
          </w:tcPr>
          <w:p w14:paraId="022D1E47" w14:textId="77777777" w:rsidR="00C56A30" w:rsidRPr="00C56A30" w:rsidRDefault="00C56A30" w:rsidP="009617D4">
            <w:pPr>
              <w:keepNext/>
              <w:keepLines/>
              <w:jc w:val="center"/>
              <w:rPr>
                <w:b/>
                <w:sz w:val="24"/>
                <w:szCs w:val="24"/>
              </w:rPr>
            </w:pPr>
            <w:r w:rsidRPr="00C56A30">
              <w:rPr>
                <w:b/>
                <w:sz w:val="24"/>
                <w:szCs w:val="24"/>
              </w:rPr>
              <w:t>X</w:t>
            </w:r>
          </w:p>
        </w:tc>
        <w:tc>
          <w:tcPr>
            <w:tcW w:w="773" w:type="dxa"/>
            <w:vAlign w:val="center"/>
          </w:tcPr>
          <w:p w14:paraId="17EF3268" w14:textId="77777777" w:rsidR="00C56A30" w:rsidRPr="00C56A30" w:rsidRDefault="00C56A30" w:rsidP="009617D4">
            <w:pPr>
              <w:keepNext/>
              <w:keepLines/>
              <w:jc w:val="center"/>
              <w:rPr>
                <w:b/>
                <w:sz w:val="24"/>
                <w:szCs w:val="24"/>
              </w:rPr>
            </w:pPr>
            <w:r w:rsidRPr="00C56A30">
              <w:rPr>
                <w:b/>
                <w:sz w:val="24"/>
                <w:szCs w:val="24"/>
              </w:rPr>
              <w:t>X</w:t>
            </w:r>
          </w:p>
        </w:tc>
        <w:tc>
          <w:tcPr>
            <w:tcW w:w="772" w:type="dxa"/>
            <w:tcBorders>
              <w:right w:val="single" w:sz="18" w:space="0" w:color="auto"/>
            </w:tcBorders>
            <w:vAlign w:val="center"/>
          </w:tcPr>
          <w:p w14:paraId="4E6D847E" w14:textId="77777777" w:rsidR="00C56A30" w:rsidRPr="00C56A30" w:rsidRDefault="00C56A30" w:rsidP="009617D4">
            <w:pPr>
              <w:keepNext/>
              <w:keepLines/>
              <w:jc w:val="center"/>
              <w:rPr>
                <w:b/>
                <w:sz w:val="24"/>
                <w:szCs w:val="24"/>
              </w:rPr>
            </w:pPr>
            <w:r w:rsidRPr="00C56A30">
              <w:rPr>
                <w:b/>
                <w:sz w:val="24"/>
                <w:szCs w:val="24"/>
              </w:rPr>
              <w:t>CU²</w:t>
            </w:r>
          </w:p>
        </w:tc>
        <w:tc>
          <w:tcPr>
            <w:tcW w:w="771" w:type="dxa"/>
            <w:tcBorders>
              <w:left w:val="single" w:sz="18" w:space="0" w:color="auto"/>
            </w:tcBorders>
            <w:vAlign w:val="center"/>
          </w:tcPr>
          <w:p w14:paraId="5A80B5E8" w14:textId="77777777" w:rsidR="00C56A30" w:rsidRPr="00C56A30" w:rsidRDefault="00C56A30" w:rsidP="009617D4">
            <w:pPr>
              <w:keepNext/>
              <w:keepLines/>
              <w:jc w:val="center"/>
              <w:rPr>
                <w:b/>
                <w:sz w:val="24"/>
                <w:szCs w:val="24"/>
              </w:rPr>
            </w:pPr>
            <w:r w:rsidRPr="00C56A30">
              <w:rPr>
                <w:b/>
                <w:sz w:val="24"/>
                <w:szCs w:val="24"/>
              </w:rPr>
              <w:t>CU²</w:t>
            </w:r>
          </w:p>
        </w:tc>
        <w:tc>
          <w:tcPr>
            <w:tcW w:w="837" w:type="dxa"/>
            <w:vAlign w:val="center"/>
          </w:tcPr>
          <w:p w14:paraId="16CF60D9" w14:textId="77777777" w:rsidR="00C56A30" w:rsidRPr="00C56A30" w:rsidRDefault="00C56A30" w:rsidP="009617D4">
            <w:pPr>
              <w:keepNext/>
              <w:keepLines/>
              <w:jc w:val="center"/>
              <w:rPr>
                <w:b/>
                <w:sz w:val="24"/>
                <w:szCs w:val="24"/>
              </w:rPr>
            </w:pPr>
            <w:r w:rsidRPr="00C56A30">
              <w:rPr>
                <w:b/>
                <w:sz w:val="24"/>
                <w:szCs w:val="24"/>
              </w:rPr>
              <w:t>CU²</w:t>
            </w:r>
          </w:p>
        </w:tc>
        <w:tc>
          <w:tcPr>
            <w:tcW w:w="703" w:type="dxa"/>
            <w:vAlign w:val="center"/>
          </w:tcPr>
          <w:p w14:paraId="2CC316F6" w14:textId="77777777" w:rsidR="00C56A30" w:rsidRPr="00C56A30" w:rsidRDefault="00C56A30" w:rsidP="009617D4">
            <w:pPr>
              <w:keepNext/>
              <w:keepLines/>
              <w:jc w:val="center"/>
              <w:rPr>
                <w:b/>
                <w:sz w:val="24"/>
                <w:szCs w:val="24"/>
              </w:rPr>
            </w:pPr>
            <w:r w:rsidRPr="00C56A30">
              <w:rPr>
                <w:b/>
                <w:sz w:val="24"/>
                <w:szCs w:val="24"/>
              </w:rPr>
              <w:t>CU²</w:t>
            </w:r>
          </w:p>
        </w:tc>
        <w:tc>
          <w:tcPr>
            <w:tcW w:w="827" w:type="dxa"/>
            <w:vAlign w:val="center"/>
          </w:tcPr>
          <w:p w14:paraId="5354A2B3" w14:textId="77777777" w:rsidR="00C56A30" w:rsidRPr="00C56A30" w:rsidRDefault="00C56A30" w:rsidP="009617D4">
            <w:pPr>
              <w:keepNext/>
              <w:keepLines/>
              <w:jc w:val="center"/>
              <w:rPr>
                <w:b/>
                <w:sz w:val="24"/>
                <w:szCs w:val="24"/>
              </w:rPr>
            </w:pPr>
            <w:r w:rsidRPr="00C56A30">
              <w:rPr>
                <w:b/>
                <w:sz w:val="24"/>
                <w:szCs w:val="24"/>
              </w:rPr>
              <w:t>CU²</w:t>
            </w:r>
          </w:p>
        </w:tc>
      </w:tr>
      <w:tr w:rsidR="00C56A30" w:rsidRPr="00C56A30" w14:paraId="53B0C552" w14:textId="77777777" w:rsidTr="009617D4">
        <w:trPr>
          <w:trHeight w:val="432"/>
        </w:trPr>
        <w:tc>
          <w:tcPr>
            <w:tcW w:w="3514" w:type="dxa"/>
            <w:tcBorders>
              <w:right w:val="double" w:sz="4" w:space="0" w:color="auto"/>
            </w:tcBorders>
            <w:vAlign w:val="center"/>
          </w:tcPr>
          <w:p w14:paraId="22B9C97F" w14:textId="77777777" w:rsidR="00C56A30" w:rsidRPr="00C56A30" w:rsidRDefault="00C56A30" w:rsidP="009617D4">
            <w:pPr>
              <w:keepLines/>
              <w:suppressLineNumbers/>
              <w:suppressAutoHyphens/>
              <w:rPr>
                <w:sz w:val="24"/>
                <w:szCs w:val="24"/>
              </w:rPr>
            </w:pPr>
            <w:r w:rsidRPr="00C56A30">
              <w:rPr>
                <w:sz w:val="24"/>
                <w:szCs w:val="24"/>
              </w:rPr>
              <w:t>Temporary sawmill (</w:t>
            </w:r>
            <w:r w:rsidRPr="00C56A30">
              <w:rPr>
                <w:iCs/>
                <w:sz w:val="24"/>
                <w:szCs w:val="24"/>
              </w:rPr>
              <w:t>See Article XX)</w:t>
            </w:r>
          </w:p>
        </w:tc>
        <w:tc>
          <w:tcPr>
            <w:tcW w:w="770" w:type="dxa"/>
            <w:tcBorders>
              <w:left w:val="double" w:sz="4" w:space="0" w:color="auto"/>
            </w:tcBorders>
            <w:vAlign w:val="center"/>
          </w:tcPr>
          <w:p w14:paraId="4C73CBB4"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115A8592" w14:textId="77777777" w:rsidR="00C56A30" w:rsidRPr="00C56A30" w:rsidRDefault="00C56A30" w:rsidP="009617D4">
            <w:pPr>
              <w:jc w:val="center"/>
              <w:rPr>
                <w:sz w:val="24"/>
                <w:szCs w:val="24"/>
              </w:rPr>
            </w:pPr>
            <w:r w:rsidRPr="00C56A30">
              <w:rPr>
                <w:b/>
                <w:sz w:val="24"/>
                <w:szCs w:val="24"/>
              </w:rPr>
              <w:t>P</w:t>
            </w:r>
          </w:p>
        </w:tc>
        <w:tc>
          <w:tcPr>
            <w:tcW w:w="770" w:type="dxa"/>
            <w:vAlign w:val="center"/>
          </w:tcPr>
          <w:p w14:paraId="58C2E8F6" w14:textId="77777777" w:rsidR="00C56A30" w:rsidRPr="00C56A30" w:rsidRDefault="00C56A30" w:rsidP="009617D4">
            <w:pPr>
              <w:jc w:val="center"/>
              <w:rPr>
                <w:sz w:val="24"/>
                <w:szCs w:val="24"/>
              </w:rPr>
            </w:pPr>
            <w:r w:rsidRPr="00C56A30">
              <w:rPr>
                <w:b/>
                <w:sz w:val="24"/>
                <w:szCs w:val="24"/>
              </w:rPr>
              <w:t>P</w:t>
            </w:r>
          </w:p>
        </w:tc>
        <w:tc>
          <w:tcPr>
            <w:tcW w:w="779" w:type="dxa"/>
            <w:tcBorders>
              <w:right w:val="single" w:sz="18" w:space="0" w:color="auto"/>
            </w:tcBorders>
            <w:vAlign w:val="center"/>
          </w:tcPr>
          <w:p w14:paraId="487004AD" w14:textId="77777777" w:rsidR="00C56A30" w:rsidRPr="00C56A30" w:rsidRDefault="00C56A30" w:rsidP="009617D4">
            <w:pPr>
              <w:jc w:val="center"/>
              <w:rPr>
                <w:sz w:val="24"/>
                <w:szCs w:val="24"/>
              </w:rPr>
            </w:pPr>
            <w:r w:rsidRPr="00C56A30">
              <w:rPr>
                <w:b/>
                <w:sz w:val="24"/>
                <w:szCs w:val="24"/>
              </w:rPr>
              <w:t>P</w:t>
            </w:r>
          </w:p>
        </w:tc>
        <w:tc>
          <w:tcPr>
            <w:tcW w:w="777" w:type="dxa"/>
            <w:gridSpan w:val="2"/>
            <w:tcBorders>
              <w:left w:val="single" w:sz="18" w:space="0" w:color="auto"/>
            </w:tcBorders>
            <w:vAlign w:val="center"/>
          </w:tcPr>
          <w:p w14:paraId="0C703C7D" w14:textId="77777777" w:rsidR="00C56A30" w:rsidRPr="00C56A30" w:rsidRDefault="00C56A30" w:rsidP="009617D4">
            <w:pPr>
              <w:jc w:val="center"/>
              <w:rPr>
                <w:sz w:val="24"/>
                <w:szCs w:val="24"/>
              </w:rPr>
            </w:pPr>
            <w:r w:rsidRPr="00C56A30">
              <w:rPr>
                <w:b/>
                <w:sz w:val="24"/>
                <w:szCs w:val="24"/>
              </w:rPr>
              <w:t>X</w:t>
            </w:r>
          </w:p>
        </w:tc>
        <w:tc>
          <w:tcPr>
            <w:tcW w:w="770" w:type="dxa"/>
            <w:vAlign w:val="center"/>
          </w:tcPr>
          <w:p w14:paraId="48CD4081"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05307E71" w14:textId="77777777" w:rsidR="00C56A30" w:rsidRPr="00C56A30" w:rsidRDefault="00C56A30" w:rsidP="009617D4">
            <w:pPr>
              <w:jc w:val="center"/>
              <w:rPr>
                <w:sz w:val="24"/>
                <w:szCs w:val="24"/>
              </w:rPr>
            </w:pPr>
            <w:r w:rsidRPr="00C56A30">
              <w:rPr>
                <w:b/>
                <w:sz w:val="24"/>
                <w:szCs w:val="24"/>
              </w:rPr>
              <w:t>X</w:t>
            </w:r>
          </w:p>
        </w:tc>
        <w:tc>
          <w:tcPr>
            <w:tcW w:w="774" w:type="dxa"/>
            <w:vAlign w:val="center"/>
          </w:tcPr>
          <w:p w14:paraId="306F65E8" w14:textId="77777777" w:rsidR="00C56A30" w:rsidRPr="00C56A30" w:rsidRDefault="00C56A30" w:rsidP="009617D4">
            <w:pPr>
              <w:jc w:val="center"/>
              <w:rPr>
                <w:sz w:val="24"/>
                <w:szCs w:val="24"/>
              </w:rPr>
            </w:pPr>
            <w:r w:rsidRPr="00C56A30">
              <w:rPr>
                <w:b/>
                <w:sz w:val="24"/>
                <w:szCs w:val="24"/>
              </w:rPr>
              <w:t>X</w:t>
            </w:r>
          </w:p>
        </w:tc>
        <w:tc>
          <w:tcPr>
            <w:tcW w:w="773" w:type="dxa"/>
            <w:vAlign w:val="center"/>
          </w:tcPr>
          <w:p w14:paraId="3CA5393E" w14:textId="77777777" w:rsidR="00C56A30" w:rsidRPr="00C56A30" w:rsidRDefault="00C56A30" w:rsidP="009617D4">
            <w:pPr>
              <w:jc w:val="center"/>
              <w:rPr>
                <w:sz w:val="24"/>
                <w:szCs w:val="24"/>
              </w:rPr>
            </w:pPr>
            <w:r w:rsidRPr="00C56A30">
              <w:rPr>
                <w:b/>
                <w:sz w:val="24"/>
                <w:szCs w:val="24"/>
              </w:rPr>
              <w:t>X</w:t>
            </w:r>
          </w:p>
        </w:tc>
        <w:tc>
          <w:tcPr>
            <w:tcW w:w="772" w:type="dxa"/>
            <w:tcBorders>
              <w:right w:val="single" w:sz="18" w:space="0" w:color="auto"/>
            </w:tcBorders>
            <w:vAlign w:val="center"/>
          </w:tcPr>
          <w:p w14:paraId="2991CFB3" w14:textId="77777777" w:rsidR="00C56A30" w:rsidRPr="00C56A30" w:rsidRDefault="00C56A30" w:rsidP="009617D4">
            <w:pPr>
              <w:jc w:val="center"/>
              <w:rPr>
                <w:sz w:val="24"/>
                <w:szCs w:val="24"/>
              </w:rPr>
            </w:pPr>
            <w:r w:rsidRPr="00C56A30">
              <w:rPr>
                <w:b/>
                <w:sz w:val="24"/>
                <w:szCs w:val="24"/>
              </w:rPr>
              <w:t>X</w:t>
            </w:r>
          </w:p>
        </w:tc>
        <w:tc>
          <w:tcPr>
            <w:tcW w:w="771" w:type="dxa"/>
            <w:tcBorders>
              <w:left w:val="single" w:sz="18" w:space="0" w:color="auto"/>
            </w:tcBorders>
            <w:vAlign w:val="center"/>
          </w:tcPr>
          <w:p w14:paraId="59D9C724"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12B98400"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7209B842" w14:textId="77777777" w:rsidR="00C56A30" w:rsidRPr="00C56A30" w:rsidRDefault="00C56A30" w:rsidP="009617D4">
            <w:pPr>
              <w:jc w:val="center"/>
              <w:rPr>
                <w:b/>
                <w:sz w:val="24"/>
                <w:szCs w:val="24"/>
              </w:rPr>
            </w:pPr>
            <w:r w:rsidRPr="00C56A30">
              <w:rPr>
                <w:b/>
                <w:sz w:val="24"/>
                <w:szCs w:val="24"/>
              </w:rPr>
              <w:t>P</w:t>
            </w:r>
          </w:p>
        </w:tc>
        <w:tc>
          <w:tcPr>
            <w:tcW w:w="827" w:type="dxa"/>
            <w:vAlign w:val="center"/>
          </w:tcPr>
          <w:p w14:paraId="79EEA805" w14:textId="77777777" w:rsidR="00C56A30" w:rsidRPr="00C56A30" w:rsidRDefault="00C56A30" w:rsidP="009617D4">
            <w:pPr>
              <w:jc w:val="center"/>
              <w:rPr>
                <w:sz w:val="24"/>
                <w:szCs w:val="24"/>
              </w:rPr>
            </w:pPr>
            <w:r w:rsidRPr="00C56A30">
              <w:rPr>
                <w:b/>
                <w:sz w:val="24"/>
                <w:szCs w:val="24"/>
              </w:rPr>
              <w:t>P</w:t>
            </w:r>
          </w:p>
        </w:tc>
      </w:tr>
      <w:tr w:rsidR="00C56A30" w:rsidRPr="00C56A30" w14:paraId="0970188F" w14:textId="77777777" w:rsidTr="009617D4">
        <w:trPr>
          <w:trHeight w:val="432"/>
        </w:trPr>
        <w:tc>
          <w:tcPr>
            <w:tcW w:w="3514" w:type="dxa"/>
            <w:tcBorders>
              <w:right w:val="double" w:sz="4" w:space="0" w:color="auto"/>
            </w:tcBorders>
            <w:vAlign w:val="center"/>
          </w:tcPr>
          <w:p w14:paraId="3F8EBE38" w14:textId="77777777" w:rsidR="00C56A30" w:rsidRPr="00C56A30" w:rsidRDefault="00C56A30" w:rsidP="009617D4">
            <w:pPr>
              <w:keepLines/>
              <w:suppressLineNumbers/>
              <w:suppressAutoHyphens/>
              <w:rPr>
                <w:b/>
                <w:sz w:val="24"/>
                <w:szCs w:val="24"/>
              </w:rPr>
            </w:pPr>
          </w:p>
        </w:tc>
        <w:tc>
          <w:tcPr>
            <w:tcW w:w="770" w:type="dxa"/>
            <w:tcBorders>
              <w:left w:val="double" w:sz="4" w:space="0" w:color="auto"/>
            </w:tcBorders>
            <w:vAlign w:val="center"/>
          </w:tcPr>
          <w:p w14:paraId="6224459B" w14:textId="77777777" w:rsidR="00C56A30" w:rsidRPr="00C56A30" w:rsidRDefault="00C56A30" w:rsidP="009617D4">
            <w:pPr>
              <w:jc w:val="center"/>
              <w:rPr>
                <w:b/>
                <w:sz w:val="24"/>
                <w:szCs w:val="24"/>
              </w:rPr>
            </w:pPr>
          </w:p>
        </w:tc>
        <w:tc>
          <w:tcPr>
            <w:tcW w:w="771" w:type="dxa"/>
            <w:vAlign w:val="center"/>
          </w:tcPr>
          <w:p w14:paraId="248F2E4A" w14:textId="77777777" w:rsidR="00C56A30" w:rsidRPr="00C56A30" w:rsidRDefault="00C56A30" w:rsidP="009617D4">
            <w:pPr>
              <w:jc w:val="center"/>
              <w:rPr>
                <w:b/>
                <w:sz w:val="24"/>
                <w:szCs w:val="24"/>
              </w:rPr>
            </w:pPr>
          </w:p>
        </w:tc>
        <w:tc>
          <w:tcPr>
            <w:tcW w:w="770" w:type="dxa"/>
            <w:vAlign w:val="center"/>
          </w:tcPr>
          <w:p w14:paraId="23EFA4B3" w14:textId="77777777" w:rsidR="00C56A30" w:rsidRPr="00C56A30" w:rsidRDefault="00C56A30" w:rsidP="009617D4">
            <w:pPr>
              <w:jc w:val="center"/>
              <w:rPr>
                <w:b/>
                <w:sz w:val="24"/>
                <w:szCs w:val="24"/>
              </w:rPr>
            </w:pPr>
          </w:p>
        </w:tc>
        <w:tc>
          <w:tcPr>
            <w:tcW w:w="779" w:type="dxa"/>
            <w:tcBorders>
              <w:right w:val="single" w:sz="18" w:space="0" w:color="auto"/>
            </w:tcBorders>
            <w:vAlign w:val="center"/>
          </w:tcPr>
          <w:p w14:paraId="3B8E3C5F" w14:textId="77777777" w:rsidR="00C56A30" w:rsidRPr="00C56A30" w:rsidRDefault="00C56A30" w:rsidP="009617D4">
            <w:pPr>
              <w:jc w:val="center"/>
              <w:rPr>
                <w:b/>
                <w:sz w:val="24"/>
                <w:szCs w:val="24"/>
              </w:rPr>
            </w:pPr>
          </w:p>
        </w:tc>
        <w:tc>
          <w:tcPr>
            <w:tcW w:w="777" w:type="dxa"/>
            <w:gridSpan w:val="2"/>
            <w:tcBorders>
              <w:left w:val="single" w:sz="18" w:space="0" w:color="auto"/>
            </w:tcBorders>
            <w:vAlign w:val="center"/>
          </w:tcPr>
          <w:p w14:paraId="5AAEDE14" w14:textId="77777777" w:rsidR="00C56A30" w:rsidRPr="00C56A30" w:rsidRDefault="00C56A30" w:rsidP="009617D4">
            <w:pPr>
              <w:jc w:val="center"/>
              <w:rPr>
                <w:b/>
                <w:sz w:val="24"/>
                <w:szCs w:val="24"/>
              </w:rPr>
            </w:pPr>
          </w:p>
        </w:tc>
        <w:tc>
          <w:tcPr>
            <w:tcW w:w="770" w:type="dxa"/>
            <w:vAlign w:val="center"/>
          </w:tcPr>
          <w:p w14:paraId="018A8FBE" w14:textId="77777777" w:rsidR="00C56A30" w:rsidRPr="00C56A30" w:rsidRDefault="00C56A30" w:rsidP="009617D4">
            <w:pPr>
              <w:jc w:val="center"/>
              <w:rPr>
                <w:b/>
                <w:sz w:val="24"/>
                <w:szCs w:val="24"/>
              </w:rPr>
            </w:pPr>
          </w:p>
        </w:tc>
        <w:tc>
          <w:tcPr>
            <w:tcW w:w="770" w:type="dxa"/>
            <w:vAlign w:val="center"/>
          </w:tcPr>
          <w:p w14:paraId="3BB923C5" w14:textId="77777777" w:rsidR="00C56A30" w:rsidRPr="00C56A30" w:rsidRDefault="00C56A30" w:rsidP="009617D4">
            <w:pPr>
              <w:jc w:val="center"/>
              <w:rPr>
                <w:b/>
                <w:sz w:val="24"/>
                <w:szCs w:val="24"/>
              </w:rPr>
            </w:pPr>
          </w:p>
        </w:tc>
        <w:tc>
          <w:tcPr>
            <w:tcW w:w="774" w:type="dxa"/>
            <w:vAlign w:val="center"/>
          </w:tcPr>
          <w:p w14:paraId="489E1BCD" w14:textId="77777777" w:rsidR="00C56A30" w:rsidRPr="00C56A30" w:rsidRDefault="00C56A30" w:rsidP="009617D4">
            <w:pPr>
              <w:jc w:val="center"/>
              <w:rPr>
                <w:b/>
                <w:sz w:val="24"/>
                <w:szCs w:val="24"/>
              </w:rPr>
            </w:pPr>
          </w:p>
        </w:tc>
        <w:tc>
          <w:tcPr>
            <w:tcW w:w="773" w:type="dxa"/>
            <w:vAlign w:val="center"/>
          </w:tcPr>
          <w:p w14:paraId="749D679A" w14:textId="77777777" w:rsidR="00C56A30" w:rsidRPr="00C56A30" w:rsidRDefault="00C56A30" w:rsidP="009617D4">
            <w:pPr>
              <w:jc w:val="center"/>
              <w:rPr>
                <w:b/>
                <w:sz w:val="24"/>
                <w:szCs w:val="24"/>
              </w:rPr>
            </w:pPr>
          </w:p>
        </w:tc>
        <w:tc>
          <w:tcPr>
            <w:tcW w:w="772" w:type="dxa"/>
            <w:tcBorders>
              <w:right w:val="single" w:sz="18" w:space="0" w:color="auto"/>
            </w:tcBorders>
            <w:vAlign w:val="center"/>
          </w:tcPr>
          <w:p w14:paraId="559C80DF" w14:textId="77777777" w:rsidR="00C56A30" w:rsidRPr="00C56A30" w:rsidRDefault="00C56A30" w:rsidP="009617D4">
            <w:pPr>
              <w:jc w:val="center"/>
              <w:rPr>
                <w:b/>
                <w:sz w:val="24"/>
                <w:szCs w:val="24"/>
              </w:rPr>
            </w:pPr>
          </w:p>
        </w:tc>
        <w:tc>
          <w:tcPr>
            <w:tcW w:w="771" w:type="dxa"/>
            <w:tcBorders>
              <w:left w:val="single" w:sz="18" w:space="0" w:color="auto"/>
            </w:tcBorders>
            <w:vAlign w:val="center"/>
          </w:tcPr>
          <w:p w14:paraId="7008C3A6" w14:textId="77777777" w:rsidR="00C56A30" w:rsidRPr="00C56A30" w:rsidRDefault="00C56A30" w:rsidP="009617D4">
            <w:pPr>
              <w:jc w:val="center"/>
              <w:rPr>
                <w:b/>
                <w:sz w:val="24"/>
                <w:szCs w:val="24"/>
              </w:rPr>
            </w:pPr>
          </w:p>
        </w:tc>
        <w:tc>
          <w:tcPr>
            <w:tcW w:w="837" w:type="dxa"/>
            <w:vAlign w:val="center"/>
          </w:tcPr>
          <w:p w14:paraId="1B46B2F0" w14:textId="77777777" w:rsidR="00C56A30" w:rsidRPr="00C56A30" w:rsidRDefault="00C56A30" w:rsidP="009617D4">
            <w:pPr>
              <w:jc w:val="center"/>
              <w:rPr>
                <w:b/>
                <w:sz w:val="24"/>
                <w:szCs w:val="24"/>
              </w:rPr>
            </w:pPr>
          </w:p>
        </w:tc>
        <w:tc>
          <w:tcPr>
            <w:tcW w:w="703" w:type="dxa"/>
            <w:vAlign w:val="center"/>
          </w:tcPr>
          <w:p w14:paraId="024B6FF1" w14:textId="77777777" w:rsidR="00C56A30" w:rsidRPr="00C56A30" w:rsidRDefault="00C56A30" w:rsidP="009617D4">
            <w:pPr>
              <w:jc w:val="center"/>
              <w:rPr>
                <w:b/>
                <w:sz w:val="24"/>
                <w:szCs w:val="24"/>
              </w:rPr>
            </w:pPr>
          </w:p>
        </w:tc>
        <w:tc>
          <w:tcPr>
            <w:tcW w:w="827" w:type="dxa"/>
            <w:vAlign w:val="center"/>
          </w:tcPr>
          <w:p w14:paraId="2312205B" w14:textId="77777777" w:rsidR="00C56A30" w:rsidRPr="00C56A30" w:rsidRDefault="00C56A30" w:rsidP="009617D4">
            <w:pPr>
              <w:jc w:val="center"/>
              <w:rPr>
                <w:b/>
                <w:sz w:val="24"/>
                <w:szCs w:val="24"/>
              </w:rPr>
            </w:pPr>
          </w:p>
        </w:tc>
      </w:tr>
      <w:tr w:rsidR="00C56A30" w:rsidRPr="00C56A30" w14:paraId="0522782C" w14:textId="77777777" w:rsidTr="009617D4">
        <w:trPr>
          <w:trHeight w:val="432"/>
        </w:trPr>
        <w:tc>
          <w:tcPr>
            <w:tcW w:w="3514" w:type="dxa"/>
            <w:tcBorders>
              <w:right w:val="double" w:sz="4" w:space="0" w:color="auto"/>
            </w:tcBorders>
            <w:vAlign w:val="center"/>
          </w:tcPr>
          <w:p w14:paraId="2C6AD3BB" w14:textId="77777777" w:rsidR="00C56A30" w:rsidRPr="00C56A30" w:rsidRDefault="00C56A30" w:rsidP="009617D4">
            <w:pPr>
              <w:pStyle w:val="Heading5"/>
              <w:suppressLineNumbers/>
              <w:tabs>
                <w:tab w:val="left" w:pos="540"/>
              </w:tabs>
              <w:suppressAutoHyphens/>
              <w:rPr>
                <w:rFonts w:cs="Times New Roman"/>
                <w:iCs/>
                <w:color w:val="auto"/>
                <w:sz w:val="24"/>
                <w:szCs w:val="24"/>
              </w:rPr>
            </w:pPr>
            <w:r w:rsidRPr="00C56A30">
              <w:rPr>
                <w:rFonts w:cs="Times New Roman"/>
                <w:iCs/>
                <w:color w:val="auto"/>
                <w:sz w:val="24"/>
                <w:szCs w:val="24"/>
              </w:rPr>
              <w:lastRenderedPageBreak/>
              <w:t>Uses Accessory to Residential Uses</w:t>
            </w:r>
          </w:p>
        </w:tc>
        <w:tc>
          <w:tcPr>
            <w:tcW w:w="770" w:type="dxa"/>
            <w:tcBorders>
              <w:left w:val="double" w:sz="4" w:space="0" w:color="auto"/>
            </w:tcBorders>
            <w:vAlign w:val="center"/>
          </w:tcPr>
          <w:p w14:paraId="1949861A" w14:textId="77777777" w:rsidR="00C56A30" w:rsidRPr="00C56A30" w:rsidRDefault="00C56A30" w:rsidP="009617D4">
            <w:pPr>
              <w:jc w:val="center"/>
              <w:rPr>
                <w:sz w:val="24"/>
                <w:szCs w:val="24"/>
              </w:rPr>
            </w:pPr>
          </w:p>
        </w:tc>
        <w:tc>
          <w:tcPr>
            <w:tcW w:w="771" w:type="dxa"/>
            <w:vAlign w:val="center"/>
          </w:tcPr>
          <w:p w14:paraId="34AA4CC4" w14:textId="77777777" w:rsidR="00C56A30" w:rsidRPr="00C56A30" w:rsidRDefault="00C56A30" w:rsidP="009617D4">
            <w:pPr>
              <w:jc w:val="center"/>
              <w:rPr>
                <w:sz w:val="24"/>
                <w:szCs w:val="24"/>
              </w:rPr>
            </w:pPr>
          </w:p>
        </w:tc>
        <w:tc>
          <w:tcPr>
            <w:tcW w:w="770" w:type="dxa"/>
            <w:vAlign w:val="center"/>
          </w:tcPr>
          <w:p w14:paraId="044FD353" w14:textId="77777777" w:rsidR="00C56A30" w:rsidRPr="00C56A30" w:rsidRDefault="00C56A30" w:rsidP="009617D4">
            <w:pPr>
              <w:jc w:val="center"/>
              <w:rPr>
                <w:sz w:val="24"/>
                <w:szCs w:val="24"/>
              </w:rPr>
            </w:pPr>
          </w:p>
        </w:tc>
        <w:tc>
          <w:tcPr>
            <w:tcW w:w="779" w:type="dxa"/>
            <w:tcBorders>
              <w:right w:val="single" w:sz="18" w:space="0" w:color="auto"/>
            </w:tcBorders>
            <w:vAlign w:val="center"/>
          </w:tcPr>
          <w:p w14:paraId="056ABBA5" w14:textId="77777777" w:rsidR="00C56A30" w:rsidRPr="00C56A30" w:rsidRDefault="00C56A30" w:rsidP="009617D4">
            <w:pPr>
              <w:jc w:val="center"/>
              <w:rPr>
                <w:sz w:val="24"/>
                <w:szCs w:val="24"/>
              </w:rPr>
            </w:pPr>
          </w:p>
        </w:tc>
        <w:tc>
          <w:tcPr>
            <w:tcW w:w="777" w:type="dxa"/>
            <w:gridSpan w:val="2"/>
            <w:tcBorders>
              <w:left w:val="single" w:sz="18" w:space="0" w:color="auto"/>
            </w:tcBorders>
            <w:vAlign w:val="center"/>
          </w:tcPr>
          <w:p w14:paraId="6AAD6E06" w14:textId="77777777" w:rsidR="00C56A30" w:rsidRPr="00C56A30" w:rsidRDefault="00C56A30" w:rsidP="009617D4">
            <w:pPr>
              <w:jc w:val="center"/>
              <w:rPr>
                <w:sz w:val="24"/>
                <w:szCs w:val="24"/>
              </w:rPr>
            </w:pPr>
          </w:p>
        </w:tc>
        <w:tc>
          <w:tcPr>
            <w:tcW w:w="770" w:type="dxa"/>
            <w:vAlign w:val="center"/>
          </w:tcPr>
          <w:p w14:paraId="1A62C827" w14:textId="77777777" w:rsidR="00C56A30" w:rsidRPr="00C56A30" w:rsidRDefault="00C56A30" w:rsidP="009617D4">
            <w:pPr>
              <w:jc w:val="center"/>
              <w:rPr>
                <w:sz w:val="24"/>
                <w:szCs w:val="24"/>
              </w:rPr>
            </w:pPr>
          </w:p>
        </w:tc>
        <w:tc>
          <w:tcPr>
            <w:tcW w:w="770" w:type="dxa"/>
            <w:vAlign w:val="center"/>
          </w:tcPr>
          <w:p w14:paraId="5AA55031" w14:textId="77777777" w:rsidR="00C56A30" w:rsidRPr="00C56A30" w:rsidRDefault="00C56A30" w:rsidP="009617D4">
            <w:pPr>
              <w:jc w:val="center"/>
              <w:rPr>
                <w:sz w:val="24"/>
                <w:szCs w:val="24"/>
              </w:rPr>
            </w:pPr>
          </w:p>
        </w:tc>
        <w:tc>
          <w:tcPr>
            <w:tcW w:w="774" w:type="dxa"/>
            <w:vAlign w:val="center"/>
          </w:tcPr>
          <w:p w14:paraId="13024158" w14:textId="77777777" w:rsidR="00C56A30" w:rsidRPr="00C56A30" w:rsidRDefault="00C56A30" w:rsidP="009617D4">
            <w:pPr>
              <w:jc w:val="center"/>
              <w:rPr>
                <w:sz w:val="24"/>
                <w:szCs w:val="24"/>
              </w:rPr>
            </w:pPr>
          </w:p>
        </w:tc>
        <w:tc>
          <w:tcPr>
            <w:tcW w:w="773" w:type="dxa"/>
            <w:vAlign w:val="center"/>
          </w:tcPr>
          <w:p w14:paraId="589182C4" w14:textId="77777777" w:rsidR="00C56A30" w:rsidRPr="00C56A30" w:rsidRDefault="00C56A30" w:rsidP="009617D4">
            <w:pPr>
              <w:jc w:val="center"/>
              <w:rPr>
                <w:sz w:val="24"/>
                <w:szCs w:val="24"/>
              </w:rPr>
            </w:pPr>
          </w:p>
        </w:tc>
        <w:tc>
          <w:tcPr>
            <w:tcW w:w="772" w:type="dxa"/>
            <w:tcBorders>
              <w:right w:val="single" w:sz="18" w:space="0" w:color="auto"/>
            </w:tcBorders>
            <w:vAlign w:val="center"/>
          </w:tcPr>
          <w:p w14:paraId="61528313" w14:textId="77777777" w:rsidR="00C56A30" w:rsidRPr="00C56A30" w:rsidRDefault="00C56A30" w:rsidP="009617D4">
            <w:pPr>
              <w:jc w:val="center"/>
              <w:rPr>
                <w:sz w:val="24"/>
                <w:szCs w:val="24"/>
              </w:rPr>
            </w:pPr>
          </w:p>
        </w:tc>
        <w:tc>
          <w:tcPr>
            <w:tcW w:w="771" w:type="dxa"/>
            <w:tcBorders>
              <w:left w:val="single" w:sz="18" w:space="0" w:color="auto"/>
            </w:tcBorders>
            <w:vAlign w:val="center"/>
          </w:tcPr>
          <w:p w14:paraId="357B62FE" w14:textId="77777777" w:rsidR="00C56A30" w:rsidRPr="00C56A30" w:rsidRDefault="00C56A30" w:rsidP="009617D4">
            <w:pPr>
              <w:jc w:val="center"/>
              <w:rPr>
                <w:sz w:val="24"/>
                <w:szCs w:val="24"/>
              </w:rPr>
            </w:pPr>
          </w:p>
        </w:tc>
        <w:tc>
          <w:tcPr>
            <w:tcW w:w="837" w:type="dxa"/>
            <w:vAlign w:val="center"/>
          </w:tcPr>
          <w:p w14:paraId="5991841C" w14:textId="77777777" w:rsidR="00C56A30" w:rsidRPr="00C56A30" w:rsidRDefault="00C56A30" w:rsidP="009617D4">
            <w:pPr>
              <w:jc w:val="center"/>
              <w:rPr>
                <w:sz w:val="24"/>
                <w:szCs w:val="24"/>
              </w:rPr>
            </w:pPr>
          </w:p>
        </w:tc>
        <w:tc>
          <w:tcPr>
            <w:tcW w:w="703" w:type="dxa"/>
            <w:vAlign w:val="center"/>
          </w:tcPr>
          <w:p w14:paraId="3E861E35" w14:textId="77777777" w:rsidR="00C56A30" w:rsidRPr="00C56A30" w:rsidRDefault="00C56A30" w:rsidP="009617D4">
            <w:pPr>
              <w:jc w:val="center"/>
              <w:rPr>
                <w:sz w:val="24"/>
                <w:szCs w:val="24"/>
              </w:rPr>
            </w:pPr>
          </w:p>
        </w:tc>
        <w:tc>
          <w:tcPr>
            <w:tcW w:w="827" w:type="dxa"/>
            <w:vAlign w:val="center"/>
          </w:tcPr>
          <w:p w14:paraId="3A41B0A5" w14:textId="77777777" w:rsidR="00C56A30" w:rsidRPr="00C56A30" w:rsidRDefault="00C56A30" w:rsidP="009617D4">
            <w:pPr>
              <w:jc w:val="center"/>
              <w:rPr>
                <w:sz w:val="24"/>
                <w:szCs w:val="24"/>
              </w:rPr>
            </w:pPr>
          </w:p>
        </w:tc>
      </w:tr>
      <w:tr w:rsidR="00C56A30" w:rsidRPr="00C56A30" w14:paraId="2587908C" w14:textId="77777777" w:rsidTr="009617D4">
        <w:trPr>
          <w:trHeight w:val="432"/>
        </w:trPr>
        <w:tc>
          <w:tcPr>
            <w:tcW w:w="3514" w:type="dxa"/>
            <w:tcBorders>
              <w:right w:val="double" w:sz="4" w:space="0" w:color="auto"/>
            </w:tcBorders>
            <w:vAlign w:val="center"/>
          </w:tcPr>
          <w:p w14:paraId="1668D560" w14:textId="77777777" w:rsidR="00C56A30" w:rsidRPr="00C56A30" w:rsidRDefault="00C56A30" w:rsidP="009617D4">
            <w:pPr>
              <w:pStyle w:val="Heading5"/>
              <w:suppressLineNumbers/>
              <w:tabs>
                <w:tab w:val="left" w:pos="540"/>
              </w:tabs>
              <w:suppressAutoHyphens/>
              <w:rPr>
                <w:rFonts w:cs="Times New Roman"/>
                <w:b/>
                <w:bCs/>
                <w:color w:val="auto"/>
                <w:sz w:val="24"/>
                <w:szCs w:val="24"/>
              </w:rPr>
            </w:pPr>
            <w:r w:rsidRPr="00C56A30">
              <w:rPr>
                <w:rFonts w:cs="Times New Roman"/>
                <w:color w:val="auto"/>
                <w:sz w:val="24"/>
                <w:szCs w:val="24"/>
              </w:rPr>
              <w:t>Aquaculture</w:t>
            </w:r>
          </w:p>
        </w:tc>
        <w:tc>
          <w:tcPr>
            <w:tcW w:w="770" w:type="dxa"/>
            <w:tcBorders>
              <w:left w:val="double" w:sz="4" w:space="0" w:color="auto"/>
            </w:tcBorders>
            <w:vAlign w:val="center"/>
          </w:tcPr>
          <w:p w14:paraId="4ECE8FDA" w14:textId="77777777" w:rsidR="00C56A30" w:rsidRPr="00C56A30" w:rsidRDefault="00C56A30" w:rsidP="009617D4">
            <w:pPr>
              <w:keepNext/>
              <w:keepLines/>
              <w:jc w:val="center"/>
              <w:rPr>
                <w:b/>
                <w:sz w:val="24"/>
                <w:szCs w:val="24"/>
              </w:rPr>
            </w:pPr>
            <w:r w:rsidRPr="00C56A30">
              <w:rPr>
                <w:b/>
                <w:sz w:val="24"/>
                <w:szCs w:val="24"/>
              </w:rPr>
              <w:t>P</w:t>
            </w:r>
          </w:p>
        </w:tc>
        <w:tc>
          <w:tcPr>
            <w:tcW w:w="771" w:type="dxa"/>
            <w:vAlign w:val="center"/>
          </w:tcPr>
          <w:p w14:paraId="65717F13"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4E24F6C9" w14:textId="77777777" w:rsidR="00C56A30" w:rsidRPr="00C56A30" w:rsidRDefault="00C56A30" w:rsidP="009617D4">
            <w:pPr>
              <w:keepNext/>
              <w:keepLines/>
              <w:jc w:val="center"/>
              <w:rPr>
                <w:b/>
                <w:sz w:val="24"/>
                <w:szCs w:val="24"/>
              </w:rPr>
            </w:pPr>
            <w:r w:rsidRPr="00C56A30">
              <w:rPr>
                <w:b/>
                <w:sz w:val="24"/>
                <w:szCs w:val="24"/>
              </w:rPr>
              <w:t>P</w:t>
            </w:r>
          </w:p>
        </w:tc>
        <w:tc>
          <w:tcPr>
            <w:tcW w:w="779" w:type="dxa"/>
            <w:tcBorders>
              <w:right w:val="single" w:sz="18" w:space="0" w:color="auto"/>
            </w:tcBorders>
            <w:vAlign w:val="center"/>
          </w:tcPr>
          <w:p w14:paraId="7B1C52A9" w14:textId="77777777" w:rsidR="00C56A30" w:rsidRPr="00C56A30" w:rsidRDefault="00C56A30" w:rsidP="009617D4">
            <w:pPr>
              <w:keepNext/>
              <w:keepLines/>
              <w:jc w:val="center"/>
              <w:rPr>
                <w:b/>
                <w:sz w:val="24"/>
                <w:szCs w:val="24"/>
              </w:rPr>
            </w:pPr>
            <w:r w:rsidRPr="00C56A30">
              <w:rPr>
                <w:b/>
                <w:sz w:val="24"/>
                <w:szCs w:val="24"/>
              </w:rPr>
              <w:t xml:space="preserve">   P</w:t>
            </w:r>
          </w:p>
        </w:tc>
        <w:tc>
          <w:tcPr>
            <w:tcW w:w="777" w:type="dxa"/>
            <w:gridSpan w:val="2"/>
            <w:tcBorders>
              <w:left w:val="single" w:sz="18" w:space="0" w:color="auto"/>
            </w:tcBorders>
            <w:vAlign w:val="center"/>
          </w:tcPr>
          <w:p w14:paraId="089C0ED7"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65F201E1"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103F0249" w14:textId="77777777" w:rsidR="00C56A30" w:rsidRPr="00C56A30" w:rsidRDefault="00C56A30" w:rsidP="009617D4">
            <w:pPr>
              <w:keepNext/>
              <w:keepLines/>
              <w:jc w:val="center"/>
              <w:rPr>
                <w:b/>
                <w:sz w:val="24"/>
                <w:szCs w:val="24"/>
              </w:rPr>
            </w:pPr>
            <w:r w:rsidRPr="00C56A30">
              <w:rPr>
                <w:b/>
                <w:sz w:val="24"/>
                <w:szCs w:val="24"/>
              </w:rPr>
              <w:t>X</w:t>
            </w:r>
          </w:p>
        </w:tc>
        <w:tc>
          <w:tcPr>
            <w:tcW w:w="774" w:type="dxa"/>
            <w:vAlign w:val="center"/>
          </w:tcPr>
          <w:p w14:paraId="5C47736C" w14:textId="77777777" w:rsidR="00C56A30" w:rsidRPr="00C56A30" w:rsidRDefault="00C56A30" w:rsidP="009617D4">
            <w:pPr>
              <w:keepNext/>
              <w:keepLines/>
              <w:jc w:val="center"/>
              <w:rPr>
                <w:b/>
                <w:sz w:val="24"/>
                <w:szCs w:val="24"/>
              </w:rPr>
            </w:pPr>
            <w:r w:rsidRPr="00C56A30">
              <w:rPr>
                <w:b/>
                <w:sz w:val="24"/>
                <w:szCs w:val="24"/>
              </w:rPr>
              <w:t>X</w:t>
            </w:r>
          </w:p>
        </w:tc>
        <w:tc>
          <w:tcPr>
            <w:tcW w:w="773" w:type="dxa"/>
            <w:vAlign w:val="center"/>
          </w:tcPr>
          <w:p w14:paraId="3C23EC52" w14:textId="77777777" w:rsidR="00C56A30" w:rsidRPr="00C56A30" w:rsidRDefault="00C56A30" w:rsidP="009617D4">
            <w:pPr>
              <w:keepNext/>
              <w:keepLines/>
              <w:jc w:val="center"/>
              <w:rPr>
                <w:b/>
                <w:sz w:val="24"/>
                <w:szCs w:val="24"/>
              </w:rPr>
            </w:pPr>
            <w:r w:rsidRPr="00C56A30">
              <w:rPr>
                <w:b/>
                <w:sz w:val="24"/>
                <w:szCs w:val="24"/>
              </w:rPr>
              <w:t>X</w:t>
            </w:r>
          </w:p>
        </w:tc>
        <w:tc>
          <w:tcPr>
            <w:tcW w:w="772" w:type="dxa"/>
            <w:tcBorders>
              <w:right w:val="single" w:sz="18" w:space="0" w:color="auto"/>
            </w:tcBorders>
            <w:vAlign w:val="center"/>
          </w:tcPr>
          <w:p w14:paraId="492DE9D1" w14:textId="77777777" w:rsidR="00C56A30" w:rsidRPr="00C56A30" w:rsidRDefault="00C56A30" w:rsidP="009617D4">
            <w:pPr>
              <w:keepNext/>
              <w:keepLines/>
              <w:jc w:val="center"/>
              <w:rPr>
                <w:b/>
                <w:sz w:val="24"/>
                <w:szCs w:val="24"/>
              </w:rPr>
            </w:pPr>
            <w:r w:rsidRPr="00C56A30">
              <w:rPr>
                <w:b/>
                <w:sz w:val="24"/>
                <w:szCs w:val="24"/>
              </w:rPr>
              <w:t>P</w:t>
            </w:r>
          </w:p>
        </w:tc>
        <w:tc>
          <w:tcPr>
            <w:tcW w:w="771" w:type="dxa"/>
            <w:tcBorders>
              <w:left w:val="single" w:sz="18" w:space="0" w:color="auto"/>
            </w:tcBorders>
            <w:vAlign w:val="center"/>
          </w:tcPr>
          <w:p w14:paraId="016FE393" w14:textId="77777777" w:rsidR="00C56A30" w:rsidRPr="00C56A30" w:rsidRDefault="00C56A30" w:rsidP="009617D4">
            <w:pPr>
              <w:keepNext/>
              <w:keepLines/>
              <w:jc w:val="center"/>
              <w:rPr>
                <w:b/>
                <w:sz w:val="24"/>
                <w:szCs w:val="24"/>
              </w:rPr>
            </w:pPr>
            <w:r w:rsidRPr="00C56A30">
              <w:rPr>
                <w:b/>
                <w:sz w:val="24"/>
                <w:szCs w:val="24"/>
              </w:rPr>
              <w:t>P</w:t>
            </w:r>
          </w:p>
        </w:tc>
        <w:tc>
          <w:tcPr>
            <w:tcW w:w="837" w:type="dxa"/>
            <w:vAlign w:val="center"/>
          </w:tcPr>
          <w:p w14:paraId="3C7A406A" w14:textId="77777777" w:rsidR="00C56A30" w:rsidRPr="00C56A30" w:rsidRDefault="00C56A30" w:rsidP="009617D4">
            <w:pPr>
              <w:keepNext/>
              <w:keepLines/>
              <w:jc w:val="center"/>
              <w:rPr>
                <w:b/>
                <w:sz w:val="24"/>
                <w:szCs w:val="24"/>
              </w:rPr>
            </w:pPr>
            <w:r w:rsidRPr="00C56A30">
              <w:rPr>
                <w:b/>
                <w:sz w:val="24"/>
                <w:szCs w:val="24"/>
              </w:rPr>
              <w:t>P</w:t>
            </w:r>
          </w:p>
        </w:tc>
        <w:tc>
          <w:tcPr>
            <w:tcW w:w="703" w:type="dxa"/>
            <w:vAlign w:val="center"/>
          </w:tcPr>
          <w:p w14:paraId="3905FD53" w14:textId="77777777" w:rsidR="00C56A30" w:rsidRPr="00C56A30" w:rsidRDefault="00C56A30" w:rsidP="009617D4">
            <w:pPr>
              <w:keepNext/>
              <w:keepLines/>
              <w:jc w:val="center"/>
              <w:rPr>
                <w:b/>
                <w:sz w:val="24"/>
                <w:szCs w:val="24"/>
              </w:rPr>
            </w:pPr>
            <w:r w:rsidRPr="00C56A30">
              <w:rPr>
                <w:b/>
                <w:sz w:val="24"/>
                <w:szCs w:val="24"/>
              </w:rPr>
              <w:t>P</w:t>
            </w:r>
          </w:p>
        </w:tc>
        <w:tc>
          <w:tcPr>
            <w:tcW w:w="827" w:type="dxa"/>
            <w:vAlign w:val="center"/>
          </w:tcPr>
          <w:p w14:paraId="35D41DCA" w14:textId="77777777" w:rsidR="00C56A30" w:rsidRPr="00C56A30" w:rsidRDefault="00C56A30" w:rsidP="009617D4">
            <w:pPr>
              <w:keepNext/>
              <w:keepLines/>
              <w:jc w:val="center"/>
              <w:rPr>
                <w:b/>
                <w:sz w:val="24"/>
                <w:szCs w:val="24"/>
              </w:rPr>
            </w:pPr>
            <w:r w:rsidRPr="00C56A30">
              <w:rPr>
                <w:b/>
                <w:sz w:val="24"/>
                <w:szCs w:val="24"/>
              </w:rPr>
              <w:t>P</w:t>
            </w:r>
          </w:p>
        </w:tc>
      </w:tr>
      <w:tr w:rsidR="00C56A30" w:rsidRPr="00C56A30" w14:paraId="6701829A" w14:textId="77777777" w:rsidTr="009617D4">
        <w:trPr>
          <w:trHeight w:val="432"/>
        </w:trPr>
        <w:tc>
          <w:tcPr>
            <w:tcW w:w="3514" w:type="dxa"/>
            <w:tcBorders>
              <w:right w:val="double" w:sz="4" w:space="0" w:color="auto"/>
            </w:tcBorders>
            <w:vAlign w:val="center"/>
          </w:tcPr>
          <w:p w14:paraId="5CC10D3F" w14:textId="77777777" w:rsidR="00C56A30" w:rsidRPr="00C56A30" w:rsidRDefault="00C56A30" w:rsidP="009617D4">
            <w:pPr>
              <w:pStyle w:val="Heading5"/>
              <w:suppressLineNumbers/>
              <w:tabs>
                <w:tab w:val="left" w:pos="540"/>
              </w:tabs>
              <w:suppressAutoHyphens/>
              <w:rPr>
                <w:rFonts w:cs="Times New Roman"/>
                <w:b/>
                <w:bCs/>
                <w:iCs/>
                <w:color w:val="auto"/>
                <w:sz w:val="24"/>
                <w:szCs w:val="24"/>
              </w:rPr>
            </w:pPr>
            <w:r w:rsidRPr="00C56A30">
              <w:rPr>
                <w:rFonts w:cs="Times New Roman"/>
                <w:color w:val="auto"/>
                <w:sz w:val="24"/>
                <w:szCs w:val="24"/>
              </w:rPr>
              <w:t>Bees, keeping of</w:t>
            </w:r>
          </w:p>
        </w:tc>
        <w:tc>
          <w:tcPr>
            <w:tcW w:w="770" w:type="dxa"/>
            <w:tcBorders>
              <w:left w:val="double" w:sz="4" w:space="0" w:color="auto"/>
            </w:tcBorders>
            <w:vAlign w:val="center"/>
          </w:tcPr>
          <w:p w14:paraId="7526012D" w14:textId="77777777" w:rsidR="00C56A30" w:rsidRPr="00C56A30" w:rsidRDefault="00C56A30" w:rsidP="009617D4">
            <w:pPr>
              <w:keepNext/>
              <w:keepLines/>
              <w:jc w:val="center"/>
              <w:rPr>
                <w:b/>
                <w:sz w:val="24"/>
                <w:szCs w:val="24"/>
              </w:rPr>
            </w:pPr>
            <w:r w:rsidRPr="00C56A30">
              <w:rPr>
                <w:b/>
                <w:sz w:val="24"/>
                <w:szCs w:val="24"/>
              </w:rPr>
              <w:t>P</w:t>
            </w:r>
          </w:p>
        </w:tc>
        <w:tc>
          <w:tcPr>
            <w:tcW w:w="771" w:type="dxa"/>
            <w:vAlign w:val="center"/>
          </w:tcPr>
          <w:p w14:paraId="4E080CA4"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25D9BBA2" w14:textId="77777777" w:rsidR="00C56A30" w:rsidRPr="00C56A30" w:rsidRDefault="00C56A30" w:rsidP="009617D4">
            <w:pPr>
              <w:keepNext/>
              <w:keepLines/>
              <w:jc w:val="center"/>
              <w:rPr>
                <w:b/>
                <w:sz w:val="24"/>
                <w:szCs w:val="24"/>
              </w:rPr>
            </w:pPr>
            <w:r w:rsidRPr="00C56A30">
              <w:rPr>
                <w:b/>
                <w:sz w:val="24"/>
                <w:szCs w:val="24"/>
              </w:rPr>
              <w:t>P</w:t>
            </w:r>
          </w:p>
        </w:tc>
        <w:tc>
          <w:tcPr>
            <w:tcW w:w="779" w:type="dxa"/>
            <w:tcBorders>
              <w:right w:val="single" w:sz="18" w:space="0" w:color="auto"/>
            </w:tcBorders>
            <w:vAlign w:val="center"/>
          </w:tcPr>
          <w:p w14:paraId="2CFFF757" w14:textId="77777777" w:rsidR="00C56A30" w:rsidRPr="00C56A30" w:rsidRDefault="00C56A30" w:rsidP="009617D4">
            <w:pPr>
              <w:keepNext/>
              <w:keepLines/>
              <w:jc w:val="center"/>
              <w:rPr>
                <w:b/>
                <w:sz w:val="24"/>
                <w:szCs w:val="24"/>
              </w:rPr>
            </w:pPr>
            <w:r w:rsidRPr="00C56A30">
              <w:rPr>
                <w:b/>
                <w:sz w:val="24"/>
                <w:szCs w:val="24"/>
              </w:rPr>
              <w:t xml:space="preserve">   P</w:t>
            </w:r>
          </w:p>
        </w:tc>
        <w:tc>
          <w:tcPr>
            <w:tcW w:w="777" w:type="dxa"/>
            <w:gridSpan w:val="2"/>
            <w:tcBorders>
              <w:left w:val="single" w:sz="18" w:space="0" w:color="auto"/>
            </w:tcBorders>
            <w:vAlign w:val="center"/>
          </w:tcPr>
          <w:p w14:paraId="72C09500"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61211D61"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4E710028" w14:textId="77777777" w:rsidR="00C56A30" w:rsidRPr="00C56A30" w:rsidRDefault="00C56A30" w:rsidP="009617D4">
            <w:pPr>
              <w:keepNext/>
              <w:keepLines/>
              <w:jc w:val="center"/>
              <w:rPr>
                <w:b/>
                <w:sz w:val="24"/>
                <w:szCs w:val="24"/>
              </w:rPr>
            </w:pPr>
            <w:r w:rsidRPr="00C56A30">
              <w:rPr>
                <w:b/>
                <w:sz w:val="24"/>
                <w:szCs w:val="24"/>
              </w:rPr>
              <w:t>P</w:t>
            </w:r>
          </w:p>
        </w:tc>
        <w:tc>
          <w:tcPr>
            <w:tcW w:w="774" w:type="dxa"/>
            <w:vAlign w:val="center"/>
          </w:tcPr>
          <w:p w14:paraId="601FEA47" w14:textId="77777777" w:rsidR="00C56A30" w:rsidRPr="00C56A30" w:rsidRDefault="00C56A30" w:rsidP="009617D4">
            <w:pPr>
              <w:keepNext/>
              <w:keepLines/>
              <w:jc w:val="center"/>
              <w:rPr>
                <w:b/>
                <w:sz w:val="24"/>
                <w:szCs w:val="24"/>
              </w:rPr>
            </w:pPr>
            <w:r w:rsidRPr="00C56A30">
              <w:rPr>
                <w:b/>
                <w:sz w:val="24"/>
                <w:szCs w:val="24"/>
              </w:rPr>
              <w:t>P</w:t>
            </w:r>
          </w:p>
        </w:tc>
        <w:tc>
          <w:tcPr>
            <w:tcW w:w="773" w:type="dxa"/>
            <w:vAlign w:val="center"/>
          </w:tcPr>
          <w:p w14:paraId="436B8746" w14:textId="77777777" w:rsidR="00C56A30" w:rsidRPr="00C56A30" w:rsidRDefault="00C56A30" w:rsidP="009617D4">
            <w:pPr>
              <w:keepNext/>
              <w:keepLines/>
              <w:jc w:val="center"/>
              <w:rPr>
                <w:b/>
                <w:sz w:val="24"/>
                <w:szCs w:val="24"/>
              </w:rPr>
            </w:pPr>
            <w:r w:rsidRPr="00C56A30">
              <w:rPr>
                <w:b/>
                <w:sz w:val="24"/>
                <w:szCs w:val="24"/>
              </w:rPr>
              <w:t>P</w:t>
            </w:r>
          </w:p>
        </w:tc>
        <w:tc>
          <w:tcPr>
            <w:tcW w:w="772" w:type="dxa"/>
            <w:tcBorders>
              <w:right w:val="single" w:sz="18" w:space="0" w:color="auto"/>
            </w:tcBorders>
            <w:vAlign w:val="center"/>
          </w:tcPr>
          <w:p w14:paraId="0F316E56" w14:textId="77777777" w:rsidR="00C56A30" w:rsidRPr="00C56A30" w:rsidRDefault="00C56A30" w:rsidP="009617D4">
            <w:pPr>
              <w:keepNext/>
              <w:keepLines/>
              <w:jc w:val="center"/>
              <w:rPr>
                <w:b/>
                <w:sz w:val="24"/>
                <w:szCs w:val="24"/>
              </w:rPr>
            </w:pPr>
            <w:r w:rsidRPr="00C56A30">
              <w:rPr>
                <w:b/>
                <w:sz w:val="24"/>
                <w:szCs w:val="24"/>
              </w:rPr>
              <w:t>P</w:t>
            </w:r>
          </w:p>
        </w:tc>
        <w:tc>
          <w:tcPr>
            <w:tcW w:w="771" w:type="dxa"/>
            <w:tcBorders>
              <w:left w:val="single" w:sz="18" w:space="0" w:color="auto"/>
            </w:tcBorders>
            <w:vAlign w:val="center"/>
          </w:tcPr>
          <w:p w14:paraId="76628DEA" w14:textId="77777777" w:rsidR="00C56A30" w:rsidRPr="00C56A30" w:rsidRDefault="00C56A30" w:rsidP="009617D4">
            <w:pPr>
              <w:keepNext/>
              <w:keepLines/>
              <w:jc w:val="center"/>
              <w:rPr>
                <w:b/>
                <w:sz w:val="24"/>
                <w:szCs w:val="24"/>
              </w:rPr>
            </w:pPr>
            <w:r w:rsidRPr="00C56A30">
              <w:rPr>
                <w:b/>
                <w:sz w:val="24"/>
                <w:szCs w:val="24"/>
              </w:rPr>
              <w:t>P</w:t>
            </w:r>
          </w:p>
        </w:tc>
        <w:tc>
          <w:tcPr>
            <w:tcW w:w="837" w:type="dxa"/>
            <w:vAlign w:val="center"/>
          </w:tcPr>
          <w:p w14:paraId="3DEB3E72" w14:textId="77777777" w:rsidR="00C56A30" w:rsidRPr="00C56A30" w:rsidRDefault="00C56A30" w:rsidP="009617D4">
            <w:pPr>
              <w:keepNext/>
              <w:keepLines/>
              <w:jc w:val="center"/>
              <w:rPr>
                <w:b/>
                <w:sz w:val="24"/>
                <w:szCs w:val="24"/>
              </w:rPr>
            </w:pPr>
            <w:r w:rsidRPr="00C56A30">
              <w:rPr>
                <w:b/>
                <w:sz w:val="24"/>
                <w:szCs w:val="24"/>
              </w:rPr>
              <w:t>P</w:t>
            </w:r>
          </w:p>
        </w:tc>
        <w:tc>
          <w:tcPr>
            <w:tcW w:w="703" w:type="dxa"/>
            <w:vAlign w:val="center"/>
          </w:tcPr>
          <w:p w14:paraId="04C77FBF" w14:textId="77777777" w:rsidR="00C56A30" w:rsidRPr="00C56A30" w:rsidRDefault="00C56A30" w:rsidP="009617D4">
            <w:pPr>
              <w:keepNext/>
              <w:keepLines/>
              <w:jc w:val="center"/>
              <w:rPr>
                <w:b/>
                <w:sz w:val="24"/>
                <w:szCs w:val="24"/>
              </w:rPr>
            </w:pPr>
            <w:r w:rsidRPr="00C56A30">
              <w:rPr>
                <w:b/>
                <w:sz w:val="24"/>
                <w:szCs w:val="24"/>
              </w:rPr>
              <w:t>P</w:t>
            </w:r>
          </w:p>
        </w:tc>
        <w:tc>
          <w:tcPr>
            <w:tcW w:w="827" w:type="dxa"/>
            <w:vAlign w:val="center"/>
          </w:tcPr>
          <w:p w14:paraId="747C7E2D" w14:textId="77777777" w:rsidR="00C56A30" w:rsidRPr="00C56A30" w:rsidRDefault="00C56A30" w:rsidP="009617D4">
            <w:pPr>
              <w:keepNext/>
              <w:keepLines/>
              <w:jc w:val="center"/>
              <w:rPr>
                <w:b/>
                <w:sz w:val="24"/>
                <w:szCs w:val="24"/>
              </w:rPr>
            </w:pPr>
            <w:r w:rsidRPr="00C56A30">
              <w:rPr>
                <w:b/>
                <w:sz w:val="24"/>
                <w:szCs w:val="24"/>
              </w:rPr>
              <w:t>P</w:t>
            </w:r>
          </w:p>
        </w:tc>
      </w:tr>
      <w:tr w:rsidR="00C56A30" w:rsidRPr="00C56A30" w14:paraId="2C8EEC6B" w14:textId="77777777" w:rsidTr="009617D4">
        <w:trPr>
          <w:trHeight w:val="432"/>
        </w:trPr>
        <w:tc>
          <w:tcPr>
            <w:tcW w:w="3514" w:type="dxa"/>
            <w:tcBorders>
              <w:right w:val="double" w:sz="4" w:space="0" w:color="auto"/>
            </w:tcBorders>
            <w:vAlign w:val="center"/>
          </w:tcPr>
          <w:p w14:paraId="3FFC2A55" w14:textId="77777777" w:rsidR="00C56A30" w:rsidRPr="00C56A30" w:rsidRDefault="00C56A30" w:rsidP="009617D4">
            <w:pPr>
              <w:pStyle w:val="Heading5"/>
              <w:suppressLineNumbers/>
              <w:tabs>
                <w:tab w:val="left" w:pos="540"/>
              </w:tabs>
              <w:suppressAutoHyphens/>
              <w:rPr>
                <w:rFonts w:cs="Times New Roman"/>
                <w:b/>
                <w:iCs/>
                <w:color w:val="auto"/>
                <w:sz w:val="24"/>
                <w:szCs w:val="24"/>
              </w:rPr>
            </w:pPr>
            <w:r w:rsidRPr="00C56A30">
              <w:rPr>
                <w:rFonts w:cs="Times New Roman"/>
                <w:iCs/>
                <w:color w:val="auto"/>
                <w:sz w:val="24"/>
                <w:szCs w:val="24"/>
              </w:rPr>
              <w:t xml:space="preserve">Chickens and Turkeys, keeping of </w:t>
            </w:r>
          </w:p>
        </w:tc>
        <w:tc>
          <w:tcPr>
            <w:tcW w:w="770" w:type="dxa"/>
            <w:tcBorders>
              <w:left w:val="double" w:sz="4" w:space="0" w:color="auto"/>
            </w:tcBorders>
            <w:vAlign w:val="center"/>
          </w:tcPr>
          <w:p w14:paraId="47F0D74B" w14:textId="77777777" w:rsidR="00C56A30" w:rsidRPr="00C56A30" w:rsidRDefault="00C56A30" w:rsidP="009617D4">
            <w:pPr>
              <w:keepNext/>
              <w:keepLines/>
              <w:jc w:val="center"/>
              <w:rPr>
                <w:b/>
                <w:sz w:val="24"/>
                <w:szCs w:val="24"/>
              </w:rPr>
            </w:pPr>
            <w:r w:rsidRPr="00C56A30">
              <w:rPr>
                <w:b/>
                <w:sz w:val="24"/>
                <w:szCs w:val="24"/>
              </w:rPr>
              <w:t>P</w:t>
            </w:r>
          </w:p>
        </w:tc>
        <w:tc>
          <w:tcPr>
            <w:tcW w:w="771" w:type="dxa"/>
            <w:vAlign w:val="center"/>
          </w:tcPr>
          <w:p w14:paraId="7D803EF8"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3BFCB16C" w14:textId="77777777" w:rsidR="00C56A30" w:rsidRPr="00C56A30" w:rsidRDefault="00C56A30" w:rsidP="009617D4">
            <w:pPr>
              <w:keepNext/>
              <w:keepLines/>
              <w:jc w:val="center"/>
              <w:rPr>
                <w:b/>
                <w:sz w:val="24"/>
                <w:szCs w:val="24"/>
              </w:rPr>
            </w:pPr>
            <w:r w:rsidRPr="00C56A30">
              <w:rPr>
                <w:b/>
                <w:sz w:val="24"/>
                <w:szCs w:val="24"/>
              </w:rPr>
              <w:t>P</w:t>
            </w:r>
          </w:p>
        </w:tc>
        <w:tc>
          <w:tcPr>
            <w:tcW w:w="779" w:type="dxa"/>
            <w:tcBorders>
              <w:right w:val="single" w:sz="18" w:space="0" w:color="auto"/>
            </w:tcBorders>
            <w:vAlign w:val="center"/>
          </w:tcPr>
          <w:p w14:paraId="682F437D" w14:textId="77777777" w:rsidR="00C56A30" w:rsidRPr="00C56A30" w:rsidRDefault="00C56A30" w:rsidP="009617D4">
            <w:pPr>
              <w:keepNext/>
              <w:keepLines/>
              <w:jc w:val="center"/>
              <w:rPr>
                <w:b/>
                <w:sz w:val="24"/>
                <w:szCs w:val="24"/>
              </w:rPr>
            </w:pPr>
            <w:r w:rsidRPr="00C56A30">
              <w:rPr>
                <w:b/>
                <w:sz w:val="24"/>
                <w:szCs w:val="24"/>
              </w:rPr>
              <w:t>P</w:t>
            </w:r>
          </w:p>
        </w:tc>
        <w:tc>
          <w:tcPr>
            <w:tcW w:w="777" w:type="dxa"/>
            <w:gridSpan w:val="2"/>
            <w:tcBorders>
              <w:left w:val="single" w:sz="18" w:space="0" w:color="auto"/>
            </w:tcBorders>
            <w:vAlign w:val="center"/>
          </w:tcPr>
          <w:p w14:paraId="783D08A5"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588193E8"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7E140FC2" w14:textId="77777777" w:rsidR="00C56A30" w:rsidRPr="00C56A30" w:rsidRDefault="00C56A30" w:rsidP="009617D4">
            <w:pPr>
              <w:keepNext/>
              <w:keepLines/>
              <w:jc w:val="center"/>
              <w:rPr>
                <w:b/>
                <w:sz w:val="24"/>
                <w:szCs w:val="24"/>
              </w:rPr>
            </w:pPr>
            <w:r w:rsidRPr="00C56A30">
              <w:rPr>
                <w:b/>
                <w:sz w:val="24"/>
                <w:szCs w:val="24"/>
              </w:rPr>
              <w:t>X</w:t>
            </w:r>
          </w:p>
        </w:tc>
        <w:tc>
          <w:tcPr>
            <w:tcW w:w="774" w:type="dxa"/>
            <w:vAlign w:val="center"/>
          </w:tcPr>
          <w:p w14:paraId="62AD7591" w14:textId="77777777" w:rsidR="00C56A30" w:rsidRPr="00C56A30" w:rsidRDefault="00C56A30" w:rsidP="009617D4">
            <w:pPr>
              <w:keepNext/>
              <w:keepLines/>
              <w:jc w:val="center"/>
              <w:rPr>
                <w:b/>
                <w:sz w:val="24"/>
                <w:szCs w:val="24"/>
              </w:rPr>
            </w:pPr>
            <w:r w:rsidRPr="00C56A30">
              <w:rPr>
                <w:b/>
                <w:sz w:val="24"/>
                <w:szCs w:val="24"/>
              </w:rPr>
              <w:t>X</w:t>
            </w:r>
          </w:p>
        </w:tc>
        <w:tc>
          <w:tcPr>
            <w:tcW w:w="773" w:type="dxa"/>
            <w:vAlign w:val="center"/>
          </w:tcPr>
          <w:p w14:paraId="338431B0" w14:textId="77777777" w:rsidR="00C56A30" w:rsidRPr="00C56A30" w:rsidRDefault="00C56A30" w:rsidP="009617D4">
            <w:pPr>
              <w:keepNext/>
              <w:keepLines/>
              <w:jc w:val="center"/>
              <w:rPr>
                <w:b/>
                <w:sz w:val="24"/>
                <w:szCs w:val="24"/>
              </w:rPr>
            </w:pPr>
            <w:r w:rsidRPr="00C56A30">
              <w:rPr>
                <w:b/>
                <w:sz w:val="24"/>
                <w:szCs w:val="24"/>
              </w:rPr>
              <w:t>X</w:t>
            </w:r>
          </w:p>
        </w:tc>
        <w:tc>
          <w:tcPr>
            <w:tcW w:w="772" w:type="dxa"/>
            <w:tcBorders>
              <w:right w:val="single" w:sz="18" w:space="0" w:color="auto"/>
            </w:tcBorders>
            <w:vAlign w:val="center"/>
          </w:tcPr>
          <w:p w14:paraId="717309FF" w14:textId="77777777" w:rsidR="00C56A30" w:rsidRPr="00C56A30" w:rsidRDefault="00C56A30" w:rsidP="009617D4">
            <w:pPr>
              <w:keepNext/>
              <w:keepLines/>
              <w:jc w:val="center"/>
              <w:rPr>
                <w:b/>
                <w:sz w:val="24"/>
                <w:szCs w:val="24"/>
              </w:rPr>
            </w:pPr>
            <w:r w:rsidRPr="00C56A30">
              <w:rPr>
                <w:b/>
                <w:sz w:val="24"/>
                <w:szCs w:val="24"/>
              </w:rPr>
              <w:t>P</w:t>
            </w:r>
          </w:p>
        </w:tc>
        <w:tc>
          <w:tcPr>
            <w:tcW w:w="771" w:type="dxa"/>
            <w:tcBorders>
              <w:left w:val="single" w:sz="18" w:space="0" w:color="auto"/>
            </w:tcBorders>
            <w:vAlign w:val="center"/>
          </w:tcPr>
          <w:p w14:paraId="65536C67" w14:textId="77777777" w:rsidR="00C56A30" w:rsidRPr="00C56A30" w:rsidRDefault="00C56A30" w:rsidP="009617D4">
            <w:pPr>
              <w:keepNext/>
              <w:keepLines/>
              <w:jc w:val="center"/>
              <w:rPr>
                <w:b/>
                <w:sz w:val="24"/>
                <w:szCs w:val="24"/>
              </w:rPr>
            </w:pPr>
            <w:r w:rsidRPr="00C56A30">
              <w:rPr>
                <w:b/>
                <w:sz w:val="24"/>
                <w:szCs w:val="24"/>
              </w:rPr>
              <w:t>P</w:t>
            </w:r>
          </w:p>
        </w:tc>
        <w:tc>
          <w:tcPr>
            <w:tcW w:w="837" w:type="dxa"/>
            <w:vAlign w:val="center"/>
          </w:tcPr>
          <w:p w14:paraId="4C72937E" w14:textId="77777777" w:rsidR="00C56A30" w:rsidRPr="00C56A30" w:rsidRDefault="00C56A30" w:rsidP="009617D4">
            <w:pPr>
              <w:keepNext/>
              <w:keepLines/>
              <w:jc w:val="center"/>
              <w:rPr>
                <w:b/>
                <w:sz w:val="24"/>
                <w:szCs w:val="24"/>
              </w:rPr>
            </w:pPr>
            <w:r w:rsidRPr="00C56A30">
              <w:rPr>
                <w:b/>
                <w:sz w:val="24"/>
                <w:szCs w:val="24"/>
              </w:rPr>
              <w:t>P</w:t>
            </w:r>
          </w:p>
        </w:tc>
        <w:tc>
          <w:tcPr>
            <w:tcW w:w="703" w:type="dxa"/>
            <w:vAlign w:val="center"/>
          </w:tcPr>
          <w:p w14:paraId="62912E13" w14:textId="77777777" w:rsidR="00C56A30" w:rsidRPr="00C56A30" w:rsidRDefault="00C56A30" w:rsidP="009617D4">
            <w:pPr>
              <w:keepNext/>
              <w:keepLines/>
              <w:jc w:val="center"/>
              <w:rPr>
                <w:b/>
                <w:sz w:val="24"/>
                <w:szCs w:val="24"/>
              </w:rPr>
            </w:pPr>
            <w:r w:rsidRPr="00C56A30">
              <w:rPr>
                <w:b/>
                <w:sz w:val="24"/>
                <w:szCs w:val="24"/>
              </w:rPr>
              <w:t>P</w:t>
            </w:r>
          </w:p>
        </w:tc>
        <w:tc>
          <w:tcPr>
            <w:tcW w:w="827" w:type="dxa"/>
            <w:vAlign w:val="center"/>
          </w:tcPr>
          <w:p w14:paraId="76A17EEB" w14:textId="77777777" w:rsidR="00C56A30" w:rsidRPr="00C56A30" w:rsidRDefault="00C56A30" w:rsidP="009617D4">
            <w:pPr>
              <w:keepNext/>
              <w:keepLines/>
              <w:jc w:val="center"/>
              <w:rPr>
                <w:b/>
                <w:sz w:val="24"/>
                <w:szCs w:val="24"/>
              </w:rPr>
            </w:pPr>
            <w:r w:rsidRPr="00C56A30">
              <w:rPr>
                <w:b/>
                <w:sz w:val="24"/>
                <w:szCs w:val="24"/>
              </w:rPr>
              <w:t>X</w:t>
            </w:r>
          </w:p>
        </w:tc>
      </w:tr>
      <w:tr w:rsidR="00C56A30" w:rsidRPr="00C56A30" w14:paraId="7A5F2BE2" w14:textId="77777777" w:rsidTr="009617D4">
        <w:trPr>
          <w:trHeight w:val="432"/>
        </w:trPr>
        <w:tc>
          <w:tcPr>
            <w:tcW w:w="3514" w:type="dxa"/>
            <w:tcBorders>
              <w:right w:val="double" w:sz="4" w:space="0" w:color="auto"/>
            </w:tcBorders>
            <w:vAlign w:val="center"/>
          </w:tcPr>
          <w:p w14:paraId="02107FD8" w14:textId="77777777" w:rsidR="00C56A30" w:rsidRPr="00C56A30" w:rsidRDefault="00C56A30" w:rsidP="009617D4">
            <w:pPr>
              <w:pStyle w:val="Heading5"/>
              <w:suppressLineNumbers/>
              <w:tabs>
                <w:tab w:val="left" w:pos="540"/>
              </w:tabs>
              <w:suppressAutoHyphens/>
              <w:rPr>
                <w:rFonts w:cs="Times New Roman"/>
                <w:b/>
                <w:iCs/>
                <w:color w:val="auto"/>
                <w:sz w:val="24"/>
                <w:szCs w:val="24"/>
              </w:rPr>
            </w:pPr>
            <w:r w:rsidRPr="00C56A30">
              <w:rPr>
                <w:rFonts w:cs="Times New Roman"/>
                <w:iCs/>
                <w:color w:val="auto"/>
                <w:sz w:val="24"/>
                <w:szCs w:val="24"/>
              </w:rPr>
              <w:t>Goats and Sheep, keeping of</w:t>
            </w:r>
          </w:p>
        </w:tc>
        <w:tc>
          <w:tcPr>
            <w:tcW w:w="770" w:type="dxa"/>
            <w:tcBorders>
              <w:left w:val="double" w:sz="4" w:space="0" w:color="auto"/>
            </w:tcBorders>
            <w:vAlign w:val="center"/>
          </w:tcPr>
          <w:p w14:paraId="4E053312" w14:textId="77777777" w:rsidR="00C56A30" w:rsidRPr="00C56A30" w:rsidRDefault="00C56A30" w:rsidP="009617D4">
            <w:pPr>
              <w:keepNext/>
              <w:keepLines/>
              <w:jc w:val="center"/>
              <w:rPr>
                <w:b/>
                <w:sz w:val="24"/>
                <w:szCs w:val="24"/>
              </w:rPr>
            </w:pPr>
            <w:r w:rsidRPr="00C56A30">
              <w:rPr>
                <w:b/>
                <w:sz w:val="24"/>
                <w:szCs w:val="24"/>
              </w:rPr>
              <w:t>P</w:t>
            </w:r>
          </w:p>
        </w:tc>
        <w:tc>
          <w:tcPr>
            <w:tcW w:w="771" w:type="dxa"/>
            <w:vAlign w:val="center"/>
          </w:tcPr>
          <w:p w14:paraId="38851CD2"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65AF889E" w14:textId="77777777" w:rsidR="00C56A30" w:rsidRPr="00C56A30" w:rsidRDefault="00C56A30" w:rsidP="009617D4">
            <w:pPr>
              <w:keepNext/>
              <w:keepLines/>
              <w:jc w:val="center"/>
              <w:rPr>
                <w:b/>
                <w:sz w:val="24"/>
                <w:szCs w:val="24"/>
              </w:rPr>
            </w:pPr>
            <w:r w:rsidRPr="00C56A30">
              <w:rPr>
                <w:b/>
                <w:sz w:val="24"/>
                <w:szCs w:val="24"/>
              </w:rPr>
              <w:t>P</w:t>
            </w:r>
          </w:p>
        </w:tc>
        <w:tc>
          <w:tcPr>
            <w:tcW w:w="779" w:type="dxa"/>
            <w:tcBorders>
              <w:right w:val="single" w:sz="18" w:space="0" w:color="auto"/>
            </w:tcBorders>
            <w:vAlign w:val="center"/>
          </w:tcPr>
          <w:p w14:paraId="1A18F78F" w14:textId="77777777" w:rsidR="00C56A30" w:rsidRPr="00C56A30" w:rsidRDefault="00C56A30" w:rsidP="009617D4">
            <w:pPr>
              <w:keepNext/>
              <w:keepLines/>
              <w:jc w:val="center"/>
              <w:rPr>
                <w:b/>
                <w:sz w:val="24"/>
                <w:szCs w:val="24"/>
              </w:rPr>
            </w:pPr>
            <w:r w:rsidRPr="00C56A30">
              <w:rPr>
                <w:b/>
                <w:sz w:val="24"/>
                <w:szCs w:val="24"/>
              </w:rPr>
              <w:t>P</w:t>
            </w:r>
          </w:p>
        </w:tc>
        <w:tc>
          <w:tcPr>
            <w:tcW w:w="777" w:type="dxa"/>
            <w:gridSpan w:val="2"/>
            <w:tcBorders>
              <w:left w:val="single" w:sz="18" w:space="0" w:color="auto"/>
            </w:tcBorders>
            <w:vAlign w:val="center"/>
          </w:tcPr>
          <w:p w14:paraId="4ADDDA7A"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3C1356A2"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4CEF564C" w14:textId="77777777" w:rsidR="00C56A30" w:rsidRPr="00C56A30" w:rsidRDefault="00C56A30" w:rsidP="009617D4">
            <w:pPr>
              <w:keepNext/>
              <w:keepLines/>
              <w:jc w:val="center"/>
              <w:rPr>
                <w:b/>
                <w:sz w:val="24"/>
                <w:szCs w:val="24"/>
              </w:rPr>
            </w:pPr>
            <w:r w:rsidRPr="00C56A30">
              <w:rPr>
                <w:b/>
                <w:sz w:val="24"/>
                <w:szCs w:val="24"/>
              </w:rPr>
              <w:t>X</w:t>
            </w:r>
          </w:p>
        </w:tc>
        <w:tc>
          <w:tcPr>
            <w:tcW w:w="774" w:type="dxa"/>
            <w:vAlign w:val="center"/>
          </w:tcPr>
          <w:p w14:paraId="14CE8C76" w14:textId="77777777" w:rsidR="00C56A30" w:rsidRPr="00C56A30" w:rsidRDefault="00C56A30" w:rsidP="009617D4">
            <w:pPr>
              <w:keepNext/>
              <w:keepLines/>
              <w:jc w:val="center"/>
              <w:rPr>
                <w:b/>
                <w:sz w:val="24"/>
                <w:szCs w:val="24"/>
              </w:rPr>
            </w:pPr>
            <w:r w:rsidRPr="00C56A30">
              <w:rPr>
                <w:b/>
                <w:sz w:val="24"/>
                <w:szCs w:val="24"/>
              </w:rPr>
              <w:t>X</w:t>
            </w:r>
          </w:p>
        </w:tc>
        <w:tc>
          <w:tcPr>
            <w:tcW w:w="773" w:type="dxa"/>
            <w:vAlign w:val="center"/>
          </w:tcPr>
          <w:p w14:paraId="52EF3F17" w14:textId="77777777" w:rsidR="00C56A30" w:rsidRPr="00C56A30" w:rsidRDefault="00C56A30" w:rsidP="009617D4">
            <w:pPr>
              <w:keepNext/>
              <w:keepLines/>
              <w:jc w:val="center"/>
              <w:rPr>
                <w:b/>
                <w:sz w:val="24"/>
                <w:szCs w:val="24"/>
              </w:rPr>
            </w:pPr>
            <w:r w:rsidRPr="00C56A30">
              <w:rPr>
                <w:b/>
                <w:sz w:val="24"/>
                <w:szCs w:val="24"/>
              </w:rPr>
              <w:t>X</w:t>
            </w:r>
          </w:p>
        </w:tc>
        <w:tc>
          <w:tcPr>
            <w:tcW w:w="772" w:type="dxa"/>
            <w:tcBorders>
              <w:right w:val="single" w:sz="18" w:space="0" w:color="auto"/>
            </w:tcBorders>
            <w:vAlign w:val="center"/>
          </w:tcPr>
          <w:p w14:paraId="3F544659" w14:textId="77777777" w:rsidR="00C56A30" w:rsidRPr="00C56A30" w:rsidRDefault="00C56A30" w:rsidP="009617D4">
            <w:pPr>
              <w:keepNext/>
              <w:keepLines/>
              <w:jc w:val="center"/>
              <w:rPr>
                <w:b/>
                <w:sz w:val="24"/>
                <w:szCs w:val="24"/>
              </w:rPr>
            </w:pPr>
            <w:r w:rsidRPr="00C56A30">
              <w:rPr>
                <w:b/>
                <w:sz w:val="24"/>
                <w:szCs w:val="24"/>
              </w:rPr>
              <w:t>P</w:t>
            </w:r>
          </w:p>
        </w:tc>
        <w:tc>
          <w:tcPr>
            <w:tcW w:w="771" w:type="dxa"/>
            <w:tcBorders>
              <w:left w:val="single" w:sz="18" w:space="0" w:color="auto"/>
            </w:tcBorders>
            <w:vAlign w:val="center"/>
          </w:tcPr>
          <w:p w14:paraId="1F1B9AE0" w14:textId="77777777" w:rsidR="00C56A30" w:rsidRPr="00C56A30" w:rsidRDefault="00C56A30" w:rsidP="009617D4">
            <w:pPr>
              <w:keepNext/>
              <w:keepLines/>
              <w:jc w:val="center"/>
              <w:rPr>
                <w:b/>
                <w:sz w:val="24"/>
                <w:szCs w:val="24"/>
              </w:rPr>
            </w:pPr>
            <w:r w:rsidRPr="00C56A30">
              <w:rPr>
                <w:b/>
                <w:sz w:val="24"/>
                <w:szCs w:val="24"/>
              </w:rPr>
              <w:t>P</w:t>
            </w:r>
          </w:p>
        </w:tc>
        <w:tc>
          <w:tcPr>
            <w:tcW w:w="837" w:type="dxa"/>
            <w:vAlign w:val="center"/>
          </w:tcPr>
          <w:p w14:paraId="0111555A" w14:textId="77777777" w:rsidR="00C56A30" w:rsidRPr="00C56A30" w:rsidRDefault="00C56A30" w:rsidP="009617D4">
            <w:pPr>
              <w:keepNext/>
              <w:keepLines/>
              <w:jc w:val="center"/>
              <w:rPr>
                <w:b/>
                <w:sz w:val="24"/>
                <w:szCs w:val="24"/>
              </w:rPr>
            </w:pPr>
            <w:r w:rsidRPr="00C56A30">
              <w:rPr>
                <w:b/>
                <w:sz w:val="24"/>
                <w:szCs w:val="24"/>
              </w:rPr>
              <w:t>P</w:t>
            </w:r>
          </w:p>
        </w:tc>
        <w:tc>
          <w:tcPr>
            <w:tcW w:w="703" w:type="dxa"/>
            <w:vAlign w:val="center"/>
          </w:tcPr>
          <w:p w14:paraId="1104063C" w14:textId="77777777" w:rsidR="00C56A30" w:rsidRPr="00C56A30" w:rsidRDefault="00C56A30" w:rsidP="009617D4">
            <w:pPr>
              <w:keepNext/>
              <w:keepLines/>
              <w:jc w:val="center"/>
              <w:rPr>
                <w:b/>
                <w:sz w:val="24"/>
                <w:szCs w:val="24"/>
              </w:rPr>
            </w:pPr>
            <w:r w:rsidRPr="00C56A30">
              <w:rPr>
                <w:b/>
                <w:sz w:val="24"/>
                <w:szCs w:val="24"/>
              </w:rPr>
              <w:t>P</w:t>
            </w:r>
          </w:p>
        </w:tc>
        <w:tc>
          <w:tcPr>
            <w:tcW w:w="827" w:type="dxa"/>
            <w:vAlign w:val="center"/>
          </w:tcPr>
          <w:p w14:paraId="626FE98A" w14:textId="77777777" w:rsidR="00C56A30" w:rsidRPr="00C56A30" w:rsidRDefault="00C56A30" w:rsidP="009617D4">
            <w:pPr>
              <w:keepNext/>
              <w:keepLines/>
              <w:jc w:val="center"/>
              <w:rPr>
                <w:b/>
                <w:sz w:val="24"/>
                <w:szCs w:val="24"/>
              </w:rPr>
            </w:pPr>
            <w:r w:rsidRPr="00C56A30">
              <w:rPr>
                <w:b/>
                <w:sz w:val="24"/>
                <w:szCs w:val="24"/>
              </w:rPr>
              <w:t>X</w:t>
            </w:r>
          </w:p>
        </w:tc>
      </w:tr>
      <w:tr w:rsidR="00C56A30" w:rsidRPr="00C56A30" w14:paraId="7F48C1D4" w14:textId="77777777" w:rsidTr="009617D4">
        <w:trPr>
          <w:trHeight w:val="405"/>
        </w:trPr>
        <w:tc>
          <w:tcPr>
            <w:tcW w:w="3514" w:type="dxa"/>
            <w:tcBorders>
              <w:right w:val="double" w:sz="4" w:space="0" w:color="auto"/>
            </w:tcBorders>
            <w:vAlign w:val="center"/>
          </w:tcPr>
          <w:p w14:paraId="3023700B" w14:textId="77777777" w:rsidR="00C56A30" w:rsidRPr="00C56A30" w:rsidRDefault="00C56A30" w:rsidP="009617D4">
            <w:pPr>
              <w:pStyle w:val="Heading5"/>
              <w:suppressLineNumbers/>
              <w:tabs>
                <w:tab w:val="left" w:pos="540"/>
              </w:tabs>
              <w:suppressAutoHyphens/>
              <w:rPr>
                <w:rFonts w:cs="Times New Roman"/>
                <w:b/>
                <w:iCs/>
                <w:color w:val="auto"/>
                <w:sz w:val="24"/>
                <w:szCs w:val="24"/>
              </w:rPr>
            </w:pPr>
            <w:r w:rsidRPr="00C56A30">
              <w:rPr>
                <w:rFonts w:cs="Times New Roman"/>
                <w:iCs/>
                <w:color w:val="auto"/>
                <w:sz w:val="24"/>
                <w:szCs w:val="24"/>
              </w:rPr>
              <w:t>Horses, keeping of</w:t>
            </w:r>
          </w:p>
        </w:tc>
        <w:tc>
          <w:tcPr>
            <w:tcW w:w="770" w:type="dxa"/>
            <w:tcBorders>
              <w:left w:val="double" w:sz="4" w:space="0" w:color="auto"/>
            </w:tcBorders>
            <w:vAlign w:val="center"/>
          </w:tcPr>
          <w:p w14:paraId="5A8E220C" w14:textId="77777777" w:rsidR="00C56A30" w:rsidRPr="00C56A30" w:rsidRDefault="00C56A30" w:rsidP="009617D4">
            <w:pPr>
              <w:keepNext/>
              <w:keepLines/>
              <w:jc w:val="center"/>
              <w:rPr>
                <w:b/>
                <w:sz w:val="24"/>
                <w:szCs w:val="24"/>
              </w:rPr>
            </w:pPr>
            <w:r w:rsidRPr="00C56A30">
              <w:rPr>
                <w:b/>
                <w:sz w:val="24"/>
                <w:szCs w:val="24"/>
              </w:rPr>
              <w:t>P²</w:t>
            </w:r>
          </w:p>
        </w:tc>
        <w:tc>
          <w:tcPr>
            <w:tcW w:w="771" w:type="dxa"/>
            <w:vAlign w:val="center"/>
          </w:tcPr>
          <w:p w14:paraId="19BD0E36" w14:textId="77777777" w:rsidR="00C56A30" w:rsidRPr="00C56A30" w:rsidRDefault="00C56A30" w:rsidP="009617D4">
            <w:pPr>
              <w:keepNext/>
              <w:keepLines/>
              <w:jc w:val="center"/>
              <w:rPr>
                <w:b/>
                <w:sz w:val="24"/>
                <w:szCs w:val="24"/>
              </w:rPr>
            </w:pPr>
            <w:r w:rsidRPr="00C56A30">
              <w:rPr>
                <w:b/>
                <w:sz w:val="24"/>
                <w:szCs w:val="24"/>
              </w:rPr>
              <w:t>P²</w:t>
            </w:r>
          </w:p>
        </w:tc>
        <w:tc>
          <w:tcPr>
            <w:tcW w:w="770" w:type="dxa"/>
            <w:vAlign w:val="center"/>
          </w:tcPr>
          <w:p w14:paraId="04D6FE05" w14:textId="77777777" w:rsidR="00C56A30" w:rsidRPr="00C56A30" w:rsidRDefault="00C56A30" w:rsidP="009617D4">
            <w:pPr>
              <w:keepNext/>
              <w:keepLines/>
              <w:jc w:val="center"/>
              <w:rPr>
                <w:b/>
                <w:sz w:val="24"/>
                <w:szCs w:val="24"/>
              </w:rPr>
            </w:pPr>
            <w:r w:rsidRPr="00C56A30">
              <w:rPr>
                <w:b/>
                <w:sz w:val="24"/>
                <w:szCs w:val="24"/>
              </w:rPr>
              <w:t>P²</w:t>
            </w:r>
          </w:p>
        </w:tc>
        <w:tc>
          <w:tcPr>
            <w:tcW w:w="779" w:type="dxa"/>
            <w:tcBorders>
              <w:right w:val="single" w:sz="18" w:space="0" w:color="auto"/>
            </w:tcBorders>
            <w:vAlign w:val="center"/>
          </w:tcPr>
          <w:p w14:paraId="46DBB579" w14:textId="77777777" w:rsidR="00C56A30" w:rsidRPr="00C56A30" w:rsidRDefault="00C56A30" w:rsidP="009617D4">
            <w:pPr>
              <w:keepNext/>
              <w:keepLines/>
              <w:jc w:val="center"/>
              <w:rPr>
                <w:b/>
                <w:sz w:val="24"/>
                <w:szCs w:val="24"/>
              </w:rPr>
            </w:pPr>
            <w:r w:rsidRPr="00C56A30">
              <w:rPr>
                <w:b/>
                <w:sz w:val="24"/>
                <w:szCs w:val="24"/>
              </w:rPr>
              <w:t>P²</w:t>
            </w:r>
          </w:p>
        </w:tc>
        <w:tc>
          <w:tcPr>
            <w:tcW w:w="777" w:type="dxa"/>
            <w:gridSpan w:val="2"/>
            <w:tcBorders>
              <w:left w:val="single" w:sz="18" w:space="0" w:color="auto"/>
            </w:tcBorders>
            <w:vAlign w:val="center"/>
          </w:tcPr>
          <w:p w14:paraId="75CDAA83"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6E134F56"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75D777DF" w14:textId="77777777" w:rsidR="00C56A30" w:rsidRPr="00C56A30" w:rsidRDefault="00C56A30" w:rsidP="009617D4">
            <w:pPr>
              <w:keepNext/>
              <w:keepLines/>
              <w:jc w:val="center"/>
              <w:rPr>
                <w:b/>
                <w:sz w:val="24"/>
                <w:szCs w:val="24"/>
              </w:rPr>
            </w:pPr>
            <w:r w:rsidRPr="00C56A30">
              <w:rPr>
                <w:b/>
                <w:sz w:val="24"/>
                <w:szCs w:val="24"/>
              </w:rPr>
              <w:t>X</w:t>
            </w:r>
          </w:p>
        </w:tc>
        <w:tc>
          <w:tcPr>
            <w:tcW w:w="774" w:type="dxa"/>
            <w:vAlign w:val="center"/>
          </w:tcPr>
          <w:p w14:paraId="661E99EC" w14:textId="77777777" w:rsidR="00C56A30" w:rsidRPr="00C56A30" w:rsidRDefault="00C56A30" w:rsidP="009617D4">
            <w:pPr>
              <w:keepNext/>
              <w:keepLines/>
              <w:jc w:val="center"/>
              <w:rPr>
                <w:b/>
                <w:sz w:val="24"/>
                <w:szCs w:val="24"/>
              </w:rPr>
            </w:pPr>
            <w:r w:rsidRPr="00C56A30">
              <w:rPr>
                <w:b/>
                <w:sz w:val="24"/>
                <w:szCs w:val="24"/>
              </w:rPr>
              <w:t>X</w:t>
            </w:r>
          </w:p>
        </w:tc>
        <w:tc>
          <w:tcPr>
            <w:tcW w:w="773" w:type="dxa"/>
            <w:vAlign w:val="center"/>
          </w:tcPr>
          <w:p w14:paraId="3F03F2F0" w14:textId="77777777" w:rsidR="00C56A30" w:rsidRPr="00C56A30" w:rsidRDefault="00C56A30" w:rsidP="009617D4">
            <w:pPr>
              <w:keepNext/>
              <w:keepLines/>
              <w:jc w:val="center"/>
              <w:rPr>
                <w:b/>
                <w:sz w:val="24"/>
                <w:szCs w:val="24"/>
              </w:rPr>
            </w:pPr>
            <w:r w:rsidRPr="00C56A30">
              <w:rPr>
                <w:b/>
                <w:sz w:val="24"/>
                <w:szCs w:val="24"/>
              </w:rPr>
              <w:t>X</w:t>
            </w:r>
          </w:p>
        </w:tc>
        <w:tc>
          <w:tcPr>
            <w:tcW w:w="772" w:type="dxa"/>
            <w:tcBorders>
              <w:right w:val="single" w:sz="18" w:space="0" w:color="auto"/>
            </w:tcBorders>
            <w:vAlign w:val="center"/>
          </w:tcPr>
          <w:p w14:paraId="158BB2DD" w14:textId="77777777" w:rsidR="00C56A30" w:rsidRPr="00C56A30" w:rsidRDefault="00C56A30" w:rsidP="009617D4">
            <w:pPr>
              <w:keepNext/>
              <w:keepLines/>
              <w:jc w:val="center"/>
              <w:rPr>
                <w:b/>
                <w:sz w:val="24"/>
                <w:szCs w:val="24"/>
              </w:rPr>
            </w:pPr>
            <w:r w:rsidRPr="00C56A30">
              <w:rPr>
                <w:b/>
                <w:sz w:val="24"/>
                <w:szCs w:val="24"/>
              </w:rPr>
              <w:t>P²</w:t>
            </w:r>
          </w:p>
        </w:tc>
        <w:tc>
          <w:tcPr>
            <w:tcW w:w="771" w:type="dxa"/>
            <w:tcBorders>
              <w:left w:val="single" w:sz="18" w:space="0" w:color="auto"/>
            </w:tcBorders>
            <w:vAlign w:val="center"/>
          </w:tcPr>
          <w:p w14:paraId="2B597B50" w14:textId="77777777" w:rsidR="00C56A30" w:rsidRPr="00C56A30" w:rsidRDefault="00C56A30" w:rsidP="009617D4">
            <w:pPr>
              <w:keepNext/>
              <w:keepLines/>
              <w:jc w:val="center"/>
              <w:rPr>
                <w:b/>
                <w:sz w:val="24"/>
                <w:szCs w:val="24"/>
              </w:rPr>
            </w:pPr>
            <w:r w:rsidRPr="00C56A30">
              <w:rPr>
                <w:b/>
                <w:sz w:val="24"/>
                <w:szCs w:val="24"/>
              </w:rPr>
              <w:t>P²</w:t>
            </w:r>
          </w:p>
        </w:tc>
        <w:tc>
          <w:tcPr>
            <w:tcW w:w="837" w:type="dxa"/>
            <w:vAlign w:val="center"/>
          </w:tcPr>
          <w:p w14:paraId="22DC7A4A" w14:textId="77777777" w:rsidR="00C56A30" w:rsidRPr="00C56A30" w:rsidRDefault="00C56A30" w:rsidP="009617D4">
            <w:pPr>
              <w:keepNext/>
              <w:keepLines/>
              <w:jc w:val="center"/>
              <w:rPr>
                <w:b/>
                <w:sz w:val="24"/>
                <w:szCs w:val="24"/>
              </w:rPr>
            </w:pPr>
            <w:r w:rsidRPr="00C56A30">
              <w:rPr>
                <w:b/>
                <w:sz w:val="24"/>
                <w:szCs w:val="24"/>
              </w:rPr>
              <w:t>P²</w:t>
            </w:r>
          </w:p>
        </w:tc>
        <w:tc>
          <w:tcPr>
            <w:tcW w:w="703" w:type="dxa"/>
            <w:vAlign w:val="center"/>
          </w:tcPr>
          <w:p w14:paraId="7F4C34A2" w14:textId="77777777" w:rsidR="00C56A30" w:rsidRPr="00C56A30" w:rsidRDefault="00C56A30" w:rsidP="009617D4">
            <w:pPr>
              <w:keepNext/>
              <w:keepLines/>
              <w:jc w:val="center"/>
              <w:rPr>
                <w:b/>
                <w:sz w:val="24"/>
                <w:szCs w:val="24"/>
              </w:rPr>
            </w:pPr>
            <w:r w:rsidRPr="00C56A30">
              <w:rPr>
                <w:b/>
                <w:sz w:val="24"/>
                <w:szCs w:val="24"/>
              </w:rPr>
              <w:t>P²</w:t>
            </w:r>
          </w:p>
        </w:tc>
        <w:tc>
          <w:tcPr>
            <w:tcW w:w="827" w:type="dxa"/>
            <w:vAlign w:val="center"/>
          </w:tcPr>
          <w:p w14:paraId="298C1D32" w14:textId="77777777" w:rsidR="00C56A30" w:rsidRPr="00C56A30" w:rsidRDefault="00C56A30" w:rsidP="009617D4">
            <w:pPr>
              <w:keepNext/>
              <w:keepLines/>
              <w:jc w:val="center"/>
              <w:rPr>
                <w:b/>
                <w:sz w:val="24"/>
                <w:szCs w:val="24"/>
              </w:rPr>
            </w:pPr>
            <w:r w:rsidRPr="00C56A30">
              <w:rPr>
                <w:b/>
                <w:sz w:val="24"/>
                <w:szCs w:val="24"/>
              </w:rPr>
              <w:t>P²</w:t>
            </w:r>
          </w:p>
        </w:tc>
      </w:tr>
      <w:tr w:rsidR="00C56A30" w:rsidRPr="00C56A30" w14:paraId="2D5675C8" w14:textId="77777777" w:rsidTr="009617D4">
        <w:trPr>
          <w:trHeight w:val="450"/>
        </w:trPr>
        <w:tc>
          <w:tcPr>
            <w:tcW w:w="3514" w:type="dxa"/>
            <w:tcBorders>
              <w:right w:val="double" w:sz="4" w:space="0" w:color="auto"/>
            </w:tcBorders>
            <w:vAlign w:val="center"/>
          </w:tcPr>
          <w:p w14:paraId="2540EAD6" w14:textId="77777777" w:rsidR="00C56A30" w:rsidRPr="00C56A30" w:rsidRDefault="00C56A30" w:rsidP="009617D4">
            <w:pPr>
              <w:pStyle w:val="Heading5"/>
              <w:suppressLineNumbers/>
              <w:tabs>
                <w:tab w:val="left" w:pos="540"/>
              </w:tabs>
              <w:suppressAutoHyphens/>
              <w:rPr>
                <w:rFonts w:cs="Times New Roman"/>
                <w:b/>
                <w:iCs/>
                <w:color w:val="auto"/>
                <w:sz w:val="24"/>
                <w:szCs w:val="24"/>
              </w:rPr>
            </w:pPr>
            <w:r w:rsidRPr="00C56A30">
              <w:rPr>
                <w:rFonts w:cs="Times New Roman"/>
                <w:iCs/>
                <w:color w:val="auto"/>
                <w:sz w:val="24"/>
                <w:szCs w:val="24"/>
              </w:rPr>
              <w:t>Livestock – large, keeping of</w:t>
            </w:r>
          </w:p>
        </w:tc>
        <w:tc>
          <w:tcPr>
            <w:tcW w:w="770" w:type="dxa"/>
            <w:tcBorders>
              <w:left w:val="double" w:sz="4" w:space="0" w:color="auto"/>
            </w:tcBorders>
            <w:vAlign w:val="center"/>
          </w:tcPr>
          <w:p w14:paraId="467DE14B" w14:textId="77777777" w:rsidR="00C56A30" w:rsidRPr="00C56A30" w:rsidRDefault="00C56A30" w:rsidP="009617D4">
            <w:pPr>
              <w:keepNext/>
              <w:keepLines/>
              <w:jc w:val="center"/>
              <w:rPr>
                <w:b/>
                <w:sz w:val="24"/>
                <w:szCs w:val="24"/>
              </w:rPr>
            </w:pPr>
            <w:r w:rsidRPr="00C56A30">
              <w:rPr>
                <w:b/>
                <w:sz w:val="24"/>
                <w:szCs w:val="24"/>
              </w:rPr>
              <w:t>P²</w:t>
            </w:r>
          </w:p>
        </w:tc>
        <w:tc>
          <w:tcPr>
            <w:tcW w:w="771" w:type="dxa"/>
            <w:vAlign w:val="center"/>
          </w:tcPr>
          <w:p w14:paraId="6638D402" w14:textId="77777777" w:rsidR="00C56A30" w:rsidRPr="00C56A30" w:rsidRDefault="00C56A30" w:rsidP="009617D4">
            <w:pPr>
              <w:keepNext/>
              <w:keepLines/>
              <w:jc w:val="center"/>
              <w:rPr>
                <w:b/>
                <w:sz w:val="24"/>
                <w:szCs w:val="24"/>
              </w:rPr>
            </w:pPr>
            <w:r w:rsidRPr="00C56A30">
              <w:rPr>
                <w:b/>
                <w:sz w:val="24"/>
                <w:szCs w:val="24"/>
              </w:rPr>
              <w:t>P²</w:t>
            </w:r>
          </w:p>
        </w:tc>
        <w:tc>
          <w:tcPr>
            <w:tcW w:w="770" w:type="dxa"/>
            <w:vAlign w:val="center"/>
          </w:tcPr>
          <w:p w14:paraId="2D2A41CB" w14:textId="77777777" w:rsidR="00C56A30" w:rsidRPr="00C56A30" w:rsidRDefault="00C56A30" w:rsidP="009617D4">
            <w:pPr>
              <w:keepNext/>
              <w:keepLines/>
              <w:jc w:val="center"/>
              <w:rPr>
                <w:b/>
                <w:sz w:val="24"/>
                <w:szCs w:val="24"/>
              </w:rPr>
            </w:pPr>
            <w:r w:rsidRPr="00C56A30">
              <w:rPr>
                <w:b/>
                <w:sz w:val="24"/>
                <w:szCs w:val="24"/>
              </w:rPr>
              <w:t>P²</w:t>
            </w:r>
          </w:p>
        </w:tc>
        <w:tc>
          <w:tcPr>
            <w:tcW w:w="779" w:type="dxa"/>
            <w:tcBorders>
              <w:right w:val="single" w:sz="18" w:space="0" w:color="auto"/>
            </w:tcBorders>
            <w:vAlign w:val="center"/>
          </w:tcPr>
          <w:p w14:paraId="492AE642" w14:textId="77777777" w:rsidR="00C56A30" w:rsidRPr="00C56A30" w:rsidRDefault="00C56A30" w:rsidP="009617D4">
            <w:pPr>
              <w:keepNext/>
              <w:keepLines/>
              <w:jc w:val="center"/>
              <w:rPr>
                <w:b/>
                <w:sz w:val="24"/>
                <w:szCs w:val="24"/>
              </w:rPr>
            </w:pPr>
            <w:r w:rsidRPr="00C56A30">
              <w:rPr>
                <w:b/>
                <w:sz w:val="24"/>
                <w:szCs w:val="24"/>
              </w:rPr>
              <w:t>P²</w:t>
            </w:r>
          </w:p>
        </w:tc>
        <w:tc>
          <w:tcPr>
            <w:tcW w:w="777" w:type="dxa"/>
            <w:gridSpan w:val="2"/>
            <w:tcBorders>
              <w:left w:val="single" w:sz="18" w:space="0" w:color="auto"/>
            </w:tcBorders>
            <w:vAlign w:val="center"/>
          </w:tcPr>
          <w:p w14:paraId="0DD03FD5"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092D774B"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30463277" w14:textId="77777777" w:rsidR="00C56A30" w:rsidRPr="00C56A30" w:rsidRDefault="00C56A30" w:rsidP="009617D4">
            <w:pPr>
              <w:keepNext/>
              <w:keepLines/>
              <w:jc w:val="center"/>
              <w:rPr>
                <w:b/>
                <w:sz w:val="24"/>
                <w:szCs w:val="24"/>
              </w:rPr>
            </w:pPr>
            <w:r w:rsidRPr="00C56A30">
              <w:rPr>
                <w:b/>
                <w:sz w:val="24"/>
                <w:szCs w:val="24"/>
              </w:rPr>
              <w:t>X</w:t>
            </w:r>
          </w:p>
        </w:tc>
        <w:tc>
          <w:tcPr>
            <w:tcW w:w="774" w:type="dxa"/>
            <w:vAlign w:val="center"/>
          </w:tcPr>
          <w:p w14:paraId="100ADE3E" w14:textId="77777777" w:rsidR="00C56A30" w:rsidRPr="00C56A30" w:rsidRDefault="00C56A30" w:rsidP="009617D4">
            <w:pPr>
              <w:keepNext/>
              <w:keepLines/>
              <w:jc w:val="center"/>
              <w:rPr>
                <w:b/>
                <w:sz w:val="24"/>
                <w:szCs w:val="24"/>
              </w:rPr>
            </w:pPr>
            <w:r w:rsidRPr="00C56A30">
              <w:rPr>
                <w:b/>
                <w:sz w:val="24"/>
                <w:szCs w:val="24"/>
              </w:rPr>
              <w:t>X</w:t>
            </w:r>
          </w:p>
        </w:tc>
        <w:tc>
          <w:tcPr>
            <w:tcW w:w="773" w:type="dxa"/>
            <w:vAlign w:val="center"/>
          </w:tcPr>
          <w:p w14:paraId="0BFCB04A" w14:textId="77777777" w:rsidR="00C56A30" w:rsidRPr="00C56A30" w:rsidRDefault="00C56A30" w:rsidP="009617D4">
            <w:pPr>
              <w:keepNext/>
              <w:keepLines/>
              <w:jc w:val="center"/>
              <w:rPr>
                <w:b/>
                <w:sz w:val="24"/>
                <w:szCs w:val="24"/>
              </w:rPr>
            </w:pPr>
            <w:r w:rsidRPr="00C56A30">
              <w:rPr>
                <w:b/>
                <w:sz w:val="24"/>
                <w:szCs w:val="24"/>
              </w:rPr>
              <w:t>X</w:t>
            </w:r>
          </w:p>
        </w:tc>
        <w:tc>
          <w:tcPr>
            <w:tcW w:w="772" w:type="dxa"/>
            <w:tcBorders>
              <w:right w:val="single" w:sz="18" w:space="0" w:color="auto"/>
            </w:tcBorders>
            <w:vAlign w:val="center"/>
          </w:tcPr>
          <w:p w14:paraId="7803D076" w14:textId="77777777" w:rsidR="00C56A30" w:rsidRPr="00C56A30" w:rsidRDefault="00C56A30" w:rsidP="009617D4">
            <w:pPr>
              <w:keepNext/>
              <w:keepLines/>
              <w:jc w:val="center"/>
              <w:rPr>
                <w:b/>
                <w:sz w:val="24"/>
                <w:szCs w:val="24"/>
              </w:rPr>
            </w:pPr>
            <w:r w:rsidRPr="00C56A30">
              <w:rPr>
                <w:b/>
                <w:sz w:val="24"/>
                <w:szCs w:val="24"/>
              </w:rPr>
              <w:t>X</w:t>
            </w:r>
          </w:p>
        </w:tc>
        <w:tc>
          <w:tcPr>
            <w:tcW w:w="771" w:type="dxa"/>
            <w:tcBorders>
              <w:left w:val="single" w:sz="18" w:space="0" w:color="auto"/>
            </w:tcBorders>
            <w:vAlign w:val="center"/>
          </w:tcPr>
          <w:p w14:paraId="456126F1" w14:textId="77777777" w:rsidR="00C56A30" w:rsidRPr="00C56A30" w:rsidRDefault="00C56A30" w:rsidP="009617D4">
            <w:pPr>
              <w:keepNext/>
              <w:keepLines/>
              <w:jc w:val="center"/>
              <w:rPr>
                <w:b/>
                <w:sz w:val="24"/>
                <w:szCs w:val="24"/>
              </w:rPr>
            </w:pPr>
            <w:r w:rsidRPr="00C56A30">
              <w:rPr>
                <w:b/>
                <w:sz w:val="24"/>
                <w:szCs w:val="24"/>
              </w:rPr>
              <w:t>P²</w:t>
            </w:r>
          </w:p>
        </w:tc>
        <w:tc>
          <w:tcPr>
            <w:tcW w:w="837" w:type="dxa"/>
            <w:vAlign w:val="center"/>
          </w:tcPr>
          <w:p w14:paraId="3B1FD0EE" w14:textId="77777777" w:rsidR="00C56A30" w:rsidRPr="00C56A30" w:rsidRDefault="00C56A30" w:rsidP="009617D4">
            <w:pPr>
              <w:keepNext/>
              <w:keepLines/>
              <w:jc w:val="center"/>
              <w:rPr>
                <w:b/>
                <w:sz w:val="24"/>
                <w:szCs w:val="24"/>
              </w:rPr>
            </w:pPr>
            <w:r w:rsidRPr="00C56A30">
              <w:rPr>
                <w:b/>
                <w:sz w:val="24"/>
                <w:szCs w:val="24"/>
              </w:rPr>
              <w:t>P²</w:t>
            </w:r>
          </w:p>
        </w:tc>
        <w:tc>
          <w:tcPr>
            <w:tcW w:w="703" w:type="dxa"/>
            <w:vAlign w:val="center"/>
          </w:tcPr>
          <w:p w14:paraId="4E9F0B15" w14:textId="77777777" w:rsidR="00C56A30" w:rsidRPr="00C56A30" w:rsidRDefault="00C56A30" w:rsidP="009617D4">
            <w:pPr>
              <w:keepNext/>
              <w:keepLines/>
              <w:jc w:val="center"/>
              <w:rPr>
                <w:b/>
                <w:sz w:val="24"/>
                <w:szCs w:val="24"/>
              </w:rPr>
            </w:pPr>
            <w:r w:rsidRPr="00C56A30">
              <w:rPr>
                <w:b/>
                <w:sz w:val="24"/>
                <w:szCs w:val="24"/>
              </w:rPr>
              <w:t>P²</w:t>
            </w:r>
          </w:p>
        </w:tc>
        <w:tc>
          <w:tcPr>
            <w:tcW w:w="827" w:type="dxa"/>
            <w:vAlign w:val="center"/>
          </w:tcPr>
          <w:p w14:paraId="46790F8D" w14:textId="77777777" w:rsidR="00C56A30" w:rsidRPr="00C56A30" w:rsidRDefault="00C56A30" w:rsidP="009617D4">
            <w:pPr>
              <w:keepNext/>
              <w:keepLines/>
              <w:jc w:val="center"/>
              <w:rPr>
                <w:b/>
                <w:sz w:val="24"/>
                <w:szCs w:val="24"/>
              </w:rPr>
            </w:pPr>
            <w:r w:rsidRPr="00C56A30">
              <w:rPr>
                <w:b/>
                <w:sz w:val="24"/>
                <w:szCs w:val="24"/>
              </w:rPr>
              <w:t>X</w:t>
            </w:r>
          </w:p>
        </w:tc>
      </w:tr>
      <w:tr w:rsidR="00C56A30" w:rsidRPr="00C56A30" w14:paraId="6BEB6856" w14:textId="77777777" w:rsidTr="009617D4">
        <w:trPr>
          <w:trHeight w:val="432"/>
        </w:trPr>
        <w:tc>
          <w:tcPr>
            <w:tcW w:w="3514" w:type="dxa"/>
            <w:tcBorders>
              <w:right w:val="double" w:sz="4" w:space="0" w:color="auto"/>
            </w:tcBorders>
            <w:vAlign w:val="center"/>
          </w:tcPr>
          <w:p w14:paraId="68F14029" w14:textId="77777777" w:rsidR="00C56A30" w:rsidRPr="00C56A30" w:rsidRDefault="00C56A30" w:rsidP="009617D4">
            <w:pPr>
              <w:keepLines/>
              <w:suppressLineNumbers/>
              <w:suppressAutoHyphens/>
              <w:rPr>
                <w:sz w:val="24"/>
                <w:szCs w:val="24"/>
              </w:rPr>
            </w:pPr>
            <w:r w:rsidRPr="00C56A30">
              <w:rPr>
                <w:sz w:val="24"/>
                <w:szCs w:val="24"/>
              </w:rPr>
              <w:t>Rabbits, keeping of</w:t>
            </w:r>
          </w:p>
        </w:tc>
        <w:tc>
          <w:tcPr>
            <w:tcW w:w="770" w:type="dxa"/>
            <w:tcBorders>
              <w:left w:val="double" w:sz="4" w:space="0" w:color="auto"/>
            </w:tcBorders>
            <w:vAlign w:val="center"/>
          </w:tcPr>
          <w:p w14:paraId="0A37622E" w14:textId="77777777" w:rsidR="00C56A30" w:rsidRPr="00C56A30" w:rsidRDefault="00C56A30" w:rsidP="009617D4">
            <w:pPr>
              <w:keepNext/>
              <w:keepLines/>
              <w:jc w:val="center"/>
              <w:rPr>
                <w:b/>
                <w:sz w:val="24"/>
                <w:szCs w:val="24"/>
              </w:rPr>
            </w:pPr>
            <w:r w:rsidRPr="00C56A30">
              <w:rPr>
                <w:b/>
                <w:sz w:val="24"/>
                <w:szCs w:val="24"/>
              </w:rPr>
              <w:t>P</w:t>
            </w:r>
          </w:p>
        </w:tc>
        <w:tc>
          <w:tcPr>
            <w:tcW w:w="771" w:type="dxa"/>
            <w:vAlign w:val="center"/>
          </w:tcPr>
          <w:p w14:paraId="09BE26CD"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5EE340C4" w14:textId="77777777" w:rsidR="00C56A30" w:rsidRPr="00C56A30" w:rsidRDefault="00C56A30" w:rsidP="009617D4">
            <w:pPr>
              <w:keepNext/>
              <w:keepLines/>
              <w:jc w:val="center"/>
              <w:rPr>
                <w:b/>
                <w:sz w:val="24"/>
                <w:szCs w:val="24"/>
              </w:rPr>
            </w:pPr>
            <w:r w:rsidRPr="00C56A30">
              <w:rPr>
                <w:b/>
                <w:sz w:val="24"/>
                <w:szCs w:val="24"/>
              </w:rPr>
              <w:t>P</w:t>
            </w:r>
          </w:p>
        </w:tc>
        <w:tc>
          <w:tcPr>
            <w:tcW w:w="779" w:type="dxa"/>
            <w:tcBorders>
              <w:right w:val="single" w:sz="18" w:space="0" w:color="auto"/>
            </w:tcBorders>
            <w:vAlign w:val="center"/>
          </w:tcPr>
          <w:p w14:paraId="4F38852E" w14:textId="77777777" w:rsidR="00C56A30" w:rsidRPr="00C56A30" w:rsidRDefault="00C56A30" w:rsidP="009617D4">
            <w:pPr>
              <w:keepNext/>
              <w:keepLines/>
              <w:rPr>
                <w:b/>
                <w:sz w:val="24"/>
                <w:szCs w:val="24"/>
              </w:rPr>
            </w:pPr>
            <w:r w:rsidRPr="00C56A30">
              <w:rPr>
                <w:b/>
                <w:sz w:val="24"/>
                <w:szCs w:val="24"/>
              </w:rPr>
              <w:t xml:space="preserve">   P</w:t>
            </w:r>
          </w:p>
        </w:tc>
        <w:tc>
          <w:tcPr>
            <w:tcW w:w="777" w:type="dxa"/>
            <w:gridSpan w:val="2"/>
            <w:tcBorders>
              <w:left w:val="single" w:sz="18" w:space="0" w:color="auto"/>
            </w:tcBorders>
            <w:vAlign w:val="center"/>
          </w:tcPr>
          <w:p w14:paraId="465A17B8"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094CB7CD"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5F33F1A9" w14:textId="77777777" w:rsidR="00C56A30" w:rsidRPr="00C56A30" w:rsidRDefault="00C56A30" w:rsidP="009617D4">
            <w:pPr>
              <w:keepNext/>
              <w:keepLines/>
              <w:jc w:val="center"/>
              <w:rPr>
                <w:b/>
                <w:sz w:val="24"/>
                <w:szCs w:val="24"/>
              </w:rPr>
            </w:pPr>
            <w:r w:rsidRPr="00C56A30">
              <w:rPr>
                <w:b/>
                <w:sz w:val="24"/>
                <w:szCs w:val="24"/>
              </w:rPr>
              <w:t>P</w:t>
            </w:r>
          </w:p>
        </w:tc>
        <w:tc>
          <w:tcPr>
            <w:tcW w:w="774" w:type="dxa"/>
            <w:vAlign w:val="center"/>
          </w:tcPr>
          <w:p w14:paraId="66CAD774" w14:textId="77777777" w:rsidR="00C56A30" w:rsidRPr="00C56A30" w:rsidRDefault="00C56A30" w:rsidP="009617D4">
            <w:pPr>
              <w:keepNext/>
              <w:keepLines/>
              <w:jc w:val="center"/>
              <w:rPr>
                <w:b/>
                <w:sz w:val="24"/>
                <w:szCs w:val="24"/>
              </w:rPr>
            </w:pPr>
            <w:r w:rsidRPr="00C56A30">
              <w:rPr>
                <w:b/>
                <w:sz w:val="24"/>
                <w:szCs w:val="24"/>
              </w:rPr>
              <w:t>P</w:t>
            </w:r>
          </w:p>
        </w:tc>
        <w:tc>
          <w:tcPr>
            <w:tcW w:w="773" w:type="dxa"/>
            <w:vAlign w:val="center"/>
          </w:tcPr>
          <w:p w14:paraId="0EB86F09" w14:textId="77777777" w:rsidR="00C56A30" w:rsidRPr="00C56A30" w:rsidRDefault="00C56A30" w:rsidP="009617D4">
            <w:pPr>
              <w:keepNext/>
              <w:keepLines/>
              <w:jc w:val="center"/>
              <w:rPr>
                <w:b/>
                <w:sz w:val="24"/>
                <w:szCs w:val="24"/>
              </w:rPr>
            </w:pPr>
            <w:r w:rsidRPr="00C56A30">
              <w:rPr>
                <w:b/>
                <w:sz w:val="24"/>
                <w:szCs w:val="24"/>
              </w:rPr>
              <w:t>P</w:t>
            </w:r>
          </w:p>
        </w:tc>
        <w:tc>
          <w:tcPr>
            <w:tcW w:w="772" w:type="dxa"/>
            <w:tcBorders>
              <w:right w:val="single" w:sz="18" w:space="0" w:color="auto"/>
            </w:tcBorders>
            <w:vAlign w:val="center"/>
          </w:tcPr>
          <w:p w14:paraId="54886357" w14:textId="77777777" w:rsidR="00C56A30" w:rsidRPr="00C56A30" w:rsidRDefault="00C56A30" w:rsidP="009617D4">
            <w:pPr>
              <w:keepNext/>
              <w:keepLines/>
              <w:jc w:val="center"/>
              <w:rPr>
                <w:b/>
                <w:sz w:val="24"/>
                <w:szCs w:val="24"/>
              </w:rPr>
            </w:pPr>
            <w:r w:rsidRPr="00C56A30">
              <w:rPr>
                <w:b/>
                <w:sz w:val="24"/>
                <w:szCs w:val="24"/>
              </w:rPr>
              <w:t>P</w:t>
            </w:r>
          </w:p>
        </w:tc>
        <w:tc>
          <w:tcPr>
            <w:tcW w:w="771" w:type="dxa"/>
            <w:tcBorders>
              <w:left w:val="single" w:sz="18" w:space="0" w:color="auto"/>
            </w:tcBorders>
            <w:vAlign w:val="center"/>
          </w:tcPr>
          <w:p w14:paraId="0F57EDDB" w14:textId="77777777" w:rsidR="00C56A30" w:rsidRPr="00C56A30" w:rsidRDefault="00C56A30" w:rsidP="009617D4">
            <w:pPr>
              <w:keepNext/>
              <w:keepLines/>
              <w:jc w:val="center"/>
              <w:rPr>
                <w:b/>
                <w:sz w:val="24"/>
                <w:szCs w:val="24"/>
              </w:rPr>
            </w:pPr>
            <w:r w:rsidRPr="00C56A30">
              <w:rPr>
                <w:b/>
                <w:sz w:val="24"/>
                <w:szCs w:val="24"/>
              </w:rPr>
              <w:t>P</w:t>
            </w:r>
          </w:p>
        </w:tc>
        <w:tc>
          <w:tcPr>
            <w:tcW w:w="837" w:type="dxa"/>
            <w:vAlign w:val="center"/>
          </w:tcPr>
          <w:p w14:paraId="3B4C9797" w14:textId="77777777" w:rsidR="00C56A30" w:rsidRPr="00C56A30" w:rsidRDefault="00C56A30" w:rsidP="009617D4">
            <w:pPr>
              <w:keepNext/>
              <w:keepLines/>
              <w:jc w:val="center"/>
              <w:rPr>
                <w:b/>
                <w:sz w:val="24"/>
                <w:szCs w:val="24"/>
              </w:rPr>
            </w:pPr>
            <w:r w:rsidRPr="00C56A30">
              <w:rPr>
                <w:b/>
                <w:sz w:val="24"/>
                <w:szCs w:val="24"/>
              </w:rPr>
              <w:t>P</w:t>
            </w:r>
          </w:p>
        </w:tc>
        <w:tc>
          <w:tcPr>
            <w:tcW w:w="703" w:type="dxa"/>
            <w:vAlign w:val="center"/>
          </w:tcPr>
          <w:p w14:paraId="04605C11" w14:textId="77777777" w:rsidR="00C56A30" w:rsidRPr="00C56A30" w:rsidRDefault="00C56A30" w:rsidP="009617D4">
            <w:pPr>
              <w:keepNext/>
              <w:keepLines/>
              <w:jc w:val="center"/>
              <w:rPr>
                <w:b/>
                <w:sz w:val="24"/>
                <w:szCs w:val="24"/>
              </w:rPr>
            </w:pPr>
            <w:r w:rsidRPr="00C56A30">
              <w:rPr>
                <w:b/>
                <w:sz w:val="24"/>
                <w:szCs w:val="24"/>
              </w:rPr>
              <w:t>P</w:t>
            </w:r>
          </w:p>
        </w:tc>
        <w:tc>
          <w:tcPr>
            <w:tcW w:w="827" w:type="dxa"/>
            <w:vAlign w:val="center"/>
          </w:tcPr>
          <w:p w14:paraId="7FB8B457" w14:textId="77777777" w:rsidR="00C56A30" w:rsidRPr="00C56A30" w:rsidRDefault="00C56A30" w:rsidP="009617D4">
            <w:pPr>
              <w:keepNext/>
              <w:keepLines/>
              <w:jc w:val="center"/>
              <w:rPr>
                <w:b/>
                <w:sz w:val="24"/>
                <w:szCs w:val="24"/>
              </w:rPr>
            </w:pPr>
            <w:r w:rsidRPr="00C56A30">
              <w:rPr>
                <w:b/>
                <w:sz w:val="24"/>
                <w:szCs w:val="24"/>
              </w:rPr>
              <w:t>P</w:t>
            </w:r>
          </w:p>
        </w:tc>
      </w:tr>
      <w:tr w:rsidR="00C56A30" w:rsidRPr="00C56A30" w14:paraId="344DF935" w14:textId="77777777" w:rsidTr="009617D4">
        <w:trPr>
          <w:trHeight w:val="432"/>
        </w:trPr>
        <w:tc>
          <w:tcPr>
            <w:tcW w:w="3514" w:type="dxa"/>
            <w:tcBorders>
              <w:right w:val="double" w:sz="4" w:space="0" w:color="auto"/>
            </w:tcBorders>
            <w:vAlign w:val="center"/>
          </w:tcPr>
          <w:p w14:paraId="410E9976" w14:textId="77777777" w:rsidR="00C56A30" w:rsidRPr="00C56A30" w:rsidRDefault="00C56A30" w:rsidP="009617D4">
            <w:pPr>
              <w:keepLines/>
              <w:suppressLineNumbers/>
              <w:suppressAutoHyphens/>
              <w:rPr>
                <w:sz w:val="24"/>
                <w:szCs w:val="24"/>
              </w:rPr>
            </w:pPr>
            <w:r w:rsidRPr="00C56A30">
              <w:rPr>
                <w:sz w:val="24"/>
                <w:szCs w:val="24"/>
              </w:rPr>
              <w:t>Swine, keeping of</w:t>
            </w:r>
          </w:p>
        </w:tc>
        <w:tc>
          <w:tcPr>
            <w:tcW w:w="770" w:type="dxa"/>
            <w:tcBorders>
              <w:left w:val="double" w:sz="4" w:space="0" w:color="auto"/>
            </w:tcBorders>
            <w:vAlign w:val="center"/>
          </w:tcPr>
          <w:p w14:paraId="68222532" w14:textId="77777777" w:rsidR="00C56A30" w:rsidRPr="00C56A30" w:rsidRDefault="00C56A30" w:rsidP="009617D4">
            <w:pPr>
              <w:keepNext/>
              <w:keepLines/>
              <w:jc w:val="center"/>
              <w:rPr>
                <w:b/>
                <w:sz w:val="24"/>
                <w:szCs w:val="24"/>
              </w:rPr>
            </w:pPr>
            <w:r w:rsidRPr="00C56A30">
              <w:rPr>
                <w:b/>
                <w:sz w:val="24"/>
                <w:szCs w:val="24"/>
              </w:rPr>
              <w:t>P²</w:t>
            </w:r>
          </w:p>
        </w:tc>
        <w:tc>
          <w:tcPr>
            <w:tcW w:w="771" w:type="dxa"/>
            <w:vAlign w:val="center"/>
          </w:tcPr>
          <w:p w14:paraId="00F9ED7F" w14:textId="77777777" w:rsidR="00C56A30" w:rsidRPr="00C56A30" w:rsidRDefault="00C56A30" w:rsidP="009617D4">
            <w:pPr>
              <w:keepNext/>
              <w:keepLines/>
              <w:jc w:val="center"/>
              <w:rPr>
                <w:b/>
                <w:sz w:val="24"/>
                <w:szCs w:val="24"/>
              </w:rPr>
            </w:pPr>
            <w:r w:rsidRPr="00C56A30">
              <w:rPr>
                <w:b/>
                <w:sz w:val="24"/>
                <w:szCs w:val="24"/>
              </w:rPr>
              <w:t>P²</w:t>
            </w:r>
          </w:p>
        </w:tc>
        <w:tc>
          <w:tcPr>
            <w:tcW w:w="770" w:type="dxa"/>
            <w:vAlign w:val="center"/>
          </w:tcPr>
          <w:p w14:paraId="0F18DE0F" w14:textId="77777777" w:rsidR="00C56A30" w:rsidRPr="00C56A30" w:rsidRDefault="00C56A30" w:rsidP="009617D4">
            <w:pPr>
              <w:keepNext/>
              <w:keepLines/>
              <w:jc w:val="center"/>
              <w:rPr>
                <w:b/>
                <w:sz w:val="24"/>
                <w:szCs w:val="24"/>
              </w:rPr>
            </w:pPr>
            <w:r w:rsidRPr="00C56A30">
              <w:rPr>
                <w:b/>
                <w:sz w:val="24"/>
                <w:szCs w:val="24"/>
              </w:rPr>
              <w:t>P²</w:t>
            </w:r>
          </w:p>
        </w:tc>
        <w:tc>
          <w:tcPr>
            <w:tcW w:w="779" w:type="dxa"/>
            <w:tcBorders>
              <w:right w:val="single" w:sz="18" w:space="0" w:color="auto"/>
            </w:tcBorders>
            <w:vAlign w:val="center"/>
          </w:tcPr>
          <w:p w14:paraId="480B8C6A" w14:textId="77777777" w:rsidR="00C56A30" w:rsidRPr="00C56A30" w:rsidRDefault="00C56A30" w:rsidP="009617D4">
            <w:pPr>
              <w:keepNext/>
              <w:keepLines/>
              <w:rPr>
                <w:b/>
                <w:sz w:val="24"/>
                <w:szCs w:val="24"/>
              </w:rPr>
            </w:pPr>
            <w:r w:rsidRPr="00C56A30">
              <w:rPr>
                <w:b/>
                <w:sz w:val="24"/>
                <w:szCs w:val="24"/>
              </w:rPr>
              <w:t>P²</w:t>
            </w:r>
          </w:p>
        </w:tc>
        <w:tc>
          <w:tcPr>
            <w:tcW w:w="777" w:type="dxa"/>
            <w:gridSpan w:val="2"/>
            <w:tcBorders>
              <w:left w:val="single" w:sz="18" w:space="0" w:color="auto"/>
            </w:tcBorders>
            <w:vAlign w:val="center"/>
          </w:tcPr>
          <w:p w14:paraId="7E168EDD"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4273C067"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6DA8FCAB" w14:textId="77777777" w:rsidR="00C56A30" w:rsidRPr="00C56A30" w:rsidRDefault="00C56A30" w:rsidP="009617D4">
            <w:pPr>
              <w:keepNext/>
              <w:keepLines/>
              <w:jc w:val="center"/>
              <w:rPr>
                <w:b/>
                <w:sz w:val="24"/>
                <w:szCs w:val="24"/>
              </w:rPr>
            </w:pPr>
            <w:r w:rsidRPr="00C56A30">
              <w:rPr>
                <w:b/>
                <w:sz w:val="24"/>
                <w:szCs w:val="24"/>
              </w:rPr>
              <w:t>X</w:t>
            </w:r>
          </w:p>
        </w:tc>
        <w:tc>
          <w:tcPr>
            <w:tcW w:w="774" w:type="dxa"/>
            <w:vAlign w:val="center"/>
          </w:tcPr>
          <w:p w14:paraId="06F21061" w14:textId="77777777" w:rsidR="00C56A30" w:rsidRPr="00C56A30" w:rsidRDefault="00C56A30" w:rsidP="009617D4">
            <w:pPr>
              <w:keepNext/>
              <w:keepLines/>
              <w:jc w:val="center"/>
              <w:rPr>
                <w:b/>
                <w:sz w:val="24"/>
                <w:szCs w:val="24"/>
              </w:rPr>
            </w:pPr>
            <w:r w:rsidRPr="00C56A30">
              <w:rPr>
                <w:b/>
                <w:sz w:val="24"/>
                <w:szCs w:val="24"/>
              </w:rPr>
              <w:t>X</w:t>
            </w:r>
          </w:p>
        </w:tc>
        <w:tc>
          <w:tcPr>
            <w:tcW w:w="773" w:type="dxa"/>
            <w:vAlign w:val="center"/>
          </w:tcPr>
          <w:p w14:paraId="0F6B0E37" w14:textId="77777777" w:rsidR="00C56A30" w:rsidRPr="00C56A30" w:rsidRDefault="00C56A30" w:rsidP="009617D4">
            <w:pPr>
              <w:keepNext/>
              <w:keepLines/>
              <w:jc w:val="center"/>
              <w:rPr>
                <w:b/>
                <w:sz w:val="24"/>
                <w:szCs w:val="24"/>
              </w:rPr>
            </w:pPr>
            <w:r w:rsidRPr="00C56A30">
              <w:rPr>
                <w:b/>
                <w:sz w:val="24"/>
                <w:szCs w:val="24"/>
              </w:rPr>
              <w:t>X</w:t>
            </w:r>
          </w:p>
        </w:tc>
        <w:tc>
          <w:tcPr>
            <w:tcW w:w="772" w:type="dxa"/>
            <w:tcBorders>
              <w:right w:val="single" w:sz="18" w:space="0" w:color="auto"/>
            </w:tcBorders>
            <w:vAlign w:val="center"/>
          </w:tcPr>
          <w:p w14:paraId="190D1792" w14:textId="77777777" w:rsidR="00C56A30" w:rsidRPr="00C56A30" w:rsidRDefault="00C56A30" w:rsidP="009617D4">
            <w:pPr>
              <w:keepNext/>
              <w:keepLines/>
              <w:jc w:val="center"/>
              <w:rPr>
                <w:b/>
                <w:sz w:val="24"/>
                <w:szCs w:val="24"/>
              </w:rPr>
            </w:pPr>
            <w:r w:rsidRPr="00C56A30">
              <w:rPr>
                <w:b/>
                <w:sz w:val="24"/>
                <w:szCs w:val="24"/>
              </w:rPr>
              <w:t>X</w:t>
            </w:r>
          </w:p>
        </w:tc>
        <w:tc>
          <w:tcPr>
            <w:tcW w:w="771" w:type="dxa"/>
            <w:tcBorders>
              <w:left w:val="single" w:sz="18" w:space="0" w:color="auto"/>
            </w:tcBorders>
            <w:vAlign w:val="center"/>
          </w:tcPr>
          <w:p w14:paraId="264DE95F" w14:textId="77777777" w:rsidR="00C56A30" w:rsidRPr="00C56A30" w:rsidRDefault="00C56A30" w:rsidP="009617D4">
            <w:pPr>
              <w:keepNext/>
              <w:keepLines/>
              <w:jc w:val="center"/>
              <w:rPr>
                <w:b/>
                <w:sz w:val="24"/>
                <w:szCs w:val="24"/>
              </w:rPr>
            </w:pPr>
            <w:r w:rsidRPr="00C56A30">
              <w:rPr>
                <w:b/>
                <w:sz w:val="24"/>
                <w:szCs w:val="24"/>
              </w:rPr>
              <w:t>P²</w:t>
            </w:r>
          </w:p>
        </w:tc>
        <w:tc>
          <w:tcPr>
            <w:tcW w:w="837" w:type="dxa"/>
            <w:vAlign w:val="center"/>
          </w:tcPr>
          <w:p w14:paraId="15FEB73C" w14:textId="77777777" w:rsidR="00C56A30" w:rsidRPr="00C56A30" w:rsidRDefault="00C56A30" w:rsidP="009617D4">
            <w:pPr>
              <w:keepNext/>
              <w:keepLines/>
              <w:jc w:val="center"/>
              <w:rPr>
                <w:b/>
                <w:sz w:val="24"/>
                <w:szCs w:val="24"/>
              </w:rPr>
            </w:pPr>
            <w:r w:rsidRPr="00C56A30">
              <w:rPr>
                <w:b/>
                <w:sz w:val="24"/>
                <w:szCs w:val="24"/>
              </w:rPr>
              <w:t>P²</w:t>
            </w:r>
          </w:p>
        </w:tc>
        <w:tc>
          <w:tcPr>
            <w:tcW w:w="703" w:type="dxa"/>
            <w:vAlign w:val="center"/>
          </w:tcPr>
          <w:p w14:paraId="67C8247A" w14:textId="77777777" w:rsidR="00C56A30" w:rsidRPr="00C56A30" w:rsidRDefault="00C56A30" w:rsidP="009617D4">
            <w:pPr>
              <w:keepNext/>
              <w:keepLines/>
              <w:jc w:val="center"/>
              <w:rPr>
                <w:b/>
                <w:sz w:val="24"/>
                <w:szCs w:val="24"/>
              </w:rPr>
            </w:pPr>
            <w:r w:rsidRPr="00C56A30">
              <w:rPr>
                <w:b/>
                <w:sz w:val="24"/>
                <w:szCs w:val="24"/>
              </w:rPr>
              <w:t>P²</w:t>
            </w:r>
          </w:p>
        </w:tc>
        <w:tc>
          <w:tcPr>
            <w:tcW w:w="827" w:type="dxa"/>
            <w:vAlign w:val="center"/>
          </w:tcPr>
          <w:p w14:paraId="042C588E" w14:textId="77777777" w:rsidR="00C56A30" w:rsidRPr="00C56A30" w:rsidRDefault="00C56A30" w:rsidP="009617D4">
            <w:pPr>
              <w:keepNext/>
              <w:keepLines/>
              <w:jc w:val="center"/>
              <w:rPr>
                <w:b/>
                <w:sz w:val="24"/>
                <w:szCs w:val="24"/>
              </w:rPr>
            </w:pPr>
            <w:r w:rsidRPr="00C56A30">
              <w:rPr>
                <w:b/>
                <w:sz w:val="24"/>
                <w:szCs w:val="24"/>
              </w:rPr>
              <w:t>X</w:t>
            </w:r>
          </w:p>
        </w:tc>
      </w:tr>
      <w:tr w:rsidR="00C56A30" w:rsidRPr="00C56A30" w14:paraId="5852BEE3" w14:textId="77777777" w:rsidTr="009617D4">
        <w:trPr>
          <w:trHeight w:val="432"/>
        </w:trPr>
        <w:tc>
          <w:tcPr>
            <w:tcW w:w="3514" w:type="dxa"/>
            <w:tcBorders>
              <w:right w:val="double" w:sz="4" w:space="0" w:color="auto"/>
            </w:tcBorders>
            <w:vAlign w:val="center"/>
          </w:tcPr>
          <w:p w14:paraId="2E5E33E2" w14:textId="77777777" w:rsidR="00C56A30" w:rsidRPr="00C56A30" w:rsidRDefault="00C56A30" w:rsidP="009617D4">
            <w:pPr>
              <w:keepLines/>
              <w:suppressLineNumbers/>
              <w:suppressAutoHyphens/>
              <w:rPr>
                <w:sz w:val="24"/>
                <w:szCs w:val="24"/>
              </w:rPr>
            </w:pPr>
          </w:p>
        </w:tc>
        <w:tc>
          <w:tcPr>
            <w:tcW w:w="770" w:type="dxa"/>
            <w:tcBorders>
              <w:left w:val="double" w:sz="4" w:space="0" w:color="auto"/>
            </w:tcBorders>
            <w:vAlign w:val="center"/>
          </w:tcPr>
          <w:p w14:paraId="6EF91F78" w14:textId="77777777" w:rsidR="00C56A30" w:rsidRPr="00C56A30" w:rsidRDefault="00C56A30" w:rsidP="009617D4">
            <w:pPr>
              <w:keepNext/>
              <w:keepLines/>
              <w:jc w:val="center"/>
              <w:rPr>
                <w:b/>
                <w:sz w:val="24"/>
                <w:szCs w:val="24"/>
              </w:rPr>
            </w:pPr>
          </w:p>
        </w:tc>
        <w:tc>
          <w:tcPr>
            <w:tcW w:w="771" w:type="dxa"/>
            <w:vAlign w:val="center"/>
          </w:tcPr>
          <w:p w14:paraId="66392B8A" w14:textId="77777777" w:rsidR="00C56A30" w:rsidRPr="00C56A30" w:rsidRDefault="00C56A30" w:rsidP="009617D4">
            <w:pPr>
              <w:keepNext/>
              <w:keepLines/>
              <w:jc w:val="center"/>
              <w:rPr>
                <w:b/>
                <w:sz w:val="24"/>
                <w:szCs w:val="24"/>
              </w:rPr>
            </w:pPr>
          </w:p>
        </w:tc>
        <w:tc>
          <w:tcPr>
            <w:tcW w:w="770" w:type="dxa"/>
            <w:vAlign w:val="center"/>
          </w:tcPr>
          <w:p w14:paraId="3A482B2B" w14:textId="77777777" w:rsidR="00C56A30" w:rsidRPr="00C56A30" w:rsidRDefault="00C56A30" w:rsidP="009617D4">
            <w:pPr>
              <w:keepNext/>
              <w:keepLines/>
              <w:jc w:val="center"/>
              <w:rPr>
                <w:b/>
                <w:sz w:val="24"/>
                <w:szCs w:val="24"/>
              </w:rPr>
            </w:pPr>
          </w:p>
        </w:tc>
        <w:tc>
          <w:tcPr>
            <w:tcW w:w="779" w:type="dxa"/>
            <w:tcBorders>
              <w:right w:val="single" w:sz="18" w:space="0" w:color="auto"/>
            </w:tcBorders>
            <w:vAlign w:val="center"/>
          </w:tcPr>
          <w:p w14:paraId="7DACE8E2" w14:textId="77777777" w:rsidR="00C56A30" w:rsidRPr="00C56A30" w:rsidRDefault="00C56A30" w:rsidP="009617D4">
            <w:pPr>
              <w:keepNext/>
              <w:keepLines/>
              <w:rPr>
                <w:b/>
                <w:sz w:val="24"/>
                <w:szCs w:val="24"/>
              </w:rPr>
            </w:pPr>
          </w:p>
        </w:tc>
        <w:tc>
          <w:tcPr>
            <w:tcW w:w="777" w:type="dxa"/>
            <w:gridSpan w:val="2"/>
            <w:tcBorders>
              <w:left w:val="single" w:sz="18" w:space="0" w:color="auto"/>
            </w:tcBorders>
            <w:vAlign w:val="center"/>
          </w:tcPr>
          <w:p w14:paraId="6D6F2541" w14:textId="77777777" w:rsidR="00C56A30" w:rsidRPr="00C56A30" w:rsidRDefault="00C56A30" w:rsidP="009617D4">
            <w:pPr>
              <w:keepNext/>
              <w:keepLines/>
              <w:jc w:val="center"/>
              <w:rPr>
                <w:b/>
                <w:sz w:val="24"/>
                <w:szCs w:val="24"/>
              </w:rPr>
            </w:pPr>
          </w:p>
        </w:tc>
        <w:tc>
          <w:tcPr>
            <w:tcW w:w="770" w:type="dxa"/>
            <w:vAlign w:val="center"/>
          </w:tcPr>
          <w:p w14:paraId="5BF511E4" w14:textId="77777777" w:rsidR="00C56A30" w:rsidRPr="00C56A30" w:rsidRDefault="00C56A30" w:rsidP="009617D4">
            <w:pPr>
              <w:keepNext/>
              <w:keepLines/>
              <w:jc w:val="center"/>
              <w:rPr>
                <w:b/>
                <w:sz w:val="24"/>
                <w:szCs w:val="24"/>
              </w:rPr>
            </w:pPr>
          </w:p>
        </w:tc>
        <w:tc>
          <w:tcPr>
            <w:tcW w:w="770" w:type="dxa"/>
            <w:vAlign w:val="center"/>
          </w:tcPr>
          <w:p w14:paraId="63BC4B97" w14:textId="77777777" w:rsidR="00C56A30" w:rsidRPr="00C56A30" w:rsidRDefault="00C56A30" w:rsidP="009617D4">
            <w:pPr>
              <w:keepNext/>
              <w:keepLines/>
              <w:jc w:val="center"/>
              <w:rPr>
                <w:b/>
                <w:sz w:val="24"/>
                <w:szCs w:val="24"/>
              </w:rPr>
            </w:pPr>
          </w:p>
        </w:tc>
        <w:tc>
          <w:tcPr>
            <w:tcW w:w="774" w:type="dxa"/>
            <w:vAlign w:val="center"/>
          </w:tcPr>
          <w:p w14:paraId="49ACD20C" w14:textId="77777777" w:rsidR="00C56A30" w:rsidRPr="00C56A30" w:rsidRDefault="00C56A30" w:rsidP="009617D4">
            <w:pPr>
              <w:keepNext/>
              <w:keepLines/>
              <w:jc w:val="center"/>
              <w:rPr>
                <w:b/>
                <w:sz w:val="24"/>
                <w:szCs w:val="24"/>
              </w:rPr>
            </w:pPr>
          </w:p>
        </w:tc>
        <w:tc>
          <w:tcPr>
            <w:tcW w:w="773" w:type="dxa"/>
            <w:vAlign w:val="center"/>
          </w:tcPr>
          <w:p w14:paraId="0602E94F" w14:textId="77777777" w:rsidR="00C56A30" w:rsidRPr="00C56A30" w:rsidRDefault="00C56A30" w:rsidP="009617D4">
            <w:pPr>
              <w:keepNext/>
              <w:keepLines/>
              <w:jc w:val="center"/>
              <w:rPr>
                <w:b/>
                <w:sz w:val="24"/>
                <w:szCs w:val="24"/>
              </w:rPr>
            </w:pPr>
          </w:p>
        </w:tc>
        <w:tc>
          <w:tcPr>
            <w:tcW w:w="772" w:type="dxa"/>
            <w:tcBorders>
              <w:right w:val="single" w:sz="18" w:space="0" w:color="auto"/>
            </w:tcBorders>
            <w:vAlign w:val="center"/>
          </w:tcPr>
          <w:p w14:paraId="38BD3219" w14:textId="77777777" w:rsidR="00C56A30" w:rsidRPr="00C56A30" w:rsidRDefault="00C56A30" w:rsidP="009617D4">
            <w:pPr>
              <w:keepNext/>
              <w:keepLines/>
              <w:jc w:val="center"/>
              <w:rPr>
                <w:b/>
                <w:sz w:val="24"/>
                <w:szCs w:val="24"/>
              </w:rPr>
            </w:pPr>
          </w:p>
        </w:tc>
        <w:tc>
          <w:tcPr>
            <w:tcW w:w="771" w:type="dxa"/>
            <w:tcBorders>
              <w:left w:val="single" w:sz="18" w:space="0" w:color="auto"/>
            </w:tcBorders>
            <w:vAlign w:val="center"/>
          </w:tcPr>
          <w:p w14:paraId="4D37BDFA" w14:textId="77777777" w:rsidR="00C56A30" w:rsidRPr="00C56A30" w:rsidRDefault="00C56A30" w:rsidP="009617D4">
            <w:pPr>
              <w:keepNext/>
              <w:keepLines/>
              <w:jc w:val="center"/>
              <w:rPr>
                <w:b/>
                <w:sz w:val="24"/>
                <w:szCs w:val="24"/>
              </w:rPr>
            </w:pPr>
          </w:p>
        </w:tc>
        <w:tc>
          <w:tcPr>
            <w:tcW w:w="837" w:type="dxa"/>
            <w:vAlign w:val="center"/>
          </w:tcPr>
          <w:p w14:paraId="6E7FF1F0" w14:textId="77777777" w:rsidR="00C56A30" w:rsidRPr="00C56A30" w:rsidRDefault="00C56A30" w:rsidP="009617D4">
            <w:pPr>
              <w:keepNext/>
              <w:keepLines/>
              <w:jc w:val="center"/>
              <w:rPr>
                <w:b/>
                <w:sz w:val="24"/>
                <w:szCs w:val="24"/>
              </w:rPr>
            </w:pPr>
          </w:p>
        </w:tc>
        <w:tc>
          <w:tcPr>
            <w:tcW w:w="703" w:type="dxa"/>
            <w:vAlign w:val="center"/>
          </w:tcPr>
          <w:p w14:paraId="3D718763" w14:textId="77777777" w:rsidR="00C56A30" w:rsidRPr="00C56A30" w:rsidRDefault="00C56A30" w:rsidP="009617D4">
            <w:pPr>
              <w:keepNext/>
              <w:keepLines/>
              <w:jc w:val="center"/>
              <w:rPr>
                <w:b/>
                <w:sz w:val="24"/>
                <w:szCs w:val="24"/>
              </w:rPr>
            </w:pPr>
          </w:p>
        </w:tc>
        <w:tc>
          <w:tcPr>
            <w:tcW w:w="827" w:type="dxa"/>
            <w:vAlign w:val="center"/>
          </w:tcPr>
          <w:p w14:paraId="4763BCE7" w14:textId="77777777" w:rsidR="00C56A30" w:rsidRPr="00C56A30" w:rsidRDefault="00C56A30" w:rsidP="009617D4">
            <w:pPr>
              <w:keepNext/>
              <w:keepLines/>
              <w:jc w:val="center"/>
              <w:rPr>
                <w:b/>
                <w:sz w:val="24"/>
                <w:szCs w:val="24"/>
              </w:rPr>
            </w:pPr>
          </w:p>
        </w:tc>
      </w:tr>
      <w:tr w:rsidR="00C56A30" w:rsidRPr="00C56A30" w14:paraId="553B3190" w14:textId="77777777" w:rsidTr="009617D4">
        <w:trPr>
          <w:trHeight w:val="432"/>
        </w:trPr>
        <w:tc>
          <w:tcPr>
            <w:tcW w:w="3514" w:type="dxa"/>
            <w:tcBorders>
              <w:right w:val="double" w:sz="4" w:space="0" w:color="auto"/>
            </w:tcBorders>
            <w:vAlign w:val="center"/>
          </w:tcPr>
          <w:p w14:paraId="7971E38D" w14:textId="77777777" w:rsidR="00C56A30" w:rsidRPr="00C56A30" w:rsidRDefault="00C56A30" w:rsidP="009617D4">
            <w:pPr>
              <w:keepLines/>
              <w:suppressLineNumbers/>
              <w:suppressAutoHyphens/>
              <w:rPr>
                <w:b/>
                <w:sz w:val="24"/>
                <w:szCs w:val="24"/>
              </w:rPr>
            </w:pPr>
            <w:proofErr w:type="gramStart"/>
            <w:r w:rsidRPr="00C56A30">
              <w:rPr>
                <w:b/>
                <w:sz w:val="24"/>
                <w:szCs w:val="24"/>
              </w:rPr>
              <w:t>Uses</w:t>
            </w:r>
            <w:proofErr w:type="gramEnd"/>
            <w:r w:rsidRPr="00C56A30">
              <w:rPr>
                <w:b/>
                <w:sz w:val="24"/>
                <w:szCs w:val="24"/>
              </w:rPr>
              <w:t xml:space="preserve"> Accessory to Farms</w:t>
            </w:r>
          </w:p>
        </w:tc>
        <w:tc>
          <w:tcPr>
            <w:tcW w:w="770" w:type="dxa"/>
            <w:tcBorders>
              <w:left w:val="double" w:sz="4" w:space="0" w:color="auto"/>
            </w:tcBorders>
            <w:vAlign w:val="center"/>
          </w:tcPr>
          <w:p w14:paraId="2133974E" w14:textId="77777777" w:rsidR="00C56A30" w:rsidRPr="00C56A30" w:rsidRDefault="00C56A30" w:rsidP="009617D4">
            <w:pPr>
              <w:jc w:val="center"/>
              <w:rPr>
                <w:sz w:val="24"/>
                <w:szCs w:val="24"/>
              </w:rPr>
            </w:pPr>
          </w:p>
        </w:tc>
        <w:tc>
          <w:tcPr>
            <w:tcW w:w="771" w:type="dxa"/>
            <w:vAlign w:val="center"/>
          </w:tcPr>
          <w:p w14:paraId="53404135" w14:textId="77777777" w:rsidR="00C56A30" w:rsidRPr="00C56A30" w:rsidRDefault="00C56A30" w:rsidP="009617D4">
            <w:pPr>
              <w:jc w:val="center"/>
              <w:rPr>
                <w:sz w:val="24"/>
                <w:szCs w:val="24"/>
              </w:rPr>
            </w:pPr>
          </w:p>
        </w:tc>
        <w:tc>
          <w:tcPr>
            <w:tcW w:w="770" w:type="dxa"/>
            <w:vAlign w:val="center"/>
          </w:tcPr>
          <w:p w14:paraId="63127F18" w14:textId="77777777" w:rsidR="00C56A30" w:rsidRPr="00C56A30" w:rsidRDefault="00C56A30" w:rsidP="009617D4">
            <w:pPr>
              <w:jc w:val="center"/>
              <w:rPr>
                <w:sz w:val="24"/>
                <w:szCs w:val="24"/>
              </w:rPr>
            </w:pPr>
          </w:p>
        </w:tc>
        <w:tc>
          <w:tcPr>
            <w:tcW w:w="779" w:type="dxa"/>
            <w:tcBorders>
              <w:right w:val="single" w:sz="18" w:space="0" w:color="auto"/>
            </w:tcBorders>
            <w:vAlign w:val="center"/>
          </w:tcPr>
          <w:p w14:paraId="57A2AAB0" w14:textId="77777777" w:rsidR="00C56A30" w:rsidRPr="00C56A30" w:rsidRDefault="00C56A30" w:rsidP="009617D4">
            <w:pPr>
              <w:jc w:val="center"/>
              <w:rPr>
                <w:sz w:val="24"/>
                <w:szCs w:val="24"/>
              </w:rPr>
            </w:pPr>
          </w:p>
        </w:tc>
        <w:tc>
          <w:tcPr>
            <w:tcW w:w="777" w:type="dxa"/>
            <w:gridSpan w:val="2"/>
            <w:tcBorders>
              <w:left w:val="single" w:sz="18" w:space="0" w:color="auto"/>
            </w:tcBorders>
            <w:vAlign w:val="center"/>
          </w:tcPr>
          <w:p w14:paraId="167AFC27" w14:textId="77777777" w:rsidR="00C56A30" w:rsidRPr="00C56A30" w:rsidRDefault="00C56A30" w:rsidP="009617D4">
            <w:pPr>
              <w:jc w:val="center"/>
              <w:rPr>
                <w:sz w:val="24"/>
                <w:szCs w:val="24"/>
              </w:rPr>
            </w:pPr>
          </w:p>
        </w:tc>
        <w:tc>
          <w:tcPr>
            <w:tcW w:w="770" w:type="dxa"/>
            <w:vAlign w:val="center"/>
          </w:tcPr>
          <w:p w14:paraId="07283252" w14:textId="77777777" w:rsidR="00C56A30" w:rsidRPr="00C56A30" w:rsidRDefault="00C56A30" w:rsidP="009617D4">
            <w:pPr>
              <w:jc w:val="center"/>
              <w:rPr>
                <w:b/>
                <w:sz w:val="24"/>
                <w:szCs w:val="24"/>
              </w:rPr>
            </w:pPr>
          </w:p>
        </w:tc>
        <w:tc>
          <w:tcPr>
            <w:tcW w:w="770" w:type="dxa"/>
            <w:vAlign w:val="center"/>
          </w:tcPr>
          <w:p w14:paraId="2C1F3893" w14:textId="77777777" w:rsidR="00C56A30" w:rsidRPr="00C56A30" w:rsidRDefault="00C56A30" w:rsidP="009617D4">
            <w:pPr>
              <w:jc w:val="center"/>
              <w:rPr>
                <w:b/>
                <w:sz w:val="24"/>
                <w:szCs w:val="24"/>
              </w:rPr>
            </w:pPr>
          </w:p>
        </w:tc>
        <w:tc>
          <w:tcPr>
            <w:tcW w:w="774" w:type="dxa"/>
            <w:vAlign w:val="center"/>
          </w:tcPr>
          <w:p w14:paraId="44CA2F80" w14:textId="77777777" w:rsidR="00C56A30" w:rsidRPr="00C56A30" w:rsidRDefault="00C56A30" w:rsidP="009617D4">
            <w:pPr>
              <w:jc w:val="center"/>
              <w:rPr>
                <w:sz w:val="24"/>
                <w:szCs w:val="24"/>
              </w:rPr>
            </w:pPr>
          </w:p>
        </w:tc>
        <w:tc>
          <w:tcPr>
            <w:tcW w:w="773" w:type="dxa"/>
            <w:vAlign w:val="center"/>
          </w:tcPr>
          <w:p w14:paraId="1B8D2203" w14:textId="77777777" w:rsidR="00C56A30" w:rsidRPr="00C56A30" w:rsidRDefault="00C56A30" w:rsidP="009617D4">
            <w:pPr>
              <w:jc w:val="center"/>
              <w:rPr>
                <w:sz w:val="24"/>
                <w:szCs w:val="24"/>
              </w:rPr>
            </w:pPr>
          </w:p>
        </w:tc>
        <w:tc>
          <w:tcPr>
            <w:tcW w:w="772" w:type="dxa"/>
            <w:tcBorders>
              <w:right w:val="single" w:sz="18" w:space="0" w:color="auto"/>
            </w:tcBorders>
            <w:vAlign w:val="center"/>
          </w:tcPr>
          <w:p w14:paraId="105E7EC5" w14:textId="77777777" w:rsidR="00C56A30" w:rsidRPr="00C56A30" w:rsidRDefault="00C56A30" w:rsidP="009617D4">
            <w:pPr>
              <w:jc w:val="center"/>
              <w:rPr>
                <w:sz w:val="24"/>
                <w:szCs w:val="24"/>
              </w:rPr>
            </w:pPr>
          </w:p>
        </w:tc>
        <w:tc>
          <w:tcPr>
            <w:tcW w:w="771" w:type="dxa"/>
            <w:tcBorders>
              <w:left w:val="single" w:sz="18" w:space="0" w:color="auto"/>
            </w:tcBorders>
            <w:vAlign w:val="center"/>
          </w:tcPr>
          <w:p w14:paraId="14320F74" w14:textId="77777777" w:rsidR="00C56A30" w:rsidRPr="00C56A30" w:rsidRDefault="00C56A30" w:rsidP="009617D4">
            <w:pPr>
              <w:jc w:val="center"/>
              <w:rPr>
                <w:sz w:val="24"/>
                <w:szCs w:val="24"/>
              </w:rPr>
            </w:pPr>
          </w:p>
        </w:tc>
        <w:tc>
          <w:tcPr>
            <w:tcW w:w="837" w:type="dxa"/>
            <w:vAlign w:val="center"/>
          </w:tcPr>
          <w:p w14:paraId="5F879E58" w14:textId="77777777" w:rsidR="00C56A30" w:rsidRPr="00C56A30" w:rsidRDefault="00C56A30" w:rsidP="009617D4">
            <w:pPr>
              <w:jc w:val="center"/>
              <w:rPr>
                <w:sz w:val="24"/>
                <w:szCs w:val="24"/>
              </w:rPr>
            </w:pPr>
          </w:p>
        </w:tc>
        <w:tc>
          <w:tcPr>
            <w:tcW w:w="703" w:type="dxa"/>
            <w:vAlign w:val="center"/>
          </w:tcPr>
          <w:p w14:paraId="70D28190" w14:textId="77777777" w:rsidR="00C56A30" w:rsidRPr="00C56A30" w:rsidRDefault="00C56A30" w:rsidP="009617D4">
            <w:pPr>
              <w:jc w:val="center"/>
              <w:rPr>
                <w:sz w:val="24"/>
                <w:szCs w:val="24"/>
              </w:rPr>
            </w:pPr>
          </w:p>
        </w:tc>
        <w:tc>
          <w:tcPr>
            <w:tcW w:w="827" w:type="dxa"/>
            <w:vAlign w:val="center"/>
          </w:tcPr>
          <w:p w14:paraId="56C16B38" w14:textId="77777777" w:rsidR="00C56A30" w:rsidRPr="00C56A30" w:rsidRDefault="00C56A30" w:rsidP="009617D4">
            <w:pPr>
              <w:jc w:val="center"/>
              <w:rPr>
                <w:sz w:val="24"/>
                <w:szCs w:val="24"/>
              </w:rPr>
            </w:pPr>
          </w:p>
        </w:tc>
      </w:tr>
      <w:tr w:rsidR="00C56A30" w:rsidRPr="00C56A30" w14:paraId="75C6A341" w14:textId="77777777" w:rsidTr="009617D4">
        <w:trPr>
          <w:trHeight w:val="432"/>
        </w:trPr>
        <w:tc>
          <w:tcPr>
            <w:tcW w:w="3514" w:type="dxa"/>
            <w:tcBorders>
              <w:right w:val="double" w:sz="4" w:space="0" w:color="auto"/>
            </w:tcBorders>
            <w:vAlign w:val="center"/>
          </w:tcPr>
          <w:p w14:paraId="5AE94291" w14:textId="77777777" w:rsidR="00C56A30" w:rsidRPr="00C56A30" w:rsidRDefault="00C56A30" w:rsidP="009617D4">
            <w:pPr>
              <w:keepLines/>
              <w:suppressLineNumbers/>
              <w:suppressAutoHyphens/>
              <w:rPr>
                <w:sz w:val="24"/>
                <w:szCs w:val="24"/>
              </w:rPr>
            </w:pPr>
            <w:r w:rsidRPr="00C56A30">
              <w:rPr>
                <w:sz w:val="24"/>
                <w:szCs w:val="24"/>
              </w:rPr>
              <w:t>Farmstand</w:t>
            </w:r>
          </w:p>
        </w:tc>
        <w:tc>
          <w:tcPr>
            <w:tcW w:w="770" w:type="dxa"/>
            <w:tcBorders>
              <w:left w:val="double" w:sz="4" w:space="0" w:color="auto"/>
            </w:tcBorders>
            <w:vAlign w:val="center"/>
          </w:tcPr>
          <w:p w14:paraId="41ABAC09" w14:textId="77777777" w:rsidR="00C56A30" w:rsidRPr="00C56A30" w:rsidRDefault="00C56A30" w:rsidP="009617D4">
            <w:pPr>
              <w:keepNext/>
              <w:keepLines/>
              <w:jc w:val="center"/>
              <w:rPr>
                <w:b/>
                <w:sz w:val="24"/>
                <w:szCs w:val="24"/>
              </w:rPr>
            </w:pPr>
            <w:r w:rsidRPr="00C56A30">
              <w:rPr>
                <w:b/>
                <w:sz w:val="24"/>
                <w:szCs w:val="24"/>
              </w:rPr>
              <w:t>P</w:t>
            </w:r>
          </w:p>
        </w:tc>
        <w:tc>
          <w:tcPr>
            <w:tcW w:w="771" w:type="dxa"/>
            <w:vAlign w:val="center"/>
          </w:tcPr>
          <w:p w14:paraId="71F3BCAB" w14:textId="77777777" w:rsidR="00C56A30" w:rsidRPr="00C56A30" w:rsidRDefault="00C56A30" w:rsidP="009617D4">
            <w:pPr>
              <w:keepNext/>
              <w:keepLines/>
              <w:jc w:val="center"/>
              <w:rPr>
                <w:b/>
                <w:sz w:val="24"/>
                <w:szCs w:val="24"/>
              </w:rPr>
            </w:pPr>
            <w:r w:rsidRPr="00C56A30">
              <w:rPr>
                <w:b/>
                <w:sz w:val="24"/>
                <w:szCs w:val="24"/>
              </w:rPr>
              <w:t>X</w:t>
            </w:r>
          </w:p>
        </w:tc>
        <w:tc>
          <w:tcPr>
            <w:tcW w:w="770" w:type="dxa"/>
            <w:vAlign w:val="center"/>
          </w:tcPr>
          <w:p w14:paraId="2E99DF70" w14:textId="77777777" w:rsidR="00C56A30" w:rsidRPr="00C56A30" w:rsidRDefault="00C56A30" w:rsidP="009617D4">
            <w:pPr>
              <w:keepNext/>
              <w:keepLines/>
              <w:jc w:val="center"/>
              <w:rPr>
                <w:b/>
                <w:sz w:val="24"/>
                <w:szCs w:val="24"/>
              </w:rPr>
            </w:pPr>
            <w:r w:rsidRPr="00C56A30">
              <w:rPr>
                <w:b/>
                <w:sz w:val="24"/>
                <w:szCs w:val="24"/>
              </w:rPr>
              <w:t>X</w:t>
            </w:r>
          </w:p>
        </w:tc>
        <w:tc>
          <w:tcPr>
            <w:tcW w:w="779" w:type="dxa"/>
            <w:tcBorders>
              <w:right w:val="single" w:sz="18" w:space="0" w:color="auto"/>
            </w:tcBorders>
            <w:vAlign w:val="center"/>
          </w:tcPr>
          <w:p w14:paraId="601D9424" w14:textId="77777777" w:rsidR="00C56A30" w:rsidRPr="00C56A30" w:rsidRDefault="00C56A30" w:rsidP="009617D4">
            <w:pPr>
              <w:keepNext/>
              <w:keepLines/>
              <w:jc w:val="center"/>
              <w:rPr>
                <w:b/>
                <w:sz w:val="24"/>
                <w:szCs w:val="24"/>
              </w:rPr>
            </w:pPr>
            <w:r w:rsidRPr="00C56A30">
              <w:rPr>
                <w:b/>
                <w:sz w:val="24"/>
                <w:szCs w:val="24"/>
              </w:rPr>
              <w:t>P</w:t>
            </w:r>
          </w:p>
        </w:tc>
        <w:tc>
          <w:tcPr>
            <w:tcW w:w="777" w:type="dxa"/>
            <w:gridSpan w:val="2"/>
            <w:tcBorders>
              <w:left w:val="single" w:sz="18" w:space="0" w:color="auto"/>
            </w:tcBorders>
            <w:vAlign w:val="center"/>
          </w:tcPr>
          <w:p w14:paraId="69C91BB7"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6339383C" w14:textId="77777777" w:rsidR="00C56A30" w:rsidRPr="00C56A30" w:rsidRDefault="00C56A30" w:rsidP="009617D4">
            <w:pPr>
              <w:keepNext/>
              <w:keepLines/>
              <w:jc w:val="center"/>
              <w:rPr>
                <w:b/>
                <w:sz w:val="24"/>
                <w:szCs w:val="24"/>
              </w:rPr>
            </w:pPr>
            <w:r w:rsidRPr="00C56A30">
              <w:rPr>
                <w:b/>
                <w:sz w:val="24"/>
                <w:szCs w:val="24"/>
              </w:rPr>
              <w:t>P</w:t>
            </w:r>
          </w:p>
        </w:tc>
        <w:tc>
          <w:tcPr>
            <w:tcW w:w="770" w:type="dxa"/>
            <w:vAlign w:val="center"/>
          </w:tcPr>
          <w:p w14:paraId="252F4032" w14:textId="77777777" w:rsidR="00C56A30" w:rsidRPr="00C56A30" w:rsidRDefault="00C56A30" w:rsidP="009617D4">
            <w:pPr>
              <w:keepNext/>
              <w:keepLines/>
              <w:jc w:val="center"/>
              <w:rPr>
                <w:b/>
                <w:sz w:val="24"/>
                <w:szCs w:val="24"/>
              </w:rPr>
            </w:pPr>
            <w:r w:rsidRPr="00C56A30">
              <w:rPr>
                <w:b/>
                <w:sz w:val="24"/>
                <w:szCs w:val="24"/>
              </w:rPr>
              <w:t>X</w:t>
            </w:r>
          </w:p>
        </w:tc>
        <w:tc>
          <w:tcPr>
            <w:tcW w:w="774" w:type="dxa"/>
            <w:vAlign w:val="center"/>
          </w:tcPr>
          <w:p w14:paraId="20BE954F" w14:textId="77777777" w:rsidR="00C56A30" w:rsidRPr="00C56A30" w:rsidRDefault="00C56A30" w:rsidP="009617D4">
            <w:pPr>
              <w:keepNext/>
              <w:keepLines/>
              <w:jc w:val="center"/>
              <w:rPr>
                <w:b/>
                <w:sz w:val="24"/>
                <w:szCs w:val="24"/>
              </w:rPr>
            </w:pPr>
            <w:r w:rsidRPr="00C56A30">
              <w:rPr>
                <w:b/>
                <w:sz w:val="24"/>
                <w:szCs w:val="24"/>
              </w:rPr>
              <w:t>X</w:t>
            </w:r>
          </w:p>
        </w:tc>
        <w:tc>
          <w:tcPr>
            <w:tcW w:w="773" w:type="dxa"/>
            <w:vAlign w:val="center"/>
          </w:tcPr>
          <w:p w14:paraId="4A72B4B1" w14:textId="77777777" w:rsidR="00C56A30" w:rsidRPr="00C56A30" w:rsidRDefault="00C56A30" w:rsidP="009617D4">
            <w:pPr>
              <w:keepNext/>
              <w:keepLines/>
              <w:jc w:val="center"/>
              <w:rPr>
                <w:b/>
                <w:sz w:val="24"/>
                <w:szCs w:val="24"/>
              </w:rPr>
            </w:pPr>
            <w:r w:rsidRPr="00C56A30">
              <w:rPr>
                <w:b/>
                <w:sz w:val="24"/>
                <w:szCs w:val="24"/>
              </w:rPr>
              <w:t>P</w:t>
            </w:r>
          </w:p>
        </w:tc>
        <w:tc>
          <w:tcPr>
            <w:tcW w:w="772" w:type="dxa"/>
            <w:tcBorders>
              <w:right w:val="single" w:sz="18" w:space="0" w:color="auto"/>
            </w:tcBorders>
            <w:vAlign w:val="center"/>
          </w:tcPr>
          <w:p w14:paraId="2D8ABE99" w14:textId="77777777" w:rsidR="00C56A30" w:rsidRPr="00C56A30" w:rsidRDefault="00C56A30" w:rsidP="009617D4">
            <w:pPr>
              <w:keepNext/>
              <w:keepLines/>
              <w:jc w:val="center"/>
              <w:rPr>
                <w:b/>
                <w:sz w:val="24"/>
                <w:szCs w:val="24"/>
              </w:rPr>
            </w:pPr>
            <w:r w:rsidRPr="00C56A30">
              <w:rPr>
                <w:b/>
                <w:sz w:val="24"/>
                <w:szCs w:val="24"/>
              </w:rPr>
              <w:t>P</w:t>
            </w:r>
          </w:p>
        </w:tc>
        <w:tc>
          <w:tcPr>
            <w:tcW w:w="771" w:type="dxa"/>
            <w:tcBorders>
              <w:left w:val="single" w:sz="18" w:space="0" w:color="auto"/>
            </w:tcBorders>
            <w:vAlign w:val="center"/>
          </w:tcPr>
          <w:p w14:paraId="3EBEB452" w14:textId="77777777" w:rsidR="00C56A30" w:rsidRPr="00C56A30" w:rsidRDefault="00C56A30" w:rsidP="009617D4">
            <w:pPr>
              <w:keepNext/>
              <w:keepLines/>
              <w:jc w:val="center"/>
              <w:rPr>
                <w:b/>
                <w:sz w:val="24"/>
                <w:szCs w:val="24"/>
              </w:rPr>
            </w:pPr>
            <w:r w:rsidRPr="00C56A30">
              <w:rPr>
                <w:b/>
                <w:sz w:val="24"/>
                <w:szCs w:val="24"/>
              </w:rPr>
              <w:t>P</w:t>
            </w:r>
          </w:p>
        </w:tc>
        <w:tc>
          <w:tcPr>
            <w:tcW w:w="837" w:type="dxa"/>
            <w:vAlign w:val="center"/>
          </w:tcPr>
          <w:p w14:paraId="3518853B" w14:textId="77777777" w:rsidR="00C56A30" w:rsidRPr="00C56A30" w:rsidRDefault="00C56A30" w:rsidP="009617D4">
            <w:pPr>
              <w:keepNext/>
              <w:keepLines/>
              <w:jc w:val="center"/>
              <w:rPr>
                <w:b/>
                <w:sz w:val="24"/>
                <w:szCs w:val="24"/>
              </w:rPr>
            </w:pPr>
            <w:r w:rsidRPr="00C56A30">
              <w:rPr>
                <w:b/>
                <w:sz w:val="24"/>
                <w:szCs w:val="24"/>
              </w:rPr>
              <w:t>P</w:t>
            </w:r>
          </w:p>
        </w:tc>
        <w:tc>
          <w:tcPr>
            <w:tcW w:w="703" w:type="dxa"/>
            <w:vAlign w:val="center"/>
          </w:tcPr>
          <w:p w14:paraId="08BC014D" w14:textId="77777777" w:rsidR="00C56A30" w:rsidRPr="00C56A30" w:rsidRDefault="00C56A30" w:rsidP="009617D4">
            <w:pPr>
              <w:keepNext/>
              <w:keepLines/>
              <w:jc w:val="center"/>
              <w:rPr>
                <w:b/>
                <w:sz w:val="24"/>
                <w:szCs w:val="24"/>
              </w:rPr>
            </w:pPr>
            <w:r w:rsidRPr="00C56A30">
              <w:rPr>
                <w:b/>
                <w:sz w:val="24"/>
                <w:szCs w:val="24"/>
              </w:rPr>
              <w:t>P</w:t>
            </w:r>
          </w:p>
        </w:tc>
        <w:tc>
          <w:tcPr>
            <w:tcW w:w="827" w:type="dxa"/>
            <w:vAlign w:val="center"/>
          </w:tcPr>
          <w:p w14:paraId="2F8AAAC9" w14:textId="77777777" w:rsidR="00C56A30" w:rsidRPr="00C56A30" w:rsidRDefault="00C56A30" w:rsidP="009617D4">
            <w:pPr>
              <w:keepNext/>
              <w:keepLines/>
              <w:jc w:val="center"/>
              <w:rPr>
                <w:b/>
                <w:sz w:val="24"/>
                <w:szCs w:val="24"/>
              </w:rPr>
            </w:pPr>
            <w:r w:rsidRPr="00C56A30">
              <w:rPr>
                <w:b/>
                <w:sz w:val="24"/>
                <w:szCs w:val="24"/>
              </w:rPr>
              <w:t>X</w:t>
            </w:r>
          </w:p>
        </w:tc>
      </w:tr>
      <w:tr w:rsidR="00C56A30" w:rsidRPr="00C56A30" w14:paraId="5D8EAD53" w14:textId="77777777" w:rsidTr="009617D4">
        <w:trPr>
          <w:trHeight w:val="432"/>
        </w:trPr>
        <w:tc>
          <w:tcPr>
            <w:tcW w:w="3514" w:type="dxa"/>
            <w:tcBorders>
              <w:right w:val="double" w:sz="4" w:space="0" w:color="auto"/>
            </w:tcBorders>
            <w:vAlign w:val="center"/>
          </w:tcPr>
          <w:p w14:paraId="6071E454" w14:textId="77777777" w:rsidR="00C56A30" w:rsidRPr="00C56A30" w:rsidRDefault="00C56A30" w:rsidP="009617D4">
            <w:pPr>
              <w:keepLines/>
              <w:suppressLineNumbers/>
              <w:suppressAutoHyphens/>
              <w:rPr>
                <w:b/>
                <w:sz w:val="24"/>
                <w:szCs w:val="24"/>
              </w:rPr>
            </w:pPr>
          </w:p>
        </w:tc>
        <w:tc>
          <w:tcPr>
            <w:tcW w:w="770" w:type="dxa"/>
            <w:tcBorders>
              <w:left w:val="double" w:sz="4" w:space="0" w:color="auto"/>
            </w:tcBorders>
            <w:vAlign w:val="center"/>
          </w:tcPr>
          <w:p w14:paraId="0C516421" w14:textId="77777777" w:rsidR="00C56A30" w:rsidRPr="00C56A30" w:rsidRDefault="00C56A30" w:rsidP="009617D4">
            <w:pPr>
              <w:jc w:val="center"/>
              <w:rPr>
                <w:sz w:val="24"/>
                <w:szCs w:val="24"/>
              </w:rPr>
            </w:pPr>
          </w:p>
        </w:tc>
        <w:tc>
          <w:tcPr>
            <w:tcW w:w="771" w:type="dxa"/>
            <w:vAlign w:val="center"/>
          </w:tcPr>
          <w:p w14:paraId="297AF1E6" w14:textId="77777777" w:rsidR="00C56A30" w:rsidRPr="00C56A30" w:rsidRDefault="00C56A30" w:rsidP="009617D4">
            <w:pPr>
              <w:jc w:val="center"/>
              <w:rPr>
                <w:sz w:val="24"/>
                <w:szCs w:val="24"/>
              </w:rPr>
            </w:pPr>
          </w:p>
        </w:tc>
        <w:tc>
          <w:tcPr>
            <w:tcW w:w="770" w:type="dxa"/>
            <w:vAlign w:val="center"/>
          </w:tcPr>
          <w:p w14:paraId="6C9EC8F6" w14:textId="77777777" w:rsidR="00C56A30" w:rsidRPr="00C56A30" w:rsidRDefault="00C56A30" w:rsidP="009617D4">
            <w:pPr>
              <w:jc w:val="center"/>
              <w:rPr>
                <w:sz w:val="24"/>
                <w:szCs w:val="24"/>
              </w:rPr>
            </w:pPr>
          </w:p>
        </w:tc>
        <w:tc>
          <w:tcPr>
            <w:tcW w:w="779" w:type="dxa"/>
            <w:tcBorders>
              <w:right w:val="single" w:sz="18" w:space="0" w:color="auto"/>
            </w:tcBorders>
            <w:vAlign w:val="center"/>
          </w:tcPr>
          <w:p w14:paraId="22907F5A" w14:textId="77777777" w:rsidR="00C56A30" w:rsidRPr="00C56A30" w:rsidRDefault="00C56A30" w:rsidP="009617D4">
            <w:pPr>
              <w:jc w:val="center"/>
              <w:rPr>
                <w:sz w:val="24"/>
                <w:szCs w:val="24"/>
              </w:rPr>
            </w:pPr>
          </w:p>
        </w:tc>
        <w:tc>
          <w:tcPr>
            <w:tcW w:w="777" w:type="dxa"/>
            <w:gridSpan w:val="2"/>
            <w:tcBorders>
              <w:left w:val="single" w:sz="18" w:space="0" w:color="auto"/>
            </w:tcBorders>
            <w:vAlign w:val="center"/>
          </w:tcPr>
          <w:p w14:paraId="1C726E73" w14:textId="77777777" w:rsidR="00C56A30" w:rsidRPr="00C56A30" w:rsidRDefault="00C56A30" w:rsidP="009617D4">
            <w:pPr>
              <w:jc w:val="center"/>
              <w:rPr>
                <w:sz w:val="24"/>
                <w:szCs w:val="24"/>
              </w:rPr>
            </w:pPr>
          </w:p>
        </w:tc>
        <w:tc>
          <w:tcPr>
            <w:tcW w:w="770" w:type="dxa"/>
            <w:vAlign w:val="center"/>
          </w:tcPr>
          <w:p w14:paraId="6D03E194" w14:textId="77777777" w:rsidR="00C56A30" w:rsidRPr="00C56A30" w:rsidRDefault="00C56A30" w:rsidP="009617D4">
            <w:pPr>
              <w:jc w:val="center"/>
              <w:rPr>
                <w:b/>
                <w:sz w:val="24"/>
                <w:szCs w:val="24"/>
              </w:rPr>
            </w:pPr>
          </w:p>
        </w:tc>
        <w:tc>
          <w:tcPr>
            <w:tcW w:w="770" w:type="dxa"/>
            <w:vAlign w:val="center"/>
          </w:tcPr>
          <w:p w14:paraId="48F1E69F" w14:textId="77777777" w:rsidR="00C56A30" w:rsidRPr="00C56A30" w:rsidRDefault="00C56A30" w:rsidP="009617D4">
            <w:pPr>
              <w:jc w:val="center"/>
              <w:rPr>
                <w:b/>
                <w:sz w:val="24"/>
                <w:szCs w:val="24"/>
              </w:rPr>
            </w:pPr>
          </w:p>
        </w:tc>
        <w:tc>
          <w:tcPr>
            <w:tcW w:w="774" w:type="dxa"/>
            <w:vAlign w:val="center"/>
          </w:tcPr>
          <w:p w14:paraId="03294558" w14:textId="77777777" w:rsidR="00C56A30" w:rsidRPr="00C56A30" w:rsidRDefault="00C56A30" w:rsidP="009617D4">
            <w:pPr>
              <w:jc w:val="center"/>
              <w:rPr>
                <w:sz w:val="24"/>
                <w:szCs w:val="24"/>
              </w:rPr>
            </w:pPr>
          </w:p>
        </w:tc>
        <w:tc>
          <w:tcPr>
            <w:tcW w:w="773" w:type="dxa"/>
            <w:vAlign w:val="center"/>
          </w:tcPr>
          <w:p w14:paraId="615603CE" w14:textId="77777777" w:rsidR="00C56A30" w:rsidRPr="00C56A30" w:rsidRDefault="00C56A30" w:rsidP="009617D4">
            <w:pPr>
              <w:jc w:val="center"/>
              <w:rPr>
                <w:sz w:val="24"/>
                <w:szCs w:val="24"/>
              </w:rPr>
            </w:pPr>
          </w:p>
        </w:tc>
        <w:tc>
          <w:tcPr>
            <w:tcW w:w="772" w:type="dxa"/>
            <w:tcBorders>
              <w:right w:val="single" w:sz="18" w:space="0" w:color="auto"/>
            </w:tcBorders>
            <w:vAlign w:val="center"/>
          </w:tcPr>
          <w:p w14:paraId="3BDCD094" w14:textId="77777777" w:rsidR="00C56A30" w:rsidRPr="00C56A30" w:rsidRDefault="00C56A30" w:rsidP="009617D4">
            <w:pPr>
              <w:jc w:val="center"/>
              <w:rPr>
                <w:sz w:val="24"/>
                <w:szCs w:val="24"/>
              </w:rPr>
            </w:pPr>
          </w:p>
        </w:tc>
        <w:tc>
          <w:tcPr>
            <w:tcW w:w="771" w:type="dxa"/>
            <w:tcBorders>
              <w:left w:val="single" w:sz="18" w:space="0" w:color="auto"/>
            </w:tcBorders>
            <w:vAlign w:val="center"/>
          </w:tcPr>
          <w:p w14:paraId="213A86F9" w14:textId="77777777" w:rsidR="00C56A30" w:rsidRPr="00C56A30" w:rsidRDefault="00C56A30" w:rsidP="009617D4">
            <w:pPr>
              <w:jc w:val="center"/>
              <w:rPr>
                <w:sz w:val="24"/>
                <w:szCs w:val="24"/>
              </w:rPr>
            </w:pPr>
          </w:p>
        </w:tc>
        <w:tc>
          <w:tcPr>
            <w:tcW w:w="837" w:type="dxa"/>
            <w:vAlign w:val="center"/>
          </w:tcPr>
          <w:p w14:paraId="5D58C3B0" w14:textId="77777777" w:rsidR="00C56A30" w:rsidRPr="00C56A30" w:rsidRDefault="00C56A30" w:rsidP="009617D4">
            <w:pPr>
              <w:jc w:val="center"/>
              <w:rPr>
                <w:sz w:val="24"/>
                <w:szCs w:val="24"/>
              </w:rPr>
            </w:pPr>
          </w:p>
        </w:tc>
        <w:tc>
          <w:tcPr>
            <w:tcW w:w="703" w:type="dxa"/>
            <w:vAlign w:val="center"/>
          </w:tcPr>
          <w:p w14:paraId="315830D9" w14:textId="77777777" w:rsidR="00C56A30" w:rsidRPr="00C56A30" w:rsidRDefault="00C56A30" w:rsidP="009617D4">
            <w:pPr>
              <w:jc w:val="center"/>
              <w:rPr>
                <w:sz w:val="24"/>
                <w:szCs w:val="24"/>
              </w:rPr>
            </w:pPr>
          </w:p>
        </w:tc>
        <w:tc>
          <w:tcPr>
            <w:tcW w:w="827" w:type="dxa"/>
            <w:vAlign w:val="center"/>
          </w:tcPr>
          <w:p w14:paraId="1F56BC9E" w14:textId="77777777" w:rsidR="00C56A30" w:rsidRPr="00C56A30" w:rsidRDefault="00C56A30" w:rsidP="009617D4">
            <w:pPr>
              <w:jc w:val="center"/>
              <w:rPr>
                <w:sz w:val="24"/>
                <w:szCs w:val="24"/>
              </w:rPr>
            </w:pPr>
          </w:p>
        </w:tc>
      </w:tr>
      <w:tr w:rsidR="00C56A30" w:rsidRPr="00C56A30" w14:paraId="2771E0A2" w14:textId="77777777" w:rsidTr="009617D4">
        <w:trPr>
          <w:trHeight w:val="432"/>
        </w:trPr>
        <w:tc>
          <w:tcPr>
            <w:tcW w:w="3514" w:type="dxa"/>
            <w:tcBorders>
              <w:right w:val="double" w:sz="4" w:space="0" w:color="auto"/>
            </w:tcBorders>
            <w:vAlign w:val="center"/>
          </w:tcPr>
          <w:p w14:paraId="459C1E45" w14:textId="77777777" w:rsidR="00C56A30" w:rsidRPr="00C56A30" w:rsidRDefault="00C56A30" w:rsidP="009617D4">
            <w:pPr>
              <w:keepLines/>
              <w:suppressLineNumbers/>
              <w:suppressAutoHyphens/>
              <w:rPr>
                <w:b/>
                <w:sz w:val="24"/>
                <w:szCs w:val="24"/>
              </w:rPr>
            </w:pPr>
            <w:r w:rsidRPr="00C56A30">
              <w:rPr>
                <w:b/>
                <w:iCs/>
                <w:sz w:val="24"/>
                <w:szCs w:val="24"/>
              </w:rPr>
              <w:t xml:space="preserve">III. </w:t>
            </w:r>
            <w:r w:rsidRPr="00C56A30">
              <w:rPr>
                <w:b/>
                <w:iCs/>
                <w:caps/>
                <w:sz w:val="24"/>
                <w:szCs w:val="24"/>
              </w:rPr>
              <w:t>Residential Uses</w:t>
            </w:r>
          </w:p>
        </w:tc>
        <w:tc>
          <w:tcPr>
            <w:tcW w:w="770" w:type="dxa"/>
            <w:tcBorders>
              <w:left w:val="double" w:sz="4" w:space="0" w:color="auto"/>
            </w:tcBorders>
            <w:vAlign w:val="center"/>
          </w:tcPr>
          <w:p w14:paraId="11422419" w14:textId="77777777" w:rsidR="00C56A30" w:rsidRPr="00C56A30" w:rsidRDefault="00C56A30" w:rsidP="009617D4">
            <w:pPr>
              <w:jc w:val="center"/>
              <w:rPr>
                <w:b/>
                <w:sz w:val="24"/>
                <w:szCs w:val="24"/>
              </w:rPr>
            </w:pPr>
          </w:p>
        </w:tc>
        <w:tc>
          <w:tcPr>
            <w:tcW w:w="771" w:type="dxa"/>
            <w:vAlign w:val="center"/>
          </w:tcPr>
          <w:p w14:paraId="316F7D31" w14:textId="77777777" w:rsidR="00C56A30" w:rsidRPr="00C56A30" w:rsidRDefault="00C56A30" w:rsidP="009617D4">
            <w:pPr>
              <w:jc w:val="center"/>
              <w:rPr>
                <w:b/>
                <w:sz w:val="24"/>
                <w:szCs w:val="24"/>
              </w:rPr>
            </w:pPr>
          </w:p>
        </w:tc>
        <w:tc>
          <w:tcPr>
            <w:tcW w:w="770" w:type="dxa"/>
            <w:vAlign w:val="center"/>
          </w:tcPr>
          <w:p w14:paraId="1D229DCA" w14:textId="77777777" w:rsidR="00C56A30" w:rsidRPr="00C56A30" w:rsidRDefault="00C56A30" w:rsidP="009617D4">
            <w:pPr>
              <w:jc w:val="center"/>
              <w:rPr>
                <w:b/>
                <w:sz w:val="24"/>
                <w:szCs w:val="24"/>
              </w:rPr>
            </w:pPr>
          </w:p>
        </w:tc>
        <w:tc>
          <w:tcPr>
            <w:tcW w:w="779" w:type="dxa"/>
            <w:tcBorders>
              <w:right w:val="single" w:sz="18" w:space="0" w:color="auto"/>
            </w:tcBorders>
            <w:vAlign w:val="center"/>
          </w:tcPr>
          <w:p w14:paraId="540C11D1" w14:textId="77777777" w:rsidR="00C56A30" w:rsidRPr="00C56A30" w:rsidRDefault="00C56A30" w:rsidP="009617D4">
            <w:pPr>
              <w:jc w:val="center"/>
              <w:rPr>
                <w:b/>
                <w:sz w:val="24"/>
                <w:szCs w:val="24"/>
              </w:rPr>
            </w:pPr>
          </w:p>
        </w:tc>
        <w:tc>
          <w:tcPr>
            <w:tcW w:w="777" w:type="dxa"/>
            <w:gridSpan w:val="2"/>
            <w:tcBorders>
              <w:left w:val="single" w:sz="18" w:space="0" w:color="auto"/>
            </w:tcBorders>
            <w:vAlign w:val="center"/>
          </w:tcPr>
          <w:p w14:paraId="6E146B0B" w14:textId="77777777" w:rsidR="00C56A30" w:rsidRPr="00C56A30" w:rsidRDefault="00C56A30" w:rsidP="009617D4">
            <w:pPr>
              <w:jc w:val="center"/>
              <w:rPr>
                <w:b/>
                <w:sz w:val="24"/>
                <w:szCs w:val="24"/>
              </w:rPr>
            </w:pPr>
          </w:p>
        </w:tc>
        <w:tc>
          <w:tcPr>
            <w:tcW w:w="770" w:type="dxa"/>
            <w:vAlign w:val="center"/>
          </w:tcPr>
          <w:p w14:paraId="205B8952" w14:textId="77777777" w:rsidR="00C56A30" w:rsidRPr="00C56A30" w:rsidRDefault="00C56A30" w:rsidP="009617D4">
            <w:pPr>
              <w:jc w:val="center"/>
              <w:rPr>
                <w:b/>
                <w:sz w:val="24"/>
                <w:szCs w:val="24"/>
              </w:rPr>
            </w:pPr>
          </w:p>
        </w:tc>
        <w:tc>
          <w:tcPr>
            <w:tcW w:w="770" w:type="dxa"/>
            <w:vAlign w:val="center"/>
          </w:tcPr>
          <w:p w14:paraId="72AFE03C" w14:textId="77777777" w:rsidR="00C56A30" w:rsidRPr="00C56A30" w:rsidRDefault="00C56A30" w:rsidP="009617D4">
            <w:pPr>
              <w:jc w:val="center"/>
              <w:rPr>
                <w:b/>
                <w:sz w:val="24"/>
                <w:szCs w:val="24"/>
              </w:rPr>
            </w:pPr>
          </w:p>
        </w:tc>
        <w:tc>
          <w:tcPr>
            <w:tcW w:w="774" w:type="dxa"/>
            <w:vAlign w:val="center"/>
          </w:tcPr>
          <w:p w14:paraId="603A48A5" w14:textId="77777777" w:rsidR="00C56A30" w:rsidRPr="00C56A30" w:rsidRDefault="00C56A30" w:rsidP="009617D4">
            <w:pPr>
              <w:jc w:val="center"/>
              <w:rPr>
                <w:b/>
                <w:sz w:val="24"/>
                <w:szCs w:val="24"/>
              </w:rPr>
            </w:pPr>
          </w:p>
        </w:tc>
        <w:tc>
          <w:tcPr>
            <w:tcW w:w="773" w:type="dxa"/>
            <w:vAlign w:val="center"/>
          </w:tcPr>
          <w:p w14:paraId="3701BCAE" w14:textId="77777777" w:rsidR="00C56A30" w:rsidRPr="00C56A30" w:rsidRDefault="00C56A30" w:rsidP="009617D4">
            <w:pPr>
              <w:jc w:val="center"/>
              <w:rPr>
                <w:b/>
                <w:sz w:val="24"/>
                <w:szCs w:val="24"/>
              </w:rPr>
            </w:pPr>
          </w:p>
        </w:tc>
        <w:tc>
          <w:tcPr>
            <w:tcW w:w="772" w:type="dxa"/>
            <w:tcBorders>
              <w:right w:val="single" w:sz="18" w:space="0" w:color="auto"/>
            </w:tcBorders>
            <w:vAlign w:val="center"/>
          </w:tcPr>
          <w:p w14:paraId="58B037C6" w14:textId="77777777" w:rsidR="00C56A30" w:rsidRPr="00C56A30" w:rsidRDefault="00C56A30" w:rsidP="009617D4">
            <w:pPr>
              <w:jc w:val="center"/>
              <w:rPr>
                <w:b/>
                <w:sz w:val="24"/>
                <w:szCs w:val="24"/>
              </w:rPr>
            </w:pPr>
          </w:p>
        </w:tc>
        <w:tc>
          <w:tcPr>
            <w:tcW w:w="771" w:type="dxa"/>
            <w:tcBorders>
              <w:left w:val="single" w:sz="18" w:space="0" w:color="auto"/>
            </w:tcBorders>
            <w:vAlign w:val="center"/>
          </w:tcPr>
          <w:p w14:paraId="7B589B97" w14:textId="77777777" w:rsidR="00C56A30" w:rsidRPr="00C56A30" w:rsidRDefault="00C56A30" w:rsidP="009617D4">
            <w:pPr>
              <w:jc w:val="center"/>
              <w:rPr>
                <w:b/>
                <w:sz w:val="24"/>
                <w:szCs w:val="24"/>
              </w:rPr>
            </w:pPr>
          </w:p>
        </w:tc>
        <w:tc>
          <w:tcPr>
            <w:tcW w:w="837" w:type="dxa"/>
            <w:vAlign w:val="center"/>
          </w:tcPr>
          <w:p w14:paraId="1155E8F1" w14:textId="77777777" w:rsidR="00C56A30" w:rsidRPr="00C56A30" w:rsidRDefault="00C56A30" w:rsidP="009617D4">
            <w:pPr>
              <w:jc w:val="center"/>
              <w:rPr>
                <w:b/>
                <w:sz w:val="24"/>
                <w:szCs w:val="24"/>
              </w:rPr>
            </w:pPr>
          </w:p>
        </w:tc>
        <w:tc>
          <w:tcPr>
            <w:tcW w:w="703" w:type="dxa"/>
            <w:vAlign w:val="center"/>
          </w:tcPr>
          <w:p w14:paraId="27D62D69" w14:textId="77777777" w:rsidR="00C56A30" w:rsidRPr="00C56A30" w:rsidRDefault="00C56A30" w:rsidP="009617D4">
            <w:pPr>
              <w:jc w:val="center"/>
              <w:rPr>
                <w:b/>
                <w:sz w:val="24"/>
                <w:szCs w:val="24"/>
              </w:rPr>
            </w:pPr>
          </w:p>
        </w:tc>
        <w:tc>
          <w:tcPr>
            <w:tcW w:w="827" w:type="dxa"/>
            <w:vAlign w:val="center"/>
          </w:tcPr>
          <w:p w14:paraId="5E98D009" w14:textId="77777777" w:rsidR="00C56A30" w:rsidRPr="00C56A30" w:rsidRDefault="00C56A30" w:rsidP="009617D4">
            <w:pPr>
              <w:jc w:val="center"/>
              <w:rPr>
                <w:b/>
                <w:sz w:val="24"/>
                <w:szCs w:val="24"/>
              </w:rPr>
            </w:pPr>
          </w:p>
        </w:tc>
      </w:tr>
      <w:tr w:rsidR="00C56A30" w:rsidRPr="00C56A30" w14:paraId="2D317FD0" w14:textId="77777777" w:rsidTr="009617D4">
        <w:trPr>
          <w:trHeight w:val="432"/>
        </w:trPr>
        <w:tc>
          <w:tcPr>
            <w:tcW w:w="3514" w:type="dxa"/>
            <w:tcBorders>
              <w:right w:val="double" w:sz="4" w:space="0" w:color="auto"/>
            </w:tcBorders>
            <w:vAlign w:val="center"/>
          </w:tcPr>
          <w:p w14:paraId="56C367E3" w14:textId="77777777" w:rsidR="00C56A30" w:rsidRPr="00C56A30" w:rsidRDefault="00C56A30" w:rsidP="009617D4">
            <w:pPr>
              <w:keepLines/>
              <w:suppressLineNumbers/>
              <w:suppressAutoHyphens/>
              <w:rPr>
                <w:b/>
                <w:sz w:val="24"/>
                <w:szCs w:val="24"/>
              </w:rPr>
            </w:pPr>
            <w:r w:rsidRPr="00C56A30">
              <w:rPr>
                <w:b/>
                <w:iCs/>
                <w:sz w:val="24"/>
                <w:szCs w:val="24"/>
              </w:rPr>
              <w:t>Principal Uses</w:t>
            </w:r>
          </w:p>
        </w:tc>
        <w:tc>
          <w:tcPr>
            <w:tcW w:w="770" w:type="dxa"/>
            <w:tcBorders>
              <w:left w:val="double" w:sz="4" w:space="0" w:color="auto"/>
            </w:tcBorders>
            <w:vAlign w:val="center"/>
          </w:tcPr>
          <w:p w14:paraId="217562C8" w14:textId="77777777" w:rsidR="00C56A30" w:rsidRPr="00C56A30" w:rsidRDefault="00C56A30" w:rsidP="009617D4">
            <w:pPr>
              <w:jc w:val="center"/>
              <w:rPr>
                <w:b/>
                <w:sz w:val="24"/>
                <w:szCs w:val="24"/>
              </w:rPr>
            </w:pPr>
          </w:p>
        </w:tc>
        <w:tc>
          <w:tcPr>
            <w:tcW w:w="771" w:type="dxa"/>
            <w:vAlign w:val="center"/>
          </w:tcPr>
          <w:p w14:paraId="2F5B5B0A" w14:textId="77777777" w:rsidR="00C56A30" w:rsidRPr="00C56A30" w:rsidRDefault="00C56A30" w:rsidP="009617D4">
            <w:pPr>
              <w:jc w:val="center"/>
              <w:rPr>
                <w:b/>
                <w:sz w:val="24"/>
                <w:szCs w:val="24"/>
              </w:rPr>
            </w:pPr>
          </w:p>
        </w:tc>
        <w:tc>
          <w:tcPr>
            <w:tcW w:w="770" w:type="dxa"/>
            <w:vAlign w:val="center"/>
          </w:tcPr>
          <w:p w14:paraId="5EC053F1" w14:textId="77777777" w:rsidR="00C56A30" w:rsidRPr="00C56A30" w:rsidRDefault="00C56A30" w:rsidP="009617D4">
            <w:pPr>
              <w:jc w:val="center"/>
              <w:rPr>
                <w:b/>
                <w:sz w:val="24"/>
                <w:szCs w:val="24"/>
              </w:rPr>
            </w:pPr>
          </w:p>
        </w:tc>
        <w:tc>
          <w:tcPr>
            <w:tcW w:w="779" w:type="dxa"/>
            <w:tcBorders>
              <w:right w:val="single" w:sz="18" w:space="0" w:color="auto"/>
            </w:tcBorders>
            <w:vAlign w:val="center"/>
          </w:tcPr>
          <w:p w14:paraId="13611F11" w14:textId="77777777" w:rsidR="00C56A30" w:rsidRPr="00C56A30" w:rsidRDefault="00C56A30" w:rsidP="009617D4">
            <w:pPr>
              <w:jc w:val="center"/>
              <w:rPr>
                <w:b/>
                <w:sz w:val="24"/>
                <w:szCs w:val="24"/>
              </w:rPr>
            </w:pPr>
          </w:p>
        </w:tc>
        <w:tc>
          <w:tcPr>
            <w:tcW w:w="777" w:type="dxa"/>
            <w:gridSpan w:val="2"/>
            <w:tcBorders>
              <w:left w:val="single" w:sz="18" w:space="0" w:color="auto"/>
            </w:tcBorders>
            <w:vAlign w:val="center"/>
          </w:tcPr>
          <w:p w14:paraId="0FF192D7" w14:textId="77777777" w:rsidR="00C56A30" w:rsidRPr="00C56A30" w:rsidRDefault="00C56A30" w:rsidP="009617D4">
            <w:pPr>
              <w:jc w:val="center"/>
              <w:rPr>
                <w:b/>
                <w:sz w:val="24"/>
                <w:szCs w:val="24"/>
              </w:rPr>
            </w:pPr>
          </w:p>
        </w:tc>
        <w:tc>
          <w:tcPr>
            <w:tcW w:w="770" w:type="dxa"/>
            <w:vAlign w:val="center"/>
          </w:tcPr>
          <w:p w14:paraId="419AF668" w14:textId="77777777" w:rsidR="00C56A30" w:rsidRPr="00C56A30" w:rsidRDefault="00C56A30" w:rsidP="009617D4">
            <w:pPr>
              <w:jc w:val="center"/>
              <w:rPr>
                <w:b/>
                <w:sz w:val="24"/>
                <w:szCs w:val="24"/>
              </w:rPr>
            </w:pPr>
          </w:p>
        </w:tc>
        <w:tc>
          <w:tcPr>
            <w:tcW w:w="770" w:type="dxa"/>
            <w:vAlign w:val="center"/>
          </w:tcPr>
          <w:p w14:paraId="70EBC560" w14:textId="77777777" w:rsidR="00C56A30" w:rsidRPr="00C56A30" w:rsidRDefault="00C56A30" w:rsidP="009617D4">
            <w:pPr>
              <w:jc w:val="center"/>
              <w:rPr>
                <w:b/>
                <w:sz w:val="24"/>
                <w:szCs w:val="24"/>
              </w:rPr>
            </w:pPr>
          </w:p>
        </w:tc>
        <w:tc>
          <w:tcPr>
            <w:tcW w:w="774" w:type="dxa"/>
            <w:vAlign w:val="center"/>
          </w:tcPr>
          <w:p w14:paraId="1FFFECA9" w14:textId="77777777" w:rsidR="00C56A30" w:rsidRPr="00C56A30" w:rsidRDefault="00C56A30" w:rsidP="009617D4">
            <w:pPr>
              <w:jc w:val="center"/>
              <w:rPr>
                <w:b/>
                <w:sz w:val="24"/>
                <w:szCs w:val="24"/>
              </w:rPr>
            </w:pPr>
          </w:p>
        </w:tc>
        <w:tc>
          <w:tcPr>
            <w:tcW w:w="773" w:type="dxa"/>
            <w:vAlign w:val="center"/>
          </w:tcPr>
          <w:p w14:paraId="3826E1BE" w14:textId="77777777" w:rsidR="00C56A30" w:rsidRPr="00C56A30" w:rsidRDefault="00C56A30" w:rsidP="009617D4">
            <w:pPr>
              <w:jc w:val="center"/>
              <w:rPr>
                <w:b/>
                <w:sz w:val="24"/>
                <w:szCs w:val="24"/>
              </w:rPr>
            </w:pPr>
          </w:p>
        </w:tc>
        <w:tc>
          <w:tcPr>
            <w:tcW w:w="772" w:type="dxa"/>
            <w:tcBorders>
              <w:right w:val="single" w:sz="18" w:space="0" w:color="auto"/>
            </w:tcBorders>
            <w:vAlign w:val="center"/>
          </w:tcPr>
          <w:p w14:paraId="46AF0167" w14:textId="77777777" w:rsidR="00C56A30" w:rsidRPr="00C56A30" w:rsidRDefault="00C56A30" w:rsidP="009617D4">
            <w:pPr>
              <w:jc w:val="center"/>
              <w:rPr>
                <w:b/>
                <w:sz w:val="24"/>
                <w:szCs w:val="24"/>
              </w:rPr>
            </w:pPr>
          </w:p>
        </w:tc>
        <w:tc>
          <w:tcPr>
            <w:tcW w:w="771" w:type="dxa"/>
            <w:tcBorders>
              <w:left w:val="single" w:sz="18" w:space="0" w:color="auto"/>
            </w:tcBorders>
            <w:vAlign w:val="center"/>
          </w:tcPr>
          <w:p w14:paraId="42D59BEB" w14:textId="77777777" w:rsidR="00C56A30" w:rsidRPr="00C56A30" w:rsidRDefault="00C56A30" w:rsidP="009617D4">
            <w:pPr>
              <w:jc w:val="center"/>
              <w:rPr>
                <w:b/>
                <w:sz w:val="24"/>
                <w:szCs w:val="24"/>
              </w:rPr>
            </w:pPr>
          </w:p>
        </w:tc>
        <w:tc>
          <w:tcPr>
            <w:tcW w:w="837" w:type="dxa"/>
            <w:vAlign w:val="center"/>
          </w:tcPr>
          <w:p w14:paraId="17CB5580" w14:textId="77777777" w:rsidR="00C56A30" w:rsidRPr="00C56A30" w:rsidRDefault="00C56A30" w:rsidP="009617D4">
            <w:pPr>
              <w:jc w:val="center"/>
              <w:rPr>
                <w:b/>
                <w:sz w:val="24"/>
                <w:szCs w:val="24"/>
              </w:rPr>
            </w:pPr>
          </w:p>
        </w:tc>
        <w:tc>
          <w:tcPr>
            <w:tcW w:w="703" w:type="dxa"/>
            <w:vAlign w:val="center"/>
          </w:tcPr>
          <w:p w14:paraId="6E9BBBC8" w14:textId="77777777" w:rsidR="00C56A30" w:rsidRPr="00C56A30" w:rsidRDefault="00C56A30" w:rsidP="009617D4">
            <w:pPr>
              <w:jc w:val="center"/>
              <w:rPr>
                <w:b/>
                <w:sz w:val="24"/>
                <w:szCs w:val="24"/>
              </w:rPr>
            </w:pPr>
          </w:p>
        </w:tc>
        <w:tc>
          <w:tcPr>
            <w:tcW w:w="827" w:type="dxa"/>
            <w:vAlign w:val="center"/>
          </w:tcPr>
          <w:p w14:paraId="677FCEE8" w14:textId="77777777" w:rsidR="00C56A30" w:rsidRPr="00C56A30" w:rsidRDefault="00C56A30" w:rsidP="009617D4">
            <w:pPr>
              <w:jc w:val="center"/>
              <w:rPr>
                <w:b/>
                <w:sz w:val="24"/>
                <w:szCs w:val="24"/>
              </w:rPr>
            </w:pPr>
          </w:p>
        </w:tc>
      </w:tr>
      <w:tr w:rsidR="00C56A30" w:rsidRPr="00C56A30" w14:paraId="205FF3EE" w14:textId="77777777" w:rsidTr="009617D4">
        <w:trPr>
          <w:trHeight w:val="432"/>
        </w:trPr>
        <w:tc>
          <w:tcPr>
            <w:tcW w:w="3514" w:type="dxa"/>
            <w:tcBorders>
              <w:right w:val="double" w:sz="4" w:space="0" w:color="auto"/>
            </w:tcBorders>
            <w:vAlign w:val="center"/>
          </w:tcPr>
          <w:p w14:paraId="5F0106C2" w14:textId="77777777" w:rsidR="00C56A30" w:rsidRPr="00C56A30" w:rsidRDefault="00C56A30" w:rsidP="009617D4">
            <w:pPr>
              <w:keepLines/>
              <w:suppressLineNumbers/>
              <w:suppressAutoHyphens/>
              <w:rPr>
                <w:sz w:val="24"/>
                <w:szCs w:val="24"/>
              </w:rPr>
            </w:pPr>
            <w:r w:rsidRPr="00C56A30">
              <w:rPr>
                <w:sz w:val="24"/>
                <w:szCs w:val="24"/>
              </w:rPr>
              <w:lastRenderedPageBreak/>
              <w:t>Manufactured Housing</w:t>
            </w:r>
          </w:p>
        </w:tc>
        <w:tc>
          <w:tcPr>
            <w:tcW w:w="770" w:type="dxa"/>
            <w:tcBorders>
              <w:left w:val="double" w:sz="4" w:space="0" w:color="auto"/>
            </w:tcBorders>
            <w:vAlign w:val="center"/>
          </w:tcPr>
          <w:p w14:paraId="456D2328"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06EA97D7"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70CFD291"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6FCDFF1B" w14:textId="77777777" w:rsidR="00C56A30" w:rsidRPr="00C56A30" w:rsidRDefault="00C56A30" w:rsidP="009617D4">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4CC0A785"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15E764C6"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6911B008"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669B1445" w14:textId="77777777" w:rsidR="00C56A30" w:rsidRPr="00C56A30" w:rsidRDefault="00C56A30" w:rsidP="009617D4">
            <w:pPr>
              <w:jc w:val="center"/>
              <w:rPr>
                <w:b/>
                <w:sz w:val="24"/>
                <w:szCs w:val="24"/>
              </w:rPr>
            </w:pPr>
            <w:r w:rsidRPr="00C56A30">
              <w:rPr>
                <w:b/>
                <w:sz w:val="24"/>
                <w:szCs w:val="24"/>
              </w:rPr>
              <w:t>X</w:t>
            </w:r>
          </w:p>
        </w:tc>
        <w:tc>
          <w:tcPr>
            <w:tcW w:w="773" w:type="dxa"/>
            <w:vAlign w:val="center"/>
          </w:tcPr>
          <w:p w14:paraId="66659473"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61FCE381" w14:textId="77777777" w:rsidR="00C56A30" w:rsidRPr="00C56A30" w:rsidRDefault="00C56A30" w:rsidP="009617D4">
            <w:pPr>
              <w:jc w:val="center"/>
              <w:rPr>
                <w:b/>
                <w:sz w:val="24"/>
                <w:szCs w:val="24"/>
              </w:rPr>
            </w:pPr>
            <w:r w:rsidRPr="00C56A30">
              <w:rPr>
                <w:b/>
                <w:sz w:val="24"/>
                <w:szCs w:val="24"/>
              </w:rPr>
              <w:t>X</w:t>
            </w:r>
          </w:p>
        </w:tc>
        <w:tc>
          <w:tcPr>
            <w:tcW w:w="771" w:type="dxa"/>
            <w:tcBorders>
              <w:left w:val="single" w:sz="18" w:space="0" w:color="auto"/>
            </w:tcBorders>
            <w:vAlign w:val="center"/>
          </w:tcPr>
          <w:p w14:paraId="3DB0C300" w14:textId="77777777" w:rsidR="00C56A30" w:rsidRPr="00C56A30" w:rsidRDefault="00C56A30" w:rsidP="009617D4">
            <w:pPr>
              <w:jc w:val="center"/>
              <w:rPr>
                <w:b/>
                <w:sz w:val="24"/>
                <w:szCs w:val="24"/>
              </w:rPr>
            </w:pPr>
            <w:r w:rsidRPr="00C56A30">
              <w:rPr>
                <w:b/>
                <w:sz w:val="24"/>
                <w:szCs w:val="24"/>
              </w:rPr>
              <w:t>X</w:t>
            </w:r>
          </w:p>
        </w:tc>
        <w:tc>
          <w:tcPr>
            <w:tcW w:w="837" w:type="dxa"/>
            <w:vAlign w:val="center"/>
          </w:tcPr>
          <w:p w14:paraId="4135A97F" w14:textId="77777777" w:rsidR="00C56A30" w:rsidRPr="00C56A30" w:rsidRDefault="00C56A30" w:rsidP="009617D4">
            <w:pPr>
              <w:jc w:val="center"/>
              <w:rPr>
                <w:b/>
                <w:sz w:val="24"/>
                <w:szCs w:val="24"/>
              </w:rPr>
            </w:pPr>
            <w:r w:rsidRPr="00C56A30">
              <w:rPr>
                <w:b/>
                <w:sz w:val="24"/>
                <w:szCs w:val="24"/>
              </w:rPr>
              <w:t>X</w:t>
            </w:r>
          </w:p>
        </w:tc>
        <w:tc>
          <w:tcPr>
            <w:tcW w:w="703" w:type="dxa"/>
            <w:vAlign w:val="center"/>
          </w:tcPr>
          <w:p w14:paraId="42B44674" w14:textId="77777777" w:rsidR="00C56A30" w:rsidRPr="00C56A30" w:rsidRDefault="00C56A30" w:rsidP="009617D4">
            <w:pPr>
              <w:jc w:val="center"/>
              <w:rPr>
                <w:b/>
                <w:sz w:val="24"/>
                <w:szCs w:val="24"/>
              </w:rPr>
            </w:pPr>
            <w:r w:rsidRPr="00C56A30">
              <w:rPr>
                <w:b/>
                <w:sz w:val="24"/>
                <w:szCs w:val="24"/>
              </w:rPr>
              <w:t>X</w:t>
            </w:r>
          </w:p>
        </w:tc>
        <w:tc>
          <w:tcPr>
            <w:tcW w:w="827" w:type="dxa"/>
            <w:vAlign w:val="center"/>
          </w:tcPr>
          <w:p w14:paraId="18FF9766" w14:textId="77777777" w:rsidR="00C56A30" w:rsidRPr="00C56A30" w:rsidRDefault="00C56A30" w:rsidP="009617D4">
            <w:pPr>
              <w:jc w:val="center"/>
              <w:rPr>
                <w:b/>
                <w:sz w:val="24"/>
                <w:szCs w:val="24"/>
              </w:rPr>
            </w:pPr>
            <w:r w:rsidRPr="00C56A30">
              <w:rPr>
                <w:b/>
                <w:sz w:val="24"/>
                <w:szCs w:val="24"/>
              </w:rPr>
              <w:t>X</w:t>
            </w:r>
          </w:p>
        </w:tc>
      </w:tr>
      <w:tr w:rsidR="00C56A30" w:rsidRPr="00C56A30" w14:paraId="4DCC54CF" w14:textId="77777777" w:rsidTr="009617D4">
        <w:trPr>
          <w:trHeight w:val="432"/>
        </w:trPr>
        <w:tc>
          <w:tcPr>
            <w:tcW w:w="3514" w:type="dxa"/>
            <w:tcBorders>
              <w:right w:val="double" w:sz="4" w:space="0" w:color="auto"/>
            </w:tcBorders>
            <w:vAlign w:val="center"/>
          </w:tcPr>
          <w:p w14:paraId="1C1DBD11" w14:textId="77777777" w:rsidR="00C56A30" w:rsidRPr="00C56A30" w:rsidRDefault="00C56A30" w:rsidP="009617D4">
            <w:pPr>
              <w:keepLines/>
              <w:suppressLineNumbers/>
              <w:suppressAutoHyphens/>
              <w:rPr>
                <w:sz w:val="24"/>
                <w:szCs w:val="24"/>
              </w:rPr>
            </w:pPr>
            <w:r w:rsidRPr="00C56A30">
              <w:rPr>
                <w:sz w:val="24"/>
                <w:szCs w:val="24"/>
              </w:rPr>
              <w:t>Nursing Home</w:t>
            </w:r>
          </w:p>
        </w:tc>
        <w:tc>
          <w:tcPr>
            <w:tcW w:w="770" w:type="dxa"/>
            <w:tcBorders>
              <w:left w:val="double" w:sz="4" w:space="0" w:color="auto"/>
            </w:tcBorders>
            <w:vAlign w:val="center"/>
          </w:tcPr>
          <w:p w14:paraId="3BEAF338" w14:textId="77777777" w:rsidR="00C56A30" w:rsidRPr="00C56A30" w:rsidRDefault="00C56A30" w:rsidP="009617D4">
            <w:pPr>
              <w:jc w:val="center"/>
              <w:rPr>
                <w:b/>
                <w:sz w:val="24"/>
                <w:szCs w:val="24"/>
              </w:rPr>
            </w:pPr>
            <w:r w:rsidRPr="00C56A30">
              <w:rPr>
                <w:b/>
                <w:sz w:val="24"/>
                <w:szCs w:val="24"/>
              </w:rPr>
              <w:t>X</w:t>
            </w:r>
          </w:p>
        </w:tc>
        <w:tc>
          <w:tcPr>
            <w:tcW w:w="771" w:type="dxa"/>
            <w:vAlign w:val="center"/>
          </w:tcPr>
          <w:p w14:paraId="3F816E1B"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6369D594"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6E336B73" w14:textId="77777777" w:rsidR="00C56A30" w:rsidRPr="00C56A30" w:rsidRDefault="00C56A30" w:rsidP="009617D4">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45AE0F11"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4184D56B"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1FFC4656"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2C230A44"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574D8EF2" w14:textId="77777777" w:rsidR="00C56A30" w:rsidRPr="00C56A30" w:rsidRDefault="00C56A30" w:rsidP="009617D4">
            <w:pPr>
              <w:jc w:val="center"/>
              <w:rPr>
                <w:b/>
                <w:sz w:val="24"/>
                <w:szCs w:val="24"/>
              </w:rPr>
            </w:pPr>
            <w:r w:rsidRPr="00C56A30">
              <w:rPr>
                <w:b/>
                <w:sz w:val="24"/>
                <w:szCs w:val="24"/>
              </w:rPr>
              <w:t>P</w:t>
            </w:r>
          </w:p>
        </w:tc>
        <w:tc>
          <w:tcPr>
            <w:tcW w:w="772" w:type="dxa"/>
            <w:tcBorders>
              <w:right w:val="single" w:sz="18" w:space="0" w:color="auto"/>
            </w:tcBorders>
            <w:vAlign w:val="center"/>
          </w:tcPr>
          <w:p w14:paraId="5571B540"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06434234"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5D4F7239"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4BDDCA6D" w14:textId="77777777" w:rsidR="00C56A30" w:rsidRPr="00C56A30" w:rsidRDefault="00C56A30" w:rsidP="009617D4">
            <w:pPr>
              <w:jc w:val="center"/>
              <w:rPr>
                <w:b/>
                <w:sz w:val="24"/>
                <w:szCs w:val="24"/>
              </w:rPr>
            </w:pPr>
            <w:r w:rsidRPr="00C56A30">
              <w:rPr>
                <w:b/>
                <w:sz w:val="24"/>
                <w:szCs w:val="24"/>
              </w:rPr>
              <w:t>P</w:t>
            </w:r>
          </w:p>
        </w:tc>
        <w:tc>
          <w:tcPr>
            <w:tcW w:w="827" w:type="dxa"/>
            <w:vAlign w:val="center"/>
          </w:tcPr>
          <w:p w14:paraId="16AB89A6" w14:textId="77777777" w:rsidR="00C56A30" w:rsidRPr="00C56A30" w:rsidRDefault="00C56A30" w:rsidP="009617D4">
            <w:pPr>
              <w:jc w:val="center"/>
              <w:rPr>
                <w:b/>
                <w:sz w:val="24"/>
                <w:szCs w:val="24"/>
              </w:rPr>
            </w:pPr>
            <w:r w:rsidRPr="00C56A30">
              <w:rPr>
                <w:b/>
                <w:sz w:val="24"/>
                <w:szCs w:val="24"/>
              </w:rPr>
              <w:t>CU</w:t>
            </w:r>
          </w:p>
        </w:tc>
      </w:tr>
      <w:tr w:rsidR="00C56A30" w:rsidRPr="00C56A30" w14:paraId="6172C482" w14:textId="77777777" w:rsidTr="009617D4">
        <w:trPr>
          <w:trHeight w:val="432"/>
        </w:trPr>
        <w:tc>
          <w:tcPr>
            <w:tcW w:w="3514" w:type="dxa"/>
            <w:tcBorders>
              <w:right w:val="double" w:sz="4" w:space="0" w:color="auto"/>
            </w:tcBorders>
            <w:vAlign w:val="center"/>
          </w:tcPr>
          <w:p w14:paraId="32DE692F" w14:textId="77777777" w:rsidR="00C56A30" w:rsidRPr="00C56A30" w:rsidRDefault="00C56A30" w:rsidP="009617D4">
            <w:pPr>
              <w:keepLines/>
              <w:suppressLineNumbers/>
              <w:suppressAutoHyphens/>
              <w:rPr>
                <w:sz w:val="24"/>
                <w:szCs w:val="24"/>
              </w:rPr>
            </w:pPr>
            <w:r w:rsidRPr="00C56A30">
              <w:rPr>
                <w:sz w:val="24"/>
                <w:szCs w:val="24"/>
              </w:rPr>
              <w:t>Porkchop Subdivision (</w:t>
            </w:r>
            <w:r w:rsidRPr="00C56A30">
              <w:rPr>
                <w:iCs/>
                <w:sz w:val="24"/>
                <w:szCs w:val="24"/>
              </w:rPr>
              <w:t>See Article XX)</w:t>
            </w:r>
          </w:p>
        </w:tc>
        <w:tc>
          <w:tcPr>
            <w:tcW w:w="770" w:type="dxa"/>
            <w:tcBorders>
              <w:left w:val="double" w:sz="4" w:space="0" w:color="auto"/>
            </w:tcBorders>
            <w:vAlign w:val="center"/>
          </w:tcPr>
          <w:p w14:paraId="1975FDB4"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5E929CC2"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3994AB6C"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17812C1F" w14:textId="77777777" w:rsidR="00C56A30" w:rsidRPr="00C56A30" w:rsidRDefault="00C56A30" w:rsidP="009617D4">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51866B97"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2CDA60E4"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50C3C6EB"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01B31924" w14:textId="77777777" w:rsidR="00C56A30" w:rsidRPr="00C56A30" w:rsidRDefault="00C56A30" w:rsidP="009617D4">
            <w:pPr>
              <w:jc w:val="center"/>
              <w:rPr>
                <w:b/>
                <w:sz w:val="24"/>
                <w:szCs w:val="24"/>
              </w:rPr>
            </w:pPr>
            <w:r w:rsidRPr="00C56A30">
              <w:rPr>
                <w:b/>
                <w:sz w:val="24"/>
                <w:szCs w:val="24"/>
              </w:rPr>
              <w:t>X</w:t>
            </w:r>
          </w:p>
        </w:tc>
        <w:tc>
          <w:tcPr>
            <w:tcW w:w="773" w:type="dxa"/>
            <w:vAlign w:val="center"/>
          </w:tcPr>
          <w:p w14:paraId="4ED81F8B"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543EEA71" w14:textId="77777777" w:rsidR="00C56A30" w:rsidRPr="00C56A30" w:rsidRDefault="00C56A30" w:rsidP="009617D4">
            <w:pPr>
              <w:jc w:val="center"/>
              <w:rPr>
                <w:b/>
                <w:sz w:val="24"/>
                <w:szCs w:val="24"/>
              </w:rPr>
            </w:pPr>
            <w:r w:rsidRPr="00C56A30">
              <w:rPr>
                <w:b/>
                <w:sz w:val="24"/>
                <w:szCs w:val="24"/>
              </w:rPr>
              <w:t>X</w:t>
            </w:r>
          </w:p>
        </w:tc>
        <w:tc>
          <w:tcPr>
            <w:tcW w:w="771" w:type="dxa"/>
            <w:tcBorders>
              <w:left w:val="single" w:sz="18" w:space="0" w:color="auto"/>
            </w:tcBorders>
            <w:vAlign w:val="center"/>
          </w:tcPr>
          <w:p w14:paraId="0CB4E4D2" w14:textId="77777777" w:rsidR="00C56A30" w:rsidRPr="00C56A30" w:rsidRDefault="00C56A30" w:rsidP="009617D4">
            <w:pPr>
              <w:jc w:val="center"/>
              <w:rPr>
                <w:b/>
                <w:sz w:val="24"/>
                <w:szCs w:val="24"/>
              </w:rPr>
            </w:pPr>
            <w:r w:rsidRPr="00C56A30">
              <w:rPr>
                <w:b/>
                <w:sz w:val="24"/>
                <w:szCs w:val="24"/>
              </w:rPr>
              <w:t>X</w:t>
            </w:r>
          </w:p>
        </w:tc>
        <w:tc>
          <w:tcPr>
            <w:tcW w:w="837" w:type="dxa"/>
            <w:vAlign w:val="center"/>
          </w:tcPr>
          <w:p w14:paraId="12BAF1C2" w14:textId="77777777" w:rsidR="00C56A30" w:rsidRPr="00C56A30" w:rsidRDefault="00C56A30" w:rsidP="009617D4">
            <w:pPr>
              <w:jc w:val="center"/>
              <w:rPr>
                <w:b/>
                <w:sz w:val="24"/>
                <w:szCs w:val="24"/>
              </w:rPr>
            </w:pPr>
            <w:r w:rsidRPr="00C56A30">
              <w:rPr>
                <w:b/>
                <w:sz w:val="24"/>
                <w:szCs w:val="24"/>
              </w:rPr>
              <w:t>X</w:t>
            </w:r>
          </w:p>
        </w:tc>
        <w:tc>
          <w:tcPr>
            <w:tcW w:w="703" w:type="dxa"/>
            <w:vAlign w:val="center"/>
          </w:tcPr>
          <w:p w14:paraId="28D94C10" w14:textId="77777777" w:rsidR="00C56A30" w:rsidRPr="00C56A30" w:rsidRDefault="00C56A30" w:rsidP="009617D4">
            <w:pPr>
              <w:jc w:val="center"/>
              <w:rPr>
                <w:b/>
                <w:sz w:val="24"/>
                <w:szCs w:val="24"/>
              </w:rPr>
            </w:pPr>
            <w:r w:rsidRPr="00C56A30">
              <w:rPr>
                <w:b/>
                <w:sz w:val="24"/>
                <w:szCs w:val="24"/>
              </w:rPr>
              <w:t>X</w:t>
            </w:r>
          </w:p>
        </w:tc>
        <w:tc>
          <w:tcPr>
            <w:tcW w:w="827" w:type="dxa"/>
            <w:vAlign w:val="center"/>
          </w:tcPr>
          <w:p w14:paraId="3347B836" w14:textId="77777777" w:rsidR="00C56A30" w:rsidRPr="00C56A30" w:rsidRDefault="00C56A30" w:rsidP="009617D4">
            <w:pPr>
              <w:jc w:val="center"/>
              <w:rPr>
                <w:b/>
                <w:sz w:val="24"/>
                <w:szCs w:val="24"/>
              </w:rPr>
            </w:pPr>
            <w:r w:rsidRPr="00C56A30">
              <w:rPr>
                <w:b/>
                <w:sz w:val="24"/>
                <w:szCs w:val="24"/>
              </w:rPr>
              <w:t>X</w:t>
            </w:r>
          </w:p>
        </w:tc>
      </w:tr>
      <w:tr w:rsidR="00C56A30" w:rsidRPr="00C56A30" w14:paraId="0A1D5888" w14:textId="77777777" w:rsidTr="009617D4">
        <w:trPr>
          <w:trHeight w:val="432"/>
        </w:trPr>
        <w:tc>
          <w:tcPr>
            <w:tcW w:w="3514" w:type="dxa"/>
            <w:tcBorders>
              <w:right w:val="double" w:sz="4" w:space="0" w:color="auto"/>
            </w:tcBorders>
            <w:vAlign w:val="center"/>
          </w:tcPr>
          <w:p w14:paraId="0AE9A7B7" w14:textId="77777777" w:rsidR="00C56A30" w:rsidRPr="00C56A30" w:rsidRDefault="00C56A30" w:rsidP="009617D4">
            <w:pPr>
              <w:keepLines/>
              <w:suppressLineNumbers/>
              <w:suppressAutoHyphens/>
              <w:rPr>
                <w:sz w:val="24"/>
                <w:szCs w:val="24"/>
              </w:rPr>
            </w:pPr>
            <w:r w:rsidRPr="00C56A30">
              <w:rPr>
                <w:sz w:val="24"/>
                <w:szCs w:val="24"/>
              </w:rPr>
              <w:t>Residence, single-family</w:t>
            </w:r>
          </w:p>
        </w:tc>
        <w:tc>
          <w:tcPr>
            <w:tcW w:w="770" w:type="dxa"/>
            <w:tcBorders>
              <w:left w:val="double" w:sz="4" w:space="0" w:color="auto"/>
            </w:tcBorders>
            <w:vAlign w:val="center"/>
          </w:tcPr>
          <w:p w14:paraId="40D3CDF4" w14:textId="77777777" w:rsidR="00C56A30" w:rsidRPr="00C56A30" w:rsidRDefault="00C56A30" w:rsidP="009617D4">
            <w:pPr>
              <w:jc w:val="center"/>
              <w:rPr>
                <w:sz w:val="24"/>
                <w:szCs w:val="24"/>
              </w:rPr>
            </w:pPr>
            <w:r w:rsidRPr="00C56A30">
              <w:rPr>
                <w:b/>
                <w:sz w:val="24"/>
                <w:szCs w:val="24"/>
              </w:rPr>
              <w:t>P</w:t>
            </w:r>
          </w:p>
        </w:tc>
        <w:tc>
          <w:tcPr>
            <w:tcW w:w="771" w:type="dxa"/>
            <w:vAlign w:val="center"/>
          </w:tcPr>
          <w:p w14:paraId="1890E581" w14:textId="77777777" w:rsidR="00C56A30" w:rsidRPr="00C56A30" w:rsidRDefault="00C56A30" w:rsidP="009617D4">
            <w:pPr>
              <w:jc w:val="center"/>
              <w:rPr>
                <w:sz w:val="24"/>
                <w:szCs w:val="24"/>
              </w:rPr>
            </w:pPr>
            <w:r w:rsidRPr="00C56A30">
              <w:rPr>
                <w:b/>
                <w:sz w:val="24"/>
                <w:szCs w:val="24"/>
              </w:rPr>
              <w:t>P</w:t>
            </w:r>
          </w:p>
        </w:tc>
        <w:tc>
          <w:tcPr>
            <w:tcW w:w="770" w:type="dxa"/>
            <w:vAlign w:val="center"/>
          </w:tcPr>
          <w:p w14:paraId="09C153DE" w14:textId="77777777" w:rsidR="00C56A30" w:rsidRPr="00C56A30" w:rsidRDefault="00C56A30" w:rsidP="009617D4">
            <w:pPr>
              <w:jc w:val="center"/>
              <w:rPr>
                <w:sz w:val="24"/>
                <w:szCs w:val="24"/>
              </w:rPr>
            </w:pPr>
            <w:r w:rsidRPr="00C56A30">
              <w:rPr>
                <w:b/>
                <w:sz w:val="24"/>
                <w:szCs w:val="24"/>
              </w:rPr>
              <w:t>P</w:t>
            </w:r>
          </w:p>
        </w:tc>
        <w:tc>
          <w:tcPr>
            <w:tcW w:w="779" w:type="dxa"/>
            <w:tcBorders>
              <w:right w:val="single" w:sz="18" w:space="0" w:color="auto"/>
            </w:tcBorders>
            <w:vAlign w:val="center"/>
          </w:tcPr>
          <w:p w14:paraId="58BB227F" w14:textId="77777777" w:rsidR="00C56A30" w:rsidRPr="00C56A30" w:rsidRDefault="00C56A30" w:rsidP="009617D4">
            <w:pPr>
              <w:jc w:val="center"/>
              <w:rPr>
                <w:sz w:val="24"/>
                <w:szCs w:val="24"/>
              </w:rPr>
            </w:pPr>
            <w:r w:rsidRPr="00C56A30">
              <w:rPr>
                <w:b/>
                <w:sz w:val="24"/>
                <w:szCs w:val="24"/>
              </w:rPr>
              <w:t>P</w:t>
            </w:r>
          </w:p>
        </w:tc>
        <w:tc>
          <w:tcPr>
            <w:tcW w:w="777" w:type="dxa"/>
            <w:gridSpan w:val="2"/>
            <w:tcBorders>
              <w:left w:val="single" w:sz="18" w:space="0" w:color="auto"/>
            </w:tcBorders>
            <w:vAlign w:val="center"/>
          </w:tcPr>
          <w:p w14:paraId="1E273A7B"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61FB3A14"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7DEFF059" w14:textId="77777777" w:rsidR="00C56A30" w:rsidRPr="00C56A30" w:rsidRDefault="00C56A30" w:rsidP="009617D4">
            <w:pPr>
              <w:jc w:val="center"/>
              <w:rPr>
                <w:b/>
                <w:sz w:val="24"/>
                <w:szCs w:val="24"/>
              </w:rPr>
            </w:pPr>
            <w:r w:rsidRPr="00C56A30">
              <w:rPr>
                <w:b/>
                <w:sz w:val="24"/>
                <w:szCs w:val="24"/>
              </w:rPr>
              <w:t>P</w:t>
            </w:r>
          </w:p>
        </w:tc>
        <w:tc>
          <w:tcPr>
            <w:tcW w:w="774" w:type="dxa"/>
            <w:vAlign w:val="center"/>
          </w:tcPr>
          <w:p w14:paraId="78E4736D" w14:textId="77777777" w:rsidR="00C56A30" w:rsidRPr="00C56A30" w:rsidRDefault="00C56A30" w:rsidP="009617D4">
            <w:pPr>
              <w:jc w:val="center"/>
              <w:rPr>
                <w:sz w:val="24"/>
                <w:szCs w:val="24"/>
              </w:rPr>
            </w:pPr>
            <w:r w:rsidRPr="00C56A30">
              <w:rPr>
                <w:b/>
                <w:sz w:val="24"/>
                <w:szCs w:val="24"/>
              </w:rPr>
              <w:t>P</w:t>
            </w:r>
          </w:p>
        </w:tc>
        <w:tc>
          <w:tcPr>
            <w:tcW w:w="773" w:type="dxa"/>
            <w:vAlign w:val="center"/>
          </w:tcPr>
          <w:p w14:paraId="6F2D086B" w14:textId="77777777" w:rsidR="00C56A30" w:rsidRPr="00C56A30" w:rsidRDefault="00C56A30" w:rsidP="009617D4">
            <w:pPr>
              <w:jc w:val="center"/>
              <w:rPr>
                <w:sz w:val="24"/>
                <w:szCs w:val="24"/>
              </w:rPr>
            </w:pPr>
            <w:r w:rsidRPr="00C56A30">
              <w:rPr>
                <w:b/>
                <w:sz w:val="24"/>
                <w:szCs w:val="24"/>
              </w:rPr>
              <w:t>X</w:t>
            </w:r>
          </w:p>
        </w:tc>
        <w:tc>
          <w:tcPr>
            <w:tcW w:w="772" w:type="dxa"/>
            <w:tcBorders>
              <w:right w:val="single" w:sz="18" w:space="0" w:color="auto"/>
            </w:tcBorders>
            <w:vAlign w:val="center"/>
          </w:tcPr>
          <w:p w14:paraId="2DA8D966" w14:textId="77777777" w:rsidR="00C56A30" w:rsidRPr="00C56A30" w:rsidRDefault="00C56A30" w:rsidP="009617D4">
            <w:pPr>
              <w:jc w:val="center"/>
              <w:rPr>
                <w:sz w:val="24"/>
                <w:szCs w:val="24"/>
              </w:rPr>
            </w:pPr>
            <w:r w:rsidRPr="00C56A30">
              <w:rPr>
                <w:b/>
                <w:sz w:val="24"/>
                <w:szCs w:val="24"/>
              </w:rPr>
              <w:t>X</w:t>
            </w:r>
          </w:p>
        </w:tc>
        <w:tc>
          <w:tcPr>
            <w:tcW w:w="771" w:type="dxa"/>
            <w:tcBorders>
              <w:left w:val="single" w:sz="18" w:space="0" w:color="auto"/>
            </w:tcBorders>
            <w:vAlign w:val="center"/>
          </w:tcPr>
          <w:p w14:paraId="41A8E084" w14:textId="77777777" w:rsidR="00C56A30" w:rsidRPr="00C56A30" w:rsidRDefault="00C56A30" w:rsidP="009617D4">
            <w:pPr>
              <w:jc w:val="center"/>
              <w:rPr>
                <w:sz w:val="24"/>
                <w:szCs w:val="24"/>
              </w:rPr>
            </w:pPr>
            <w:r w:rsidRPr="00C56A30">
              <w:rPr>
                <w:b/>
                <w:sz w:val="24"/>
                <w:szCs w:val="24"/>
              </w:rPr>
              <w:t>X</w:t>
            </w:r>
          </w:p>
        </w:tc>
        <w:tc>
          <w:tcPr>
            <w:tcW w:w="837" w:type="dxa"/>
            <w:vAlign w:val="center"/>
          </w:tcPr>
          <w:p w14:paraId="06BA0637" w14:textId="77777777" w:rsidR="00C56A30" w:rsidRPr="00C56A30" w:rsidRDefault="00C56A30" w:rsidP="009617D4">
            <w:pPr>
              <w:jc w:val="center"/>
              <w:rPr>
                <w:sz w:val="24"/>
                <w:szCs w:val="24"/>
              </w:rPr>
            </w:pPr>
            <w:r w:rsidRPr="00C56A30">
              <w:rPr>
                <w:b/>
                <w:sz w:val="24"/>
                <w:szCs w:val="24"/>
              </w:rPr>
              <w:t>CU</w:t>
            </w:r>
          </w:p>
        </w:tc>
        <w:tc>
          <w:tcPr>
            <w:tcW w:w="703" w:type="dxa"/>
            <w:vAlign w:val="center"/>
          </w:tcPr>
          <w:p w14:paraId="298D32CA" w14:textId="77777777" w:rsidR="00C56A30" w:rsidRPr="00C56A30" w:rsidRDefault="00C56A30" w:rsidP="009617D4">
            <w:pPr>
              <w:jc w:val="center"/>
              <w:rPr>
                <w:sz w:val="24"/>
                <w:szCs w:val="24"/>
              </w:rPr>
            </w:pPr>
            <w:r w:rsidRPr="00C56A30">
              <w:rPr>
                <w:b/>
                <w:sz w:val="24"/>
                <w:szCs w:val="24"/>
              </w:rPr>
              <w:t>CU</w:t>
            </w:r>
          </w:p>
        </w:tc>
        <w:tc>
          <w:tcPr>
            <w:tcW w:w="827" w:type="dxa"/>
            <w:vAlign w:val="center"/>
          </w:tcPr>
          <w:p w14:paraId="28E23BD0" w14:textId="77777777" w:rsidR="00C56A30" w:rsidRPr="00C56A30" w:rsidRDefault="00C56A30" w:rsidP="009617D4">
            <w:pPr>
              <w:jc w:val="center"/>
              <w:rPr>
                <w:sz w:val="24"/>
                <w:szCs w:val="24"/>
              </w:rPr>
            </w:pPr>
            <w:r w:rsidRPr="00C56A30">
              <w:rPr>
                <w:b/>
                <w:sz w:val="24"/>
                <w:szCs w:val="24"/>
              </w:rPr>
              <w:t>X</w:t>
            </w:r>
          </w:p>
        </w:tc>
      </w:tr>
      <w:tr w:rsidR="00C56A30" w:rsidRPr="00C56A30" w14:paraId="26CAFC1B" w14:textId="77777777" w:rsidTr="009617D4">
        <w:trPr>
          <w:trHeight w:val="432"/>
        </w:trPr>
        <w:tc>
          <w:tcPr>
            <w:tcW w:w="3514" w:type="dxa"/>
            <w:tcBorders>
              <w:right w:val="double" w:sz="4" w:space="0" w:color="auto"/>
            </w:tcBorders>
            <w:vAlign w:val="center"/>
          </w:tcPr>
          <w:p w14:paraId="22DA1533" w14:textId="77777777" w:rsidR="00C56A30" w:rsidRPr="00C56A30" w:rsidRDefault="00C56A30" w:rsidP="009617D4">
            <w:pPr>
              <w:keepLines/>
              <w:suppressLineNumbers/>
              <w:suppressAutoHyphens/>
              <w:rPr>
                <w:sz w:val="24"/>
                <w:szCs w:val="24"/>
              </w:rPr>
            </w:pPr>
            <w:r w:rsidRPr="00C56A30">
              <w:rPr>
                <w:sz w:val="24"/>
                <w:szCs w:val="24"/>
              </w:rPr>
              <w:t>Residence, duplex</w:t>
            </w:r>
          </w:p>
        </w:tc>
        <w:tc>
          <w:tcPr>
            <w:tcW w:w="770" w:type="dxa"/>
            <w:tcBorders>
              <w:left w:val="double" w:sz="4" w:space="0" w:color="auto"/>
            </w:tcBorders>
            <w:vAlign w:val="center"/>
          </w:tcPr>
          <w:p w14:paraId="236C1D6C" w14:textId="77777777" w:rsidR="00C56A30" w:rsidRPr="00C56A30" w:rsidRDefault="00C56A30" w:rsidP="009617D4">
            <w:pPr>
              <w:jc w:val="center"/>
              <w:rPr>
                <w:sz w:val="24"/>
                <w:szCs w:val="24"/>
              </w:rPr>
            </w:pPr>
            <w:r w:rsidRPr="00C56A30">
              <w:rPr>
                <w:b/>
                <w:sz w:val="24"/>
                <w:szCs w:val="24"/>
              </w:rPr>
              <w:t>X</w:t>
            </w:r>
          </w:p>
        </w:tc>
        <w:tc>
          <w:tcPr>
            <w:tcW w:w="771" w:type="dxa"/>
            <w:vAlign w:val="center"/>
          </w:tcPr>
          <w:p w14:paraId="05B16E30" w14:textId="77777777" w:rsidR="00C56A30" w:rsidRPr="00C56A30" w:rsidRDefault="00C56A30" w:rsidP="009617D4">
            <w:pPr>
              <w:jc w:val="center"/>
              <w:rPr>
                <w:sz w:val="24"/>
                <w:szCs w:val="24"/>
              </w:rPr>
            </w:pPr>
            <w:r w:rsidRPr="00C56A30">
              <w:rPr>
                <w:b/>
                <w:sz w:val="24"/>
                <w:szCs w:val="24"/>
              </w:rPr>
              <w:t>X</w:t>
            </w:r>
          </w:p>
        </w:tc>
        <w:tc>
          <w:tcPr>
            <w:tcW w:w="770" w:type="dxa"/>
            <w:vAlign w:val="center"/>
          </w:tcPr>
          <w:p w14:paraId="02DCD286" w14:textId="77777777" w:rsidR="00C56A30" w:rsidRPr="00C56A30" w:rsidRDefault="00C56A30" w:rsidP="009617D4">
            <w:pPr>
              <w:jc w:val="center"/>
              <w:rPr>
                <w:sz w:val="24"/>
                <w:szCs w:val="24"/>
              </w:rPr>
            </w:pPr>
            <w:r w:rsidRPr="00C56A30">
              <w:rPr>
                <w:b/>
                <w:sz w:val="24"/>
                <w:szCs w:val="24"/>
              </w:rPr>
              <w:t>X</w:t>
            </w:r>
          </w:p>
        </w:tc>
        <w:tc>
          <w:tcPr>
            <w:tcW w:w="779" w:type="dxa"/>
            <w:tcBorders>
              <w:right w:val="single" w:sz="18" w:space="0" w:color="auto"/>
            </w:tcBorders>
            <w:vAlign w:val="center"/>
          </w:tcPr>
          <w:p w14:paraId="6C852329" w14:textId="77777777" w:rsidR="00C56A30" w:rsidRPr="00C56A30" w:rsidRDefault="00C56A30" w:rsidP="009617D4">
            <w:pPr>
              <w:jc w:val="center"/>
              <w:rPr>
                <w:sz w:val="24"/>
                <w:szCs w:val="24"/>
              </w:rPr>
            </w:pPr>
            <w:r w:rsidRPr="00C56A30">
              <w:rPr>
                <w:b/>
                <w:sz w:val="24"/>
                <w:szCs w:val="24"/>
              </w:rPr>
              <w:t>X</w:t>
            </w:r>
          </w:p>
        </w:tc>
        <w:tc>
          <w:tcPr>
            <w:tcW w:w="777" w:type="dxa"/>
            <w:gridSpan w:val="2"/>
            <w:tcBorders>
              <w:left w:val="single" w:sz="18" w:space="0" w:color="auto"/>
            </w:tcBorders>
            <w:vAlign w:val="center"/>
          </w:tcPr>
          <w:p w14:paraId="4AA2DCD9" w14:textId="77777777" w:rsidR="00C56A30" w:rsidRPr="00C56A30" w:rsidRDefault="00C56A30" w:rsidP="009617D4">
            <w:pPr>
              <w:jc w:val="center"/>
              <w:rPr>
                <w:sz w:val="24"/>
                <w:szCs w:val="24"/>
              </w:rPr>
            </w:pPr>
            <w:r w:rsidRPr="00C56A30">
              <w:rPr>
                <w:b/>
                <w:sz w:val="24"/>
                <w:szCs w:val="24"/>
              </w:rPr>
              <w:t>X</w:t>
            </w:r>
          </w:p>
        </w:tc>
        <w:tc>
          <w:tcPr>
            <w:tcW w:w="770" w:type="dxa"/>
            <w:vAlign w:val="center"/>
          </w:tcPr>
          <w:p w14:paraId="64FF5276"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320B6CB5"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7B562E8C" w14:textId="77777777" w:rsidR="00C56A30" w:rsidRPr="00C56A30" w:rsidRDefault="00C56A30" w:rsidP="009617D4">
            <w:pPr>
              <w:jc w:val="center"/>
              <w:rPr>
                <w:sz w:val="24"/>
                <w:szCs w:val="24"/>
              </w:rPr>
            </w:pPr>
            <w:r w:rsidRPr="00C56A30">
              <w:rPr>
                <w:b/>
                <w:sz w:val="24"/>
                <w:szCs w:val="24"/>
              </w:rPr>
              <w:t>X</w:t>
            </w:r>
          </w:p>
        </w:tc>
        <w:tc>
          <w:tcPr>
            <w:tcW w:w="773" w:type="dxa"/>
            <w:vAlign w:val="center"/>
          </w:tcPr>
          <w:p w14:paraId="3444A60C" w14:textId="77777777" w:rsidR="00C56A30" w:rsidRPr="00C56A30" w:rsidRDefault="00C56A30" w:rsidP="009617D4">
            <w:pPr>
              <w:jc w:val="center"/>
              <w:rPr>
                <w:sz w:val="24"/>
                <w:szCs w:val="24"/>
              </w:rPr>
            </w:pPr>
            <w:r w:rsidRPr="00C56A30">
              <w:rPr>
                <w:b/>
                <w:sz w:val="24"/>
                <w:szCs w:val="24"/>
              </w:rPr>
              <w:t>X</w:t>
            </w:r>
          </w:p>
        </w:tc>
        <w:tc>
          <w:tcPr>
            <w:tcW w:w="772" w:type="dxa"/>
            <w:tcBorders>
              <w:right w:val="single" w:sz="18" w:space="0" w:color="auto"/>
            </w:tcBorders>
            <w:vAlign w:val="center"/>
          </w:tcPr>
          <w:p w14:paraId="48A2F77F" w14:textId="77777777" w:rsidR="00C56A30" w:rsidRPr="00C56A30" w:rsidRDefault="00C56A30" w:rsidP="009617D4">
            <w:pPr>
              <w:jc w:val="center"/>
              <w:rPr>
                <w:sz w:val="24"/>
                <w:szCs w:val="24"/>
              </w:rPr>
            </w:pPr>
            <w:r w:rsidRPr="00C56A30">
              <w:rPr>
                <w:b/>
                <w:sz w:val="24"/>
                <w:szCs w:val="24"/>
              </w:rPr>
              <w:t>X</w:t>
            </w:r>
          </w:p>
        </w:tc>
        <w:tc>
          <w:tcPr>
            <w:tcW w:w="771" w:type="dxa"/>
            <w:tcBorders>
              <w:left w:val="single" w:sz="18" w:space="0" w:color="auto"/>
            </w:tcBorders>
            <w:vAlign w:val="center"/>
          </w:tcPr>
          <w:p w14:paraId="2EFD9483" w14:textId="77777777" w:rsidR="00C56A30" w:rsidRPr="00C56A30" w:rsidRDefault="00C56A30" w:rsidP="009617D4">
            <w:pPr>
              <w:jc w:val="center"/>
              <w:rPr>
                <w:sz w:val="24"/>
                <w:szCs w:val="24"/>
              </w:rPr>
            </w:pPr>
            <w:r w:rsidRPr="00C56A30">
              <w:rPr>
                <w:b/>
                <w:sz w:val="24"/>
                <w:szCs w:val="24"/>
              </w:rPr>
              <w:t xml:space="preserve">X </w:t>
            </w:r>
          </w:p>
        </w:tc>
        <w:tc>
          <w:tcPr>
            <w:tcW w:w="837" w:type="dxa"/>
            <w:vAlign w:val="center"/>
          </w:tcPr>
          <w:p w14:paraId="5137231B" w14:textId="77777777" w:rsidR="00C56A30" w:rsidRPr="00C56A30" w:rsidRDefault="00C56A30" w:rsidP="009617D4">
            <w:pPr>
              <w:jc w:val="center"/>
              <w:rPr>
                <w:sz w:val="24"/>
                <w:szCs w:val="24"/>
              </w:rPr>
            </w:pPr>
            <w:r w:rsidRPr="00C56A30">
              <w:rPr>
                <w:b/>
                <w:sz w:val="24"/>
                <w:szCs w:val="24"/>
              </w:rPr>
              <w:t xml:space="preserve">X </w:t>
            </w:r>
          </w:p>
        </w:tc>
        <w:tc>
          <w:tcPr>
            <w:tcW w:w="703" w:type="dxa"/>
            <w:vAlign w:val="center"/>
          </w:tcPr>
          <w:p w14:paraId="4B4AA185" w14:textId="77777777" w:rsidR="00C56A30" w:rsidRPr="00C56A30" w:rsidRDefault="00C56A30" w:rsidP="009617D4">
            <w:pPr>
              <w:jc w:val="center"/>
              <w:rPr>
                <w:sz w:val="24"/>
                <w:szCs w:val="24"/>
              </w:rPr>
            </w:pPr>
            <w:r w:rsidRPr="00C56A30">
              <w:rPr>
                <w:b/>
                <w:sz w:val="24"/>
                <w:szCs w:val="24"/>
              </w:rPr>
              <w:t xml:space="preserve">X </w:t>
            </w:r>
          </w:p>
        </w:tc>
        <w:tc>
          <w:tcPr>
            <w:tcW w:w="827" w:type="dxa"/>
            <w:vAlign w:val="center"/>
          </w:tcPr>
          <w:p w14:paraId="09233593" w14:textId="77777777" w:rsidR="00C56A30" w:rsidRPr="00C56A30" w:rsidRDefault="00C56A30" w:rsidP="009617D4">
            <w:pPr>
              <w:jc w:val="center"/>
              <w:rPr>
                <w:sz w:val="24"/>
                <w:szCs w:val="24"/>
              </w:rPr>
            </w:pPr>
            <w:r w:rsidRPr="00C56A30">
              <w:rPr>
                <w:b/>
                <w:sz w:val="24"/>
                <w:szCs w:val="24"/>
              </w:rPr>
              <w:t>X</w:t>
            </w:r>
          </w:p>
        </w:tc>
      </w:tr>
      <w:tr w:rsidR="00C56A30" w:rsidRPr="00C56A30" w14:paraId="5AD93481" w14:textId="77777777" w:rsidTr="009617D4">
        <w:trPr>
          <w:trHeight w:val="432"/>
        </w:trPr>
        <w:tc>
          <w:tcPr>
            <w:tcW w:w="3514" w:type="dxa"/>
            <w:tcBorders>
              <w:right w:val="double" w:sz="4" w:space="0" w:color="auto"/>
            </w:tcBorders>
            <w:vAlign w:val="center"/>
          </w:tcPr>
          <w:p w14:paraId="54365805" w14:textId="77777777" w:rsidR="00C56A30" w:rsidRPr="00C56A30" w:rsidRDefault="00C56A30" w:rsidP="009617D4">
            <w:pPr>
              <w:keepLines/>
              <w:suppressLineNumbers/>
              <w:suppressAutoHyphens/>
              <w:rPr>
                <w:sz w:val="24"/>
                <w:szCs w:val="24"/>
              </w:rPr>
            </w:pPr>
            <w:r w:rsidRPr="00C56A30">
              <w:rPr>
                <w:sz w:val="24"/>
                <w:szCs w:val="24"/>
              </w:rPr>
              <w:t>Residence, multi-unit</w:t>
            </w:r>
          </w:p>
        </w:tc>
        <w:tc>
          <w:tcPr>
            <w:tcW w:w="770" w:type="dxa"/>
            <w:tcBorders>
              <w:left w:val="double" w:sz="4" w:space="0" w:color="auto"/>
            </w:tcBorders>
            <w:vAlign w:val="center"/>
          </w:tcPr>
          <w:p w14:paraId="43DBAB35" w14:textId="77777777" w:rsidR="00C56A30" w:rsidRPr="00C56A30" w:rsidRDefault="00C56A30" w:rsidP="009617D4">
            <w:pPr>
              <w:jc w:val="center"/>
              <w:rPr>
                <w:sz w:val="24"/>
                <w:szCs w:val="24"/>
              </w:rPr>
            </w:pPr>
            <w:r w:rsidRPr="00C56A30">
              <w:rPr>
                <w:b/>
                <w:sz w:val="24"/>
                <w:szCs w:val="24"/>
              </w:rPr>
              <w:t>X</w:t>
            </w:r>
          </w:p>
        </w:tc>
        <w:tc>
          <w:tcPr>
            <w:tcW w:w="771" w:type="dxa"/>
            <w:vAlign w:val="center"/>
          </w:tcPr>
          <w:p w14:paraId="5D43DF9A" w14:textId="77777777" w:rsidR="00C56A30" w:rsidRPr="00C56A30" w:rsidRDefault="00C56A30" w:rsidP="009617D4">
            <w:pPr>
              <w:jc w:val="center"/>
              <w:rPr>
                <w:sz w:val="24"/>
                <w:szCs w:val="24"/>
              </w:rPr>
            </w:pPr>
            <w:r w:rsidRPr="00C56A30">
              <w:rPr>
                <w:b/>
                <w:sz w:val="24"/>
                <w:szCs w:val="24"/>
              </w:rPr>
              <w:t>X</w:t>
            </w:r>
          </w:p>
        </w:tc>
        <w:tc>
          <w:tcPr>
            <w:tcW w:w="770" w:type="dxa"/>
            <w:vAlign w:val="center"/>
          </w:tcPr>
          <w:p w14:paraId="0FE5FE80" w14:textId="77777777" w:rsidR="00C56A30" w:rsidRPr="00C56A30" w:rsidRDefault="00C56A30" w:rsidP="009617D4">
            <w:pPr>
              <w:jc w:val="center"/>
              <w:rPr>
                <w:sz w:val="24"/>
                <w:szCs w:val="24"/>
              </w:rPr>
            </w:pPr>
            <w:r w:rsidRPr="00C56A30">
              <w:rPr>
                <w:b/>
                <w:sz w:val="24"/>
                <w:szCs w:val="24"/>
              </w:rPr>
              <w:t>X</w:t>
            </w:r>
          </w:p>
        </w:tc>
        <w:tc>
          <w:tcPr>
            <w:tcW w:w="779" w:type="dxa"/>
            <w:tcBorders>
              <w:right w:val="single" w:sz="18" w:space="0" w:color="auto"/>
            </w:tcBorders>
            <w:vAlign w:val="center"/>
          </w:tcPr>
          <w:p w14:paraId="05612907" w14:textId="77777777" w:rsidR="00C56A30" w:rsidRPr="00C56A30" w:rsidRDefault="00C56A30" w:rsidP="009617D4">
            <w:pPr>
              <w:jc w:val="center"/>
              <w:rPr>
                <w:sz w:val="24"/>
                <w:szCs w:val="24"/>
              </w:rPr>
            </w:pPr>
            <w:r w:rsidRPr="00C56A30">
              <w:rPr>
                <w:b/>
                <w:sz w:val="24"/>
                <w:szCs w:val="24"/>
              </w:rPr>
              <w:t>X</w:t>
            </w:r>
          </w:p>
        </w:tc>
        <w:tc>
          <w:tcPr>
            <w:tcW w:w="777" w:type="dxa"/>
            <w:gridSpan w:val="2"/>
            <w:tcBorders>
              <w:left w:val="single" w:sz="18" w:space="0" w:color="auto"/>
            </w:tcBorders>
            <w:vAlign w:val="center"/>
          </w:tcPr>
          <w:p w14:paraId="7B6FB1AE" w14:textId="77777777" w:rsidR="00C56A30" w:rsidRPr="00C56A30" w:rsidRDefault="00C56A30" w:rsidP="009617D4">
            <w:pPr>
              <w:jc w:val="center"/>
              <w:rPr>
                <w:sz w:val="24"/>
                <w:szCs w:val="24"/>
              </w:rPr>
            </w:pPr>
            <w:r w:rsidRPr="00C56A30">
              <w:rPr>
                <w:b/>
                <w:sz w:val="24"/>
                <w:szCs w:val="24"/>
              </w:rPr>
              <w:t>X</w:t>
            </w:r>
          </w:p>
        </w:tc>
        <w:tc>
          <w:tcPr>
            <w:tcW w:w="770" w:type="dxa"/>
            <w:vAlign w:val="center"/>
          </w:tcPr>
          <w:p w14:paraId="07004CA3"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3188B666" w14:textId="77777777" w:rsidR="00C56A30" w:rsidRPr="00C56A30" w:rsidRDefault="00C56A30" w:rsidP="009617D4">
            <w:pPr>
              <w:jc w:val="center"/>
              <w:rPr>
                <w:b/>
                <w:sz w:val="24"/>
                <w:szCs w:val="24"/>
              </w:rPr>
            </w:pPr>
            <w:r w:rsidRPr="00C56A30">
              <w:rPr>
                <w:b/>
                <w:sz w:val="24"/>
                <w:szCs w:val="24"/>
              </w:rPr>
              <w:t>P</w:t>
            </w:r>
          </w:p>
        </w:tc>
        <w:tc>
          <w:tcPr>
            <w:tcW w:w="774" w:type="dxa"/>
            <w:vAlign w:val="center"/>
          </w:tcPr>
          <w:p w14:paraId="64CA2ED6" w14:textId="77777777" w:rsidR="00C56A30" w:rsidRPr="00C56A30" w:rsidRDefault="00C56A30" w:rsidP="009617D4">
            <w:pPr>
              <w:jc w:val="center"/>
              <w:rPr>
                <w:sz w:val="24"/>
                <w:szCs w:val="24"/>
              </w:rPr>
            </w:pPr>
            <w:r w:rsidRPr="00C56A30">
              <w:rPr>
                <w:b/>
                <w:sz w:val="24"/>
                <w:szCs w:val="24"/>
              </w:rPr>
              <w:t>P</w:t>
            </w:r>
          </w:p>
        </w:tc>
        <w:tc>
          <w:tcPr>
            <w:tcW w:w="773" w:type="dxa"/>
            <w:vAlign w:val="center"/>
          </w:tcPr>
          <w:p w14:paraId="3B73A208" w14:textId="77777777" w:rsidR="00C56A30" w:rsidRPr="00C56A30" w:rsidRDefault="00C56A30" w:rsidP="009617D4">
            <w:pPr>
              <w:jc w:val="center"/>
              <w:rPr>
                <w:sz w:val="24"/>
                <w:szCs w:val="24"/>
              </w:rPr>
            </w:pPr>
            <w:r w:rsidRPr="00C56A30">
              <w:rPr>
                <w:b/>
                <w:sz w:val="24"/>
                <w:szCs w:val="24"/>
              </w:rPr>
              <w:t>P</w:t>
            </w:r>
          </w:p>
        </w:tc>
        <w:tc>
          <w:tcPr>
            <w:tcW w:w="772" w:type="dxa"/>
            <w:tcBorders>
              <w:right w:val="single" w:sz="18" w:space="0" w:color="auto"/>
            </w:tcBorders>
            <w:vAlign w:val="center"/>
          </w:tcPr>
          <w:p w14:paraId="5E1BE206" w14:textId="77777777" w:rsidR="00C56A30" w:rsidRPr="00C56A30" w:rsidRDefault="00C56A30" w:rsidP="009617D4">
            <w:pPr>
              <w:jc w:val="center"/>
              <w:rPr>
                <w:b/>
                <w:sz w:val="24"/>
                <w:szCs w:val="24"/>
              </w:rPr>
            </w:pPr>
            <w:r w:rsidRPr="00C56A30">
              <w:rPr>
                <w:b/>
                <w:sz w:val="24"/>
                <w:szCs w:val="24"/>
              </w:rPr>
              <w:t>X</w:t>
            </w:r>
          </w:p>
        </w:tc>
        <w:tc>
          <w:tcPr>
            <w:tcW w:w="771" w:type="dxa"/>
            <w:tcBorders>
              <w:left w:val="single" w:sz="18" w:space="0" w:color="auto"/>
            </w:tcBorders>
            <w:vAlign w:val="center"/>
          </w:tcPr>
          <w:p w14:paraId="6EBAE734" w14:textId="77777777" w:rsidR="00C56A30" w:rsidRPr="00C56A30" w:rsidRDefault="00C56A30" w:rsidP="009617D4">
            <w:pPr>
              <w:jc w:val="center"/>
              <w:rPr>
                <w:b/>
                <w:sz w:val="24"/>
                <w:szCs w:val="24"/>
              </w:rPr>
            </w:pPr>
            <w:r w:rsidRPr="00C56A30">
              <w:rPr>
                <w:b/>
                <w:sz w:val="24"/>
                <w:szCs w:val="24"/>
              </w:rPr>
              <w:t>X</w:t>
            </w:r>
          </w:p>
        </w:tc>
        <w:tc>
          <w:tcPr>
            <w:tcW w:w="837" w:type="dxa"/>
            <w:vAlign w:val="center"/>
          </w:tcPr>
          <w:p w14:paraId="1344ACBB" w14:textId="77777777" w:rsidR="00C56A30" w:rsidRPr="00C56A30" w:rsidRDefault="00C56A30" w:rsidP="009617D4">
            <w:pPr>
              <w:jc w:val="center"/>
              <w:rPr>
                <w:sz w:val="24"/>
                <w:szCs w:val="24"/>
              </w:rPr>
            </w:pPr>
            <w:r w:rsidRPr="00C56A30">
              <w:rPr>
                <w:b/>
                <w:sz w:val="24"/>
                <w:szCs w:val="24"/>
              </w:rPr>
              <w:t>X</w:t>
            </w:r>
          </w:p>
        </w:tc>
        <w:tc>
          <w:tcPr>
            <w:tcW w:w="703" w:type="dxa"/>
            <w:vAlign w:val="center"/>
          </w:tcPr>
          <w:p w14:paraId="4CA338B5" w14:textId="77777777" w:rsidR="00C56A30" w:rsidRPr="00C56A30" w:rsidRDefault="00C56A30" w:rsidP="009617D4">
            <w:pPr>
              <w:jc w:val="center"/>
              <w:rPr>
                <w:b/>
                <w:sz w:val="24"/>
                <w:szCs w:val="24"/>
              </w:rPr>
            </w:pPr>
            <w:r w:rsidRPr="00C56A30">
              <w:rPr>
                <w:b/>
                <w:sz w:val="24"/>
                <w:szCs w:val="24"/>
              </w:rPr>
              <w:t>X</w:t>
            </w:r>
          </w:p>
        </w:tc>
        <w:tc>
          <w:tcPr>
            <w:tcW w:w="827" w:type="dxa"/>
            <w:vAlign w:val="center"/>
          </w:tcPr>
          <w:p w14:paraId="2CC34921" w14:textId="77777777" w:rsidR="00C56A30" w:rsidRPr="00C56A30" w:rsidRDefault="00C56A30" w:rsidP="009617D4">
            <w:pPr>
              <w:jc w:val="center"/>
              <w:rPr>
                <w:sz w:val="24"/>
                <w:szCs w:val="24"/>
              </w:rPr>
            </w:pPr>
            <w:r w:rsidRPr="00C56A30">
              <w:rPr>
                <w:b/>
                <w:sz w:val="24"/>
                <w:szCs w:val="24"/>
              </w:rPr>
              <w:t>X</w:t>
            </w:r>
          </w:p>
        </w:tc>
      </w:tr>
      <w:tr w:rsidR="00C56A30" w:rsidRPr="00C56A30" w14:paraId="0699FF46" w14:textId="77777777" w:rsidTr="009617D4">
        <w:trPr>
          <w:trHeight w:val="432"/>
        </w:trPr>
        <w:tc>
          <w:tcPr>
            <w:tcW w:w="3514" w:type="dxa"/>
            <w:tcBorders>
              <w:right w:val="double" w:sz="4" w:space="0" w:color="auto"/>
            </w:tcBorders>
            <w:vAlign w:val="center"/>
          </w:tcPr>
          <w:p w14:paraId="59C01792" w14:textId="77777777" w:rsidR="00C56A30" w:rsidRPr="00C56A30" w:rsidRDefault="00C56A30" w:rsidP="009617D4">
            <w:pPr>
              <w:keepLines/>
              <w:suppressLineNumbers/>
              <w:suppressAutoHyphens/>
              <w:rPr>
                <w:sz w:val="24"/>
                <w:szCs w:val="24"/>
              </w:rPr>
            </w:pPr>
            <w:r w:rsidRPr="00C56A30">
              <w:rPr>
                <w:sz w:val="24"/>
                <w:szCs w:val="24"/>
              </w:rPr>
              <w:t>Residence, multi-unit complex</w:t>
            </w:r>
          </w:p>
        </w:tc>
        <w:tc>
          <w:tcPr>
            <w:tcW w:w="770" w:type="dxa"/>
            <w:tcBorders>
              <w:left w:val="double" w:sz="4" w:space="0" w:color="auto"/>
            </w:tcBorders>
            <w:vAlign w:val="center"/>
          </w:tcPr>
          <w:p w14:paraId="39552CA8" w14:textId="77777777" w:rsidR="00C56A30" w:rsidRPr="00C56A30" w:rsidRDefault="00C56A30" w:rsidP="009617D4">
            <w:pPr>
              <w:jc w:val="center"/>
              <w:rPr>
                <w:b/>
                <w:sz w:val="24"/>
                <w:szCs w:val="24"/>
              </w:rPr>
            </w:pPr>
            <w:r w:rsidRPr="00C56A30">
              <w:rPr>
                <w:b/>
                <w:bCs/>
                <w:sz w:val="24"/>
                <w:szCs w:val="24"/>
              </w:rPr>
              <w:t>X</w:t>
            </w:r>
          </w:p>
        </w:tc>
        <w:tc>
          <w:tcPr>
            <w:tcW w:w="771" w:type="dxa"/>
            <w:vAlign w:val="center"/>
          </w:tcPr>
          <w:p w14:paraId="139F0319" w14:textId="77777777" w:rsidR="00C56A30" w:rsidRPr="00C56A30" w:rsidRDefault="00C56A30" w:rsidP="009617D4">
            <w:pPr>
              <w:jc w:val="center"/>
              <w:rPr>
                <w:b/>
                <w:sz w:val="24"/>
                <w:szCs w:val="24"/>
              </w:rPr>
            </w:pPr>
            <w:r w:rsidRPr="00C56A30">
              <w:rPr>
                <w:b/>
                <w:bCs/>
                <w:sz w:val="24"/>
                <w:szCs w:val="24"/>
              </w:rPr>
              <w:t>X</w:t>
            </w:r>
          </w:p>
        </w:tc>
        <w:tc>
          <w:tcPr>
            <w:tcW w:w="770" w:type="dxa"/>
            <w:vAlign w:val="center"/>
          </w:tcPr>
          <w:p w14:paraId="5646964B" w14:textId="77777777" w:rsidR="00C56A30" w:rsidRPr="00C56A30" w:rsidRDefault="00C56A30" w:rsidP="009617D4">
            <w:pPr>
              <w:jc w:val="center"/>
              <w:rPr>
                <w:b/>
                <w:sz w:val="24"/>
                <w:szCs w:val="24"/>
              </w:rPr>
            </w:pPr>
            <w:r w:rsidRPr="00C56A30">
              <w:rPr>
                <w:b/>
                <w:bCs/>
                <w:sz w:val="24"/>
                <w:szCs w:val="24"/>
              </w:rPr>
              <w:t>X</w:t>
            </w:r>
          </w:p>
        </w:tc>
        <w:tc>
          <w:tcPr>
            <w:tcW w:w="779" w:type="dxa"/>
            <w:tcBorders>
              <w:right w:val="single" w:sz="18" w:space="0" w:color="auto"/>
            </w:tcBorders>
            <w:vAlign w:val="center"/>
          </w:tcPr>
          <w:p w14:paraId="6D00AEA2" w14:textId="77777777" w:rsidR="00C56A30" w:rsidRPr="00C56A30" w:rsidRDefault="00C56A30" w:rsidP="009617D4">
            <w:pPr>
              <w:jc w:val="center"/>
              <w:rPr>
                <w:b/>
                <w:sz w:val="24"/>
                <w:szCs w:val="24"/>
              </w:rPr>
            </w:pPr>
            <w:r w:rsidRPr="00C56A30">
              <w:rPr>
                <w:b/>
                <w:bCs/>
                <w:sz w:val="24"/>
                <w:szCs w:val="24"/>
              </w:rPr>
              <w:t>X</w:t>
            </w:r>
          </w:p>
        </w:tc>
        <w:tc>
          <w:tcPr>
            <w:tcW w:w="777" w:type="dxa"/>
            <w:gridSpan w:val="2"/>
            <w:tcBorders>
              <w:left w:val="single" w:sz="18" w:space="0" w:color="auto"/>
            </w:tcBorders>
            <w:vAlign w:val="center"/>
          </w:tcPr>
          <w:p w14:paraId="4E387290" w14:textId="77777777" w:rsidR="00C56A30" w:rsidRPr="00C56A30" w:rsidRDefault="00C56A30" w:rsidP="009617D4">
            <w:pPr>
              <w:jc w:val="center"/>
              <w:rPr>
                <w:b/>
                <w:sz w:val="24"/>
                <w:szCs w:val="24"/>
              </w:rPr>
            </w:pPr>
            <w:r w:rsidRPr="00C56A30">
              <w:rPr>
                <w:b/>
                <w:bCs/>
                <w:sz w:val="24"/>
                <w:szCs w:val="24"/>
              </w:rPr>
              <w:t>X</w:t>
            </w:r>
          </w:p>
        </w:tc>
        <w:tc>
          <w:tcPr>
            <w:tcW w:w="770" w:type="dxa"/>
            <w:vAlign w:val="center"/>
          </w:tcPr>
          <w:p w14:paraId="668FE5F0" w14:textId="77777777" w:rsidR="00C56A30" w:rsidRPr="00C56A30" w:rsidRDefault="00C56A30" w:rsidP="009617D4">
            <w:pPr>
              <w:jc w:val="center"/>
              <w:rPr>
                <w:b/>
                <w:bCs/>
                <w:sz w:val="24"/>
                <w:szCs w:val="24"/>
              </w:rPr>
            </w:pPr>
            <w:r w:rsidRPr="00C56A30">
              <w:rPr>
                <w:b/>
                <w:bCs/>
                <w:sz w:val="24"/>
                <w:szCs w:val="24"/>
              </w:rPr>
              <w:t>X</w:t>
            </w:r>
          </w:p>
        </w:tc>
        <w:tc>
          <w:tcPr>
            <w:tcW w:w="770" w:type="dxa"/>
            <w:vAlign w:val="center"/>
          </w:tcPr>
          <w:p w14:paraId="39750A0B" w14:textId="77777777" w:rsidR="00C56A30" w:rsidRPr="00C56A30" w:rsidRDefault="00C56A30" w:rsidP="009617D4">
            <w:pPr>
              <w:jc w:val="center"/>
              <w:rPr>
                <w:b/>
                <w:sz w:val="24"/>
                <w:szCs w:val="24"/>
              </w:rPr>
            </w:pPr>
            <w:r w:rsidRPr="00C56A30">
              <w:rPr>
                <w:b/>
                <w:bCs/>
                <w:sz w:val="24"/>
                <w:szCs w:val="24"/>
              </w:rPr>
              <w:t>X</w:t>
            </w:r>
          </w:p>
        </w:tc>
        <w:tc>
          <w:tcPr>
            <w:tcW w:w="774" w:type="dxa"/>
            <w:vAlign w:val="center"/>
          </w:tcPr>
          <w:p w14:paraId="5A0F2A60" w14:textId="77777777" w:rsidR="00C56A30" w:rsidRPr="00C56A30" w:rsidRDefault="00C56A30" w:rsidP="009617D4">
            <w:pPr>
              <w:jc w:val="center"/>
              <w:rPr>
                <w:b/>
                <w:sz w:val="24"/>
                <w:szCs w:val="24"/>
              </w:rPr>
            </w:pPr>
            <w:r w:rsidRPr="00C56A30">
              <w:rPr>
                <w:b/>
                <w:bCs/>
                <w:sz w:val="24"/>
                <w:szCs w:val="24"/>
              </w:rPr>
              <w:t>X</w:t>
            </w:r>
          </w:p>
        </w:tc>
        <w:tc>
          <w:tcPr>
            <w:tcW w:w="773" w:type="dxa"/>
            <w:vAlign w:val="center"/>
          </w:tcPr>
          <w:p w14:paraId="12D991AD" w14:textId="77777777" w:rsidR="00C56A30" w:rsidRPr="00C56A30" w:rsidRDefault="00C56A30" w:rsidP="009617D4">
            <w:pPr>
              <w:jc w:val="center"/>
              <w:rPr>
                <w:b/>
                <w:sz w:val="24"/>
                <w:szCs w:val="24"/>
              </w:rPr>
            </w:pPr>
            <w:r w:rsidRPr="00C56A30">
              <w:rPr>
                <w:b/>
                <w:bCs/>
                <w:sz w:val="24"/>
                <w:szCs w:val="24"/>
              </w:rPr>
              <w:t>X</w:t>
            </w:r>
          </w:p>
        </w:tc>
        <w:tc>
          <w:tcPr>
            <w:tcW w:w="772" w:type="dxa"/>
            <w:tcBorders>
              <w:right w:val="single" w:sz="18" w:space="0" w:color="auto"/>
            </w:tcBorders>
            <w:vAlign w:val="center"/>
          </w:tcPr>
          <w:p w14:paraId="3FB6436F" w14:textId="77777777" w:rsidR="00C56A30" w:rsidRPr="00C56A30" w:rsidRDefault="00C56A30" w:rsidP="009617D4">
            <w:pPr>
              <w:jc w:val="center"/>
              <w:rPr>
                <w:b/>
                <w:sz w:val="24"/>
                <w:szCs w:val="24"/>
              </w:rPr>
            </w:pPr>
            <w:r w:rsidRPr="00C56A30">
              <w:rPr>
                <w:b/>
                <w:bCs/>
                <w:sz w:val="24"/>
                <w:szCs w:val="24"/>
              </w:rPr>
              <w:t>X</w:t>
            </w:r>
          </w:p>
        </w:tc>
        <w:tc>
          <w:tcPr>
            <w:tcW w:w="771" w:type="dxa"/>
            <w:tcBorders>
              <w:left w:val="single" w:sz="18" w:space="0" w:color="auto"/>
            </w:tcBorders>
            <w:vAlign w:val="center"/>
          </w:tcPr>
          <w:p w14:paraId="4E45CBE5" w14:textId="77777777" w:rsidR="00C56A30" w:rsidRPr="00C56A30" w:rsidRDefault="00C56A30" w:rsidP="009617D4">
            <w:pPr>
              <w:jc w:val="center"/>
              <w:rPr>
                <w:b/>
                <w:sz w:val="24"/>
                <w:szCs w:val="24"/>
              </w:rPr>
            </w:pPr>
            <w:r w:rsidRPr="00C56A30">
              <w:rPr>
                <w:b/>
                <w:bCs/>
                <w:sz w:val="24"/>
                <w:szCs w:val="24"/>
              </w:rPr>
              <w:t>X</w:t>
            </w:r>
          </w:p>
        </w:tc>
        <w:tc>
          <w:tcPr>
            <w:tcW w:w="837" w:type="dxa"/>
            <w:vAlign w:val="center"/>
          </w:tcPr>
          <w:p w14:paraId="66ABF079" w14:textId="77777777" w:rsidR="00C56A30" w:rsidRPr="00C56A30" w:rsidRDefault="00C56A30" w:rsidP="009617D4">
            <w:pPr>
              <w:jc w:val="center"/>
              <w:rPr>
                <w:b/>
                <w:sz w:val="24"/>
                <w:szCs w:val="24"/>
              </w:rPr>
            </w:pPr>
            <w:r w:rsidRPr="00C56A30">
              <w:rPr>
                <w:b/>
                <w:bCs/>
                <w:sz w:val="24"/>
                <w:szCs w:val="24"/>
              </w:rPr>
              <w:t>X</w:t>
            </w:r>
          </w:p>
        </w:tc>
        <w:tc>
          <w:tcPr>
            <w:tcW w:w="703" w:type="dxa"/>
            <w:vAlign w:val="center"/>
          </w:tcPr>
          <w:p w14:paraId="6D353B74" w14:textId="77777777" w:rsidR="00C56A30" w:rsidRPr="00C56A30" w:rsidRDefault="00C56A30" w:rsidP="009617D4">
            <w:pPr>
              <w:jc w:val="center"/>
              <w:rPr>
                <w:b/>
                <w:sz w:val="24"/>
                <w:szCs w:val="24"/>
              </w:rPr>
            </w:pPr>
            <w:r w:rsidRPr="00C56A30">
              <w:rPr>
                <w:b/>
                <w:bCs/>
                <w:sz w:val="24"/>
                <w:szCs w:val="24"/>
              </w:rPr>
              <w:t>X</w:t>
            </w:r>
          </w:p>
        </w:tc>
        <w:tc>
          <w:tcPr>
            <w:tcW w:w="827" w:type="dxa"/>
            <w:vAlign w:val="center"/>
          </w:tcPr>
          <w:p w14:paraId="2E36C7C1" w14:textId="77777777" w:rsidR="00C56A30" w:rsidRPr="00C56A30" w:rsidRDefault="00C56A30" w:rsidP="009617D4">
            <w:pPr>
              <w:jc w:val="center"/>
              <w:rPr>
                <w:b/>
                <w:sz w:val="24"/>
                <w:szCs w:val="24"/>
              </w:rPr>
            </w:pPr>
            <w:r w:rsidRPr="00C56A30">
              <w:rPr>
                <w:b/>
                <w:bCs/>
                <w:sz w:val="24"/>
                <w:szCs w:val="24"/>
              </w:rPr>
              <w:t>X</w:t>
            </w:r>
          </w:p>
        </w:tc>
      </w:tr>
      <w:tr w:rsidR="00C56A30" w:rsidRPr="00C56A30" w14:paraId="0DC1E805" w14:textId="77777777" w:rsidTr="009617D4">
        <w:trPr>
          <w:trHeight w:val="432"/>
        </w:trPr>
        <w:tc>
          <w:tcPr>
            <w:tcW w:w="3514" w:type="dxa"/>
            <w:tcBorders>
              <w:right w:val="double" w:sz="4" w:space="0" w:color="auto"/>
            </w:tcBorders>
            <w:vAlign w:val="center"/>
          </w:tcPr>
          <w:p w14:paraId="5CE2D0D5" w14:textId="77777777" w:rsidR="00C56A30" w:rsidRPr="00C56A30" w:rsidRDefault="00C56A30" w:rsidP="009617D4">
            <w:pPr>
              <w:keepLines/>
              <w:suppressLineNumbers/>
              <w:suppressAutoHyphens/>
              <w:rPr>
                <w:sz w:val="24"/>
                <w:szCs w:val="24"/>
              </w:rPr>
            </w:pPr>
            <w:r w:rsidRPr="00C56A30">
              <w:rPr>
                <w:sz w:val="24"/>
                <w:szCs w:val="24"/>
              </w:rPr>
              <w:t>Senior housing, single-family</w:t>
            </w:r>
          </w:p>
        </w:tc>
        <w:tc>
          <w:tcPr>
            <w:tcW w:w="770" w:type="dxa"/>
            <w:tcBorders>
              <w:left w:val="double" w:sz="4" w:space="0" w:color="auto"/>
            </w:tcBorders>
            <w:vAlign w:val="center"/>
          </w:tcPr>
          <w:p w14:paraId="04726242" w14:textId="77777777" w:rsidR="00C56A30" w:rsidRPr="00C56A30" w:rsidRDefault="00C56A30" w:rsidP="009617D4">
            <w:pPr>
              <w:jc w:val="center"/>
              <w:rPr>
                <w:sz w:val="24"/>
                <w:szCs w:val="24"/>
              </w:rPr>
            </w:pPr>
            <w:r w:rsidRPr="00C56A30">
              <w:rPr>
                <w:b/>
                <w:sz w:val="24"/>
                <w:szCs w:val="24"/>
              </w:rPr>
              <w:t>P</w:t>
            </w:r>
          </w:p>
        </w:tc>
        <w:tc>
          <w:tcPr>
            <w:tcW w:w="771" w:type="dxa"/>
            <w:vAlign w:val="center"/>
          </w:tcPr>
          <w:p w14:paraId="33304084" w14:textId="77777777" w:rsidR="00C56A30" w:rsidRPr="00C56A30" w:rsidRDefault="00C56A30" w:rsidP="009617D4">
            <w:pPr>
              <w:jc w:val="center"/>
              <w:rPr>
                <w:sz w:val="24"/>
                <w:szCs w:val="24"/>
              </w:rPr>
            </w:pPr>
            <w:r w:rsidRPr="00C56A30">
              <w:rPr>
                <w:b/>
                <w:sz w:val="24"/>
                <w:szCs w:val="24"/>
              </w:rPr>
              <w:t>P</w:t>
            </w:r>
          </w:p>
        </w:tc>
        <w:tc>
          <w:tcPr>
            <w:tcW w:w="770" w:type="dxa"/>
            <w:vAlign w:val="center"/>
          </w:tcPr>
          <w:p w14:paraId="5D27C6D1" w14:textId="77777777" w:rsidR="00C56A30" w:rsidRPr="00C56A30" w:rsidRDefault="00C56A30" w:rsidP="009617D4">
            <w:pPr>
              <w:jc w:val="center"/>
              <w:rPr>
                <w:sz w:val="24"/>
                <w:szCs w:val="24"/>
              </w:rPr>
            </w:pPr>
            <w:r w:rsidRPr="00C56A30">
              <w:rPr>
                <w:b/>
                <w:sz w:val="24"/>
                <w:szCs w:val="24"/>
              </w:rPr>
              <w:t>P</w:t>
            </w:r>
          </w:p>
        </w:tc>
        <w:tc>
          <w:tcPr>
            <w:tcW w:w="779" w:type="dxa"/>
            <w:tcBorders>
              <w:right w:val="single" w:sz="18" w:space="0" w:color="auto"/>
            </w:tcBorders>
            <w:vAlign w:val="center"/>
          </w:tcPr>
          <w:p w14:paraId="5A0328F9" w14:textId="77777777" w:rsidR="00C56A30" w:rsidRPr="00C56A30" w:rsidRDefault="00C56A30" w:rsidP="009617D4">
            <w:pPr>
              <w:jc w:val="center"/>
              <w:rPr>
                <w:sz w:val="24"/>
                <w:szCs w:val="24"/>
              </w:rPr>
            </w:pPr>
            <w:r w:rsidRPr="00C56A30">
              <w:rPr>
                <w:b/>
                <w:sz w:val="24"/>
                <w:szCs w:val="24"/>
              </w:rPr>
              <w:t>P</w:t>
            </w:r>
          </w:p>
        </w:tc>
        <w:tc>
          <w:tcPr>
            <w:tcW w:w="777" w:type="dxa"/>
            <w:gridSpan w:val="2"/>
            <w:tcBorders>
              <w:left w:val="single" w:sz="18" w:space="0" w:color="auto"/>
            </w:tcBorders>
            <w:vAlign w:val="center"/>
          </w:tcPr>
          <w:p w14:paraId="4647CB9F"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4B5B7392"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0E6D7598"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1844FB9F"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2975CD78"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27582BBE"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7C92E5DF" w14:textId="77777777" w:rsidR="00C56A30" w:rsidRPr="00C56A30" w:rsidRDefault="00C56A30" w:rsidP="009617D4">
            <w:pPr>
              <w:jc w:val="center"/>
              <w:rPr>
                <w:b/>
                <w:sz w:val="24"/>
                <w:szCs w:val="24"/>
              </w:rPr>
            </w:pPr>
            <w:r w:rsidRPr="00C56A30">
              <w:rPr>
                <w:b/>
                <w:sz w:val="24"/>
                <w:szCs w:val="24"/>
              </w:rPr>
              <w:t>CU</w:t>
            </w:r>
          </w:p>
        </w:tc>
        <w:tc>
          <w:tcPr>
            <w:tcW w:w="837" w:type="dxa"/>
            <w:vAlign w:val="center"/>
          </w:tcPr>
          <w:p w14:paraId="2A8991A7" w14:textId="77777777" w:rsidR="00C56A30" w:rsidRPr="00C56A30" w:rsidRDefault="00C56A30" w:rsidP="009617D4">
            <w:pPr>
              <w:jc w:val="center"/>
              <w:rPr>
                <w:b/>
                <w:sz w:val="24"/>
                <w:szCs w:val="24"/>
              </w:rPr>
            </w:pPr>
            <w:r w:rsidRPr="00C56A30">
              <w:rPr>
                <w:b/>
                <w:sz w:val="24"/>
                <w:szCs w:val="24"/>
              </w:rPr>
              <w:t>CU</w:t>
            </w:r>
          </w:p>
        </w:tc>
        <w:tc>
          <w:tcPr>
            <w:tcW w:w="703" w:type="dxa"/>
            <w:vAlign w:val="center"/>
          </w:tcPr>
          <w:p w14:paraId="7AA56E09" w14:textId="77777777" w:rsidR="00C56A30" w:rsidRPr="00C56A30" w:rsidRDefault="00C56A30" w:rsidP="009617D4">
            <w:pPr>
              <w:jc w:val="center"/>
              <w:rPr>
                <w:b/>
                <w:sz w:val="24"/>
                <w:szCs w:val="24"/>
              </w:rPr>
            </w:pPr>
            <w:r w:rsidRPr="00C56A30">
              <w:rPr>
                <w:b/>
                <w:sz w:val="24"/>
                <w:szCs w:val="24"/>
              </w:rPr>
              <w:t>CU</w:t>
            </w:r>
          </w:p>
        </w:tc>
        <w:tc>
          <w:tcPr>
            <w:tcW w:w="827" w:type="dxa"/>
            <w:vAlign w:val="center"/>
          </w:tcPr>
          <w:p w14:paraId="377B3C37" w14:textId="77777777" w:rsidR="00C56A30" w:rsidRPr="00C56A30" w:rsidRDefault="00C56A30" w:rsidP="009617D4">
            <w:pPr>
              <w:jc w:val="center"/>
              <w:rPr>
                <w:b/>
                <w:sz w:val="24"/>
                <w:szCs w:val="24"/>
              </w:rPr>
            </w:pPr>
            <w:r w:rsidRPr="00C56A30">
              <w:rPr>
                <w:b/>
                <w:sz w:val="24"/>
                <w:szCs w:val="24"/>
              </w:rPr>
              <w:t>CU</w:t>
            </w:r>
          </w:p>
        </w:tc>
      </w:tr>
      <w:tr w:rsidR="00C56A30" w:rsidRPr="00C56A30" w14:paraId="78DFE070" w14:textId="77777777" w:rsidTr="009617D4">
        <w:trPr>
          <w:trHeight w:val="432"/>
        </w:trPr>
        <w:tc>
          <w:tcPr>
            <w:tcW w:w="3514" w:type="dxa"/>
            <w:tcBorders>
              <w:right w:val="double" w:sz="4" w:space="0" w:color="auto"/>
            </w:tcBorders>
            <w:vAlign w:val="center"/>
          </w:tcPr>
          <w:p w14:paraId="62EEB9B8" w14:textId="77777777" w:rsidR="00C56A30" w:rsidRPr="00C56A30" w:rsidRDefault="00C56A30" w:rsidP="009617D4">
            <w:pPr>
              <w:keepLines/>
              <w:suppressLineNumbers/>
              <w:suppressAutoHyphens/>
              <w:rPr>
                <w:sz w:val="24"/>
                <w:szCs w:val="24"/>
              </w:rPr>
            </w:pPr>
            <w:r w:rsidRPr="00C56A30">
              <w:rPr>
                <w:sz w:val="24"/>
                <w:szCs w:val="24"/>
              </w:rPr>
              <w:t>Senior housing, duplex</w:t>
            </w:r>
          </w:p>
        </w:tc>
        <w:tc>
          <w:tcPr>
            <w:tcW w:w="770" w:type="dxa"/>
            <w:tcBorders>
              <w:left w:val="double" w:sz="4" w:space="0" w:color="auto"/>
            </w:tcBorders>
            <w:vAlign w:val="center"/>
          </w:tcPr>
          <w:p w14:paraId="7B57A0A1" w14:textId="77777777" w:rsidR="00C56A30" w:rsidRPr="00C56A30" w:rsidRDefault="00C56A30" w:rsidP="009617D4">
            <w:pPr>
              <w:jc w:val="center"/>
              <w:rPr>
                <w:sz w:val="24"/>
                <w:szCs w:val="24"/>
              </w:rPr>
            </w:pPr>
            <w:r w:rsidRPr="00C56A30">
              <w:rPr>
                <w:b/>
                <w:sz w:val="24"/>
                <w:szCs w:val="24"/>
              </w:rPr>
              <w:t>P</w:t>
            </w:r>
          </w:p>
        </w:tc>
        <w:tc>
          <w:tcPr>
            <w:tcW w:w="771" w:type="dxa"/>
            <w:vAlign w:val="center"/>
          </w:tcPr>
          <w:p w14:paraId="6BBA4A0E" w14:textId="77777777" w:rsidR="00C56A30" w:rsidRPr="00C56A30" w:rsidRDefault="00C56A30" w:rsidP="009617D4">
            <w:pPr>
              <w:jc w:val="center"/>
              <w:rPr>
                <w:sz w:val="24"/>
                <w:szCs w:val="24"/>
              </w:rPr>
            </w:pPr>
            <w:r w:rsidRPr="00C56A30">
              <w:rPr>
                <w:b/>
                <w:sz w:val="24"/>
                <w:szCs w:val="24"/>
              </w:rPr>
              <w:t>P</w:t>
            </w:r>
          </w:p>
        </w:tc>
        <w:tc>
          <w:tcPr>
            <w:tcW w:w="770" w:type="dxa"/>
            <w:vAlign w:val="center"/>
          </w:tcPr>
          <w:p w14:paraId="64B7E7CE" w14:textId="77777777" w:rsidR="00C56A30" w:rsidRPr="00C56A30" w:rsidRDefault="00C56A30" w:rsidP="009617D4">
            <w:pPr>
              <w:jc w:val="center"/>
              <w:rPr>
                <w:sz w:val="24"/>
                <w:szCs w:val="24"/>
              </w:rPr>
            </w:pPr>
            <w:r w:rsidRPr="00C56A30">
              <w:rPr>
                <w:b/>
                <w:sz w:val="24"/>
                <w:szCs w:val="24"/>
              </w:rPr>
              <w:t>P</w:t>
            </w:r>
          </w:p>
        </w:tc>
        <w:tc>
          <w:tcPr>
            <w:tcW w:w="779" w:type="dxa"/>
            <w:tcBorders>
              <w:right w:val="single" w:sz="18" w:space="0" w:color="auto"/>
            </w:tcBorders>
            <w:vAlign w:val="center"/>
          </w:tcPr>
          <w:p w14:paraId="7E44B940" w14:textId="77777777" w:rsidR="00C56A30" w:rsidRPr="00C56A30" w:rsidRDefault="00C56A30" w:rsidP="009617D4">
            <w:pPr>
              <w:jc w:val="center"/>
              <w:rPr>
                <w:sz w:val="24"/>
                <w:szCs w:val="24"/>
              </w:rPr>
            </w:pPr>
            <w:r w:rsidRPr="00C56A30">
              <w:rPr>
                <w:b/>
                <w:sz w:val="24"/>
                <w:szCs w:val="24"/>
              </w:rPr>
              <w:t>P</w:t>
            </w:r>
          </w:p>
        </w:tc>
        <w:tc>
          <w:tcPr>
            <w:tcW w:w="777" w:type="dxa"/>
            <w:gridSpan w:val="2"/>
            <w:tcBorders>
              <w:left w:val="single" w:sz="18" w:space="0" w:color="auto"/>
            </w:tcBorders>
            <w:vAlign w:val="center"/>
          </w:tcPr>
          <w:p w14:paraId="2D83D046"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34D9E95E"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26DA901E"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29D7A7FD"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51546DA0"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2EFE6F5D" w14:textId="77777777" w:rsidR="00C56A30" w:rsidRPr="00C56A30" w:rsidRDefault="00C56A30" w:rsidP="009617D4">
            <w:pPr>
              <w:jc w:val="center"/>
              <w:rPr>
                <w:b/>
                <w:sz w:val="24"/>
                <w:szCs w:val="24"/>
              </w:rPr>
            </w:pPr>
            <w:r w:rsidRPr="00C56A30">
              <w:rPr>
                <w:b/>
                <w:sz w:val="24"/>
                <w:szCs w:val="24"/>
              </w:rPr>
              <w:t>CU</w:t>
            </w:r>
          </w:p>
        </w:tc>
        <w:tc>
          <w:tcPr>
            <w:tcW w:w="771" w:type="dxa"/>
            <w:tcBorders>
              <w:left w:val="single" w:sz="18" w:space="0" w:color="auto"/>
            </w:tcBorders>
            <w:vAlign w:val="center"/>
          </w:tcPr>
          <w:p w14:paraId="72030D43" w14:textId="77777777" w:rsidR="00C56A30" w:rsidRPr="00C56A30" w:rsidRDefault="00C56A30" w:rsidP="009617D4">
            <w:pPr>
              <w:jc w:val="center"/>
              <w:rPr>
                <w:b/>
                <w:sz w:val="24"/>
                <w:szCs w:val="24"/>
              </w:rPr>
            </w:pPr>
            <w:r w:rsidRPr="00C56A30">
              <w:rPr>
                <w:b/>
                <w:sz w:val="24"/>
                <w:szCs w:val="24"/>
              </w:rPr>
              <w:t>CU</w:t>
            </w:r>
          </w:p>
        </w:tc>
        <w:tc>
          <w:tcPr>
            <w:tcW w:w="837" w:type="dxa"/>
            <w:vAlign w:val="center"/>
          </w:tcPr>
          <w:p w14:paraId="7A20B24E" w14:textId="77777777" w:rsidR="00C56A30" w:rsidRPr="00C56A30" w:rsidRDefault="00C56A30" w:rsidP="009617D4">
            <w:pPr>
              <w:jc w:val="center"/>
              <w:rPr>
                <w:b/>
                <w:sz w:val="24"/>
                <w:szCs w:val="24"/>
              </w:rPr>
            </w:pPr>
            <w:r w:rsidRPr="00C56A30">
              <w:rPr>
                <w:b/>
                <w:sz w:val="24"/>
                <w:szCs w:val="24"/>
              </w:rPr>
              <w:t>CU</w:t>
            </w:r>
          </w:p>
        </w:tc>
        <w:tc>
          <w:tcPr>
            <w:tcW w:w="703" w:type="dxa"/>
            <w:vAlign w:val="center"/>
          </w:tcPr>
          <w:p w14:paraId="53655AFD" w14:textId="77777777" w:rsidR="00C56A30" w:rsidRPr="00C56A30" w:rsidRDefault="00C56A30" w:rsidP="009617D4">
            <w:pPr>
              <w:jc w:val="center"/>
              <w:rPr>
                <w:b/>
                <w:sz w:val="24"/>
                <w:szCs w:val="24"/>
              </w:rPr>
            </w:pPr>
            <w:r w:rsidRPr="00C56A30">
              <w:rPr>
                <w:b/>
                <w:sz w:val="24"/>
                <w:szCs w:val="24"/>
              </w:rPr>
              <w:t>CU</w:t>
            </w:r>
          </w:p>
        </w:tc>
        <w:tc>
          <w:tcPr>
            <w:tcW w:w="827" w:type="dxa"/>
            <w:vAlign w:val="center"/>
          </w:tcPr>
          <w:p w14:paraId="7260711A" w14:textId="77777777" w:rsidR="00C56A30" w:rsidRPr="00C56A30" w:rsidRDefault="00C56A30" w:rsidP="009617D4">
            <w:pPr>
              <w:jc w:val="center"/>
              <w:rPr>
                <w:b/>
                <w:sz w:val="24"/>
                <w:szCs w:val="24"/>
              </w:rPr>
            </w:pPr>
            <w:r w:rsidRPr="00C56A30">
              <w:rPr>
                <w:b/>
                <w:sz w:val="24"/>
                <w:szCs w:val="24"/>
              </w:rPr>
              <w:t>CU</w:t>
            </w:r>
          </w:p>
        </w:tc>
      </w:tr>
      <w:tr w:rsidR="00C56A30" w:rsidRPr="00C56A30" w14:paraId="611DCD67" w14:textId="77777777" w:rsidTr="009617D4">
        <w:trPr>
          <w:trHeight w:val="432"/>
        </w:trPr>
        <w:tc>
          <w:tcPr>
            <w:tcW w:w="3514" w:type="dxa"/>
            <w:tcBorders>
              <w:right w:val="double" w:sz="4" w:space="0" w:color="auto"/>
            </w:tcBorders>
            <w:vAlign w:val="center"/>
          </w:tcPr>
          <w:p w14:paraId="3FB21B67" w14:textId="77777777" w:rsidR="00C56A30" w:rsidRPr="00C56A30" w:rsidRDefault="00C56A30" w:rsidP="009617D4">
            <w:pPr>
              <w:keepLines/>
              <w:suppressLineNumbers/>
              <w:suppressAutoHyphens/>
              <w:rPr>
                <w:sz w:val="24"/>
                <w:szCs w:val="24"/>
              </w:rPr>
            </w:pPr>
            <w:r w:rsidRPr="00C56A30">
              <w:rPr>
                <w:sz w:val="24"/>
                <w:szCs w:val="24"/>
              </w:rPr>
              <w:t>Senior housing, multi-unit</w:t>
            </w:r>
          </w:p>
        </w:tc>
        <w:tc>
          <w:tcPr>
            <w:tcW w:w="770" w:type="dxa"/>
            <w:tcBorders>
              <w:left w:val="double" w:sz="4" w:space="0" w:color="auto"/>
            </w:tcBorders>
            <w:vAlign w:val="center"/>
          </w:tcPr>
          <w:p w14:paraId="2ED21BDB" w14:textId="77777777" w:rsidR="00C56A30" w:rsidRPr="00C56A30" w:rsidRDefault="00C56A30" w:rsidP="009617D4">
            <w:pPr>
              <w:jc w:val="center"/>
              <w:rPr>
                <w:sz w:val="24"/>
                <w:szCs w:val="24"/>
              </w:rPr>
            </w:pPr>
            <w:r w:rsidRPr="00C56A30">
              <w:rPr>
                <w:b/>
                <w:sz w:val="24"/>
                <w:szCs w:val="24"/>
              </w:rPr>
              <w:t>P</w:t>
            </w:r>
          </w:p>
        </w:tc>
        <w:tc>
          <w:tcPr>
            <w:tcW w:w="771" w:type="dxa"/>
            <w:vAlign w:val="center"/>
          </w:tcPr>
          <w:p w14:paraId="4D836771" w14:textId="77777777" w:rsidR="00C56A30" w:rsidRPr="00C56A30" w:rsidRDefault="00C56A30" w:rsidP="009617D4">
            <w:pPr>
              <w:jc w:val="center"/>
              <w:rPr>
                <w:sz w:val="24"/>
                <w:szCs w:val="24"/>
              </w:rPr>
            </w:pPr>
            <w:r w:rsidRPr="00C56A30">
              <w:rPr>
                <w:b/>
                <w:sz w:val="24"/>
                <w:szCs w:val="24"/>
              </w:rPr>
              <w:t>P</w:t>
            </w:r>
          </w:p>
        </w:tc>
        <w:tc>
          <w:tcPr>
            <w:tcW w:w="770" w:type="dxa"/>
            <w:vAlign w:val="center"/>
          </w:tcPr>
          <w:p w14:paraId="45242D72" w14:textId="77777777" w:rsidR="00C56A30" w:rsidRPr="00C56A30" w:rsidRDefault="00C56A30" w:rsidP="009617D4">
            <w:pPr>
              <w:jc w:val="center"/>
              <w:rPr>
                <w:sz w:val="24"/>
                <w:szCs w:val="24"/>
              </w:rPr>
            </w:pPr>
            <w:r w:rsidRPr="00C56A30">
              <w:rPr>
                <w:b/>
                <w:sz w:val="24"/>
                <w:szCs w:val="24"/>
              </w:rPr>
              <w:t>P</w:t>
            </w:r>
          </w:p>
        </w:tc>
        <w:tc>
          <w:tcPr>
            <w:tcW w:w="779" w:type="dxa"/>
            <w:tcBorders>
              <w:right w:val="single" w:sz="18" w:space="0" w:color="auto"/>
            </w:tcBorders>
            <w:vAlign w:val="center"/>
          </w:tcPr>
          <w:p w14:paraId="17F04EA0" w14:textId="77777777" w:rsidR="00C56A30" w:rsidRPr="00C56A30" w:rsidRDefault="00C56A30" w:rsidP="009617D4">
            <w:pPr>
              <w:jc w:val="center"/>
              <w:rPr>
                <w:sz w:val="24"/>
                <w:szCs w:val="24"/>
              </w:rPr>
            </w:pPr>
            <w:r w:rsidRPr="00C56A30">
              <w:rPr>
                <w:b/>
                <w:sz w:val="24"/>
                <w:szCs w:val="24"/>
              </w:rPr>
              <w:t>P</w:t>
            </w:r>
          </w:p>
        </w:tc>
        <w:tc>
          <w:tcPr>
            <w:tcW w:w="777" w:type="dxa"/>
            <w:gridSpan w:val="2"/>
            <w:tcBorders>
              <w:left w:val="single" w:sz="18" w:space="0" w:color="auto"/>
            </w:tcBorders>
            <w:vAlign w:val="center"/>
          </w:tcPr>
          <w:p w14:paraId="79050C4A" w14:textId="77777777" w:rsidR="00C56A30" w:rsidRPr="00C56A30" w:rsidRDefault="00C56A30" w:rsidP="009617D4">
            <w:pPr>
              <w:jc w:val="center"/>
              <w:rPr>
                <w:b/>
                <w:sz w:val="24"/>
                <w:szCs w:val="24"/>
              </w:rPr>
            </w:pPr>
            <w:r w:rsidRPr="00C56A30">
              <w:rPr>
                <w:b/>
                <w:sz w:val="24"/>
                <w:szCs w:val="24"/>
              </w:rPr>
              <w:t xml:space="preserve">CU </w:t>
            </w:r>
          </w:p>
        </w:tc>
        <w:tc>
          <w:tcPr>
            <w:tcW w:w="770" w:type="dxa"/>
            <w:vAlign w:val="center"/>
          </w:tcPr>
          <w:p w14:paraId="51B56D9D" w14:textId="77777777" w:rsidR="00C56A30" w:rsidRPr="00C56A30" w:rsidRDefault="00C56A30" w:rsidP="009617D4">
            <w:pPr>
              <w:jc w:val="center"/>
              <w:rPr>
                <w:b/>
                <w:sz w:val="24"/>
                <w:szCs w:val="24"/>
              </w:rPr>
            </w:pPr>
            <w:r w:rsidRPr="00C56A30">
              <w:rPr>
                <w:b/>
                <w:sz w:val="24"/>
                <w:szCs w:val="24"/>
              </w:rPr>
              <w:t xml:space="preserve">CU </w:t>
            </w:r>
          </w:p>
        </w:tc>
        <w:tc>
          <w:tcPr>
            <w:tcW w:w="770" w:type="dxa"/>
            <w:vAlign w:val="center"/>
          </w:tcPr>
          <w:p w14:paraId="383B0E41" w14:textId="77777777" w:rsidR="00C56A30" w:rsidRPr="00C56A30" w:rsidRDefault="00C56A30" w:rsidP="009617D4">
            <w:pPr>
              <w:jc w:val="center"/>
              <w:rPr>
                <w:sz w:val="24"/>
                <w:szCs w:val="24"/>
              </w:rPr>
            </w:pPr>
            <w:r w:rsidRPr="00C56A30">
              <w:rPr>
                <w:b/>
                <w:sz w:val="24"/>
                <w:szCs w:val="24"/>
              </w:rPr>
              <w:t>P</w:t>
            </w:r>
          </w:p>
        </w:tc>
        <w:tc>
          <w:tcPr>
            <w:tcW w:w="774" w:type="dxa"/>
            <w:vAlign w:val="center"/>
          </w:tcPr>
          <w:p w14:paraId="4C9EB4DF" w14:textId="77777777" w:rsidR="00C56A30" w:rsidRPr="00C56A30" w:rsidRDefault="00C56A30" w:rsidP="009617D4">
            <w:pPr>
              <w:jc w:val="center"/>
              <w:rPr>
                <w:sz w:val="24"/>
                <w:szCs w:val="24"/>
              </w:rPr>
            </w:pPr>
            <w:r w:rsidRPr="00C56A30">
              <w:rPr>
                <w:b/>
                <w:sz w:val="24"/>
                <w:szCs w:val="24"/>
              </w:rPr>
              <w:t>P</w:t>
            </w:r>
          </w:p>
        </w:tc>
        <w:tc>
          <w:tcPr>
            <w:tcW w:w="773" w:type="dxa"/>
            <w:vAlign w:val="center"/>
          </w:tcPr>
          <w:p w14:paraId="7F8DA001" w14:textId="77777777" w:rsidR="00C56A30" w:rsidRPr="00C56A30" w:rsidRDefault="00C56A30" w:rsidP="009617D4">
            <w:pPr>
              <w:jc w:val="center"/>
              <w:rPr>
                <w:sz w:val="24"/>
                <w:szCs w:val="24"/>
              </w:rPr>
            </w:pPr>
            <w:r w:rsidRPr="00C56A30">
              <w:rPr>
                <w:b/>
                <w:sz w:val="24"/>
                <w:szCs w:val="24"/>
              </w:rPr>
              <w:t>P</w:t>
            </w:r>
          </w:p>
        </w:tc>
        <w:tc>
          <w:tcPr>
            <w:tcW w:w="772" w:type="dxa"/>
            <w:tcBorders>
              <w:right w:val="single" w:sz="18" w:space="0" w:color="auto"/>
            </w:tcBorders>
            <w:vAlign w:val="center"/>
          </w:tcPr>
          <w:p w14:paraId="77405420" w14:textId="77777777" w:rsidR="00C56A30" w:rsidRPr="00C56A30" w:rsidRDefault="00C56A30" w:rsidP="009617D4">
            <w:pPr>
              <w:jc w:val="center"/>
              <w:rPr>
                <w:b/>
                <w:sz w:val="24"/>
                <w:szCs w:val="24"/>
              </w:rPr>
            </w:pPr>
            <w:r w:rsidRPr="00C56A30">
              <w:rPr>
                <w:b/>
                <w:sz w:val="24"/>
                <w:szCs w:val="24"/>
              </w:rPr>
              <w:t>CU</w:t>
            </w:r>
          </w:p>
        </w:tc>
        <w:tc>
          <w:tcPr>
            <w:tcW w:w="771" w:type="dxa"/>
            <w:tcBorders>
              <w:left w:val="single" w:sz="18" w:space="0" w:color="auto"/>
            </w:tcBorders>
            <w:vAlign w:val="center"/>
          </w:tcPr>
          <w:p w14:paraId="79E842F0" w14:textId="77777777" w:rsidR="00C56A30" w:rsidRPr="00C56A30" w:rsidRDefault="00C56A30" w:rsidP="009617D4">
            <w:pPr>
              <w:jc w:val="center"/>
              <w:rPr>
                <w:b/>
                <w:sz w:val="24"/>
                <w:szCs w:val="24"/>
              </w:rPr>
            </w:pPr>
            <w:r w:rsidRPr="00C56A30">
              <w:rPr>
                <w:b/>
                <w:sz w:val="24"/>
                <w:szCs w:val="24"/>
              </w:rPr>
              <w:t>CU</w:t>
            </w:r>
          </w:p>
        </w:tc>
        <w:tc>
          <w:tcPr>
            <w:tcW w:w="837" w:type="dxa"/>
            <w:vAlign w:val="center"/>
          </w:tcPr>
          <w:p w14:paraId="5E5CE001" w14:textId="77777777" w:rsidR="00C56A30" w:rsidRPr="00C56A30" w:rsidRDefault="00C56A30" w:rsidP="009617D4">
            <w:pPr>
              <w:jc w:val="center"/>
              <w:rPr>
                <w:sz w:val="24"/>
                <w:szCs w:val="24"/>
              </w:rPr>
            </w:pPr>
            <w:r w:rsidRPr="00C56A30">
              <w:rPr>
                <w:b/>
                <w:sz w:val="24"/>
                <w:szCs w:val="24"/>
              </w:rPr>
              <w:t>P</w:t>
            </w:r>
          </w:p>
        </w:tc>
        <w:tc>
          <w:tcPr>
            <w:tcW w:w="703" w:type="dxa"/>
            <w:vAlign w:val="center"/>
          </w:tcPr>
          <w:p w14:paraId="2C0A7914" w14:textId="77777777" w:rsidR="00C56A30" w:rsidRPr="00C56A30" w:rsidRDefault="00C56A30" w:rsidP="009617D4">
            <w:pPr>
              <w:jc w:val="center"/>
              <w:rPr>
                <w:b/>
                <w:sz w:val="24"/>
                <w:szCs w:val="24"/>
              </w:rPr>
            </w:pPr>
            <w:r w:rsidRPr="00C56A30">
              <w:rPr>
                <w:b/>
                <w:sz w:val="24"/>
                <w:szCs w:val="24"/>
              </w:rPr>
              <w:t>CU</w:t>
            </w:r>
          </w:p>
        </w:tc>
        <w:tc>
          <w:tcPr>
            <w:tcW w:w="827" w:type="dxa"/>
            <w:vAlign w:val="center"/>
          </w:tcPr>
          <w:p w14:paraId="28D3D1A1" w14:textId="77777777" w:rsidR="00C56A30" w:rsidRPr="00C56A30" w:rsidRDefault="00C56A30" w:rsidP="009617D4">
            <w:pPr>
              <w:jc w:val="center"/>
              <w:rPr>
                <w:sz w:val="24"/>
                <w:szCs w:val="24"/>
              </w:rPr>
            </w:pPr>
            <w:r w:rsidRPr="00C56A30">
              <w:rPr>
                <w:b/>
                <w:sz w:val="24"/>
                <w:szCs w:val="24"/>
              </w:rPr>
              <w:t>CU</w:t>
            </w:r>
          </w:p>
        </w:tc>
      </w:tr>
      <w:tr w:rsidR="00C56A30" w:rsidRPr="00C56A30" w14:paraId="5C6379DB" w14:textId="77777777" w:rsidTr="009617D4">
        <w:trPr>
          <w:trHeight w:val="432"/>
        </w:trPr>
        <w:tc>
          <w:tcPr>
            <w:tcW w:w="3514" w:type="dxa"/>
            <w:tcBorders>
              <w:right w:val="double" w:sz="4" w:space="0" w:color="auto"/>
            </w:tcBorders>
            <w:vAlign w:val="center"/>
          </w:tcPr>
          <w:p w14:paraId="4F5DBFEF" w14:textId="77777777" w:rsidR="00C56A30" w:rsidRPr="00C56A30" w:rsidRDefault="00C56A30" w:rsidP="009617D4">
            <w:pPr>
              <w:keepLines/>
              <w:suppressLineNumbers/>
              <w:tabs>
                <w:tab w:val="left" w:pos="540"/>
              </w:tabs>
              <w:suppressAutoHyphens/>
              <w:rPr>
                <w:b/>
                <w:sz w:val="24"/>
                <w:szCs w:val="24"/>
              </w:rPr>
            </w:pPr>
            <w:r w:rsidRPr="00C56A30">
              <w:rPr>
                <w:sz w:val="24"/>
                <w:szCs w:val="24"/>
              </w:rPr>
              <w:t>Senior Care facility</w:t>
            </w:r>
          </w:p>
        </w:tc>
        <w:tc>
          <w:tcPr>
            <w:tcW w:w="770" w:type="dxa"/>
            <w:tcBorders>
              <w:left w:val="double" w:sz="4" w:space="0" w:color="auto"/>
            </w:tcBorders>
            <w:vAlign w:val="center"/>
          </w:tcPr>
          <w:p w14:paraId="5A9913A8" w14:textId="77777777" w:rsidR="00C56A30" w:rsidRPr="00C56A30" w:rsidRDefault="00C56A30" w:rsidP="009617D4">
            <w:pPr>
              <w:jc w:val="center"/>
              <w:rPr>
                <w:sz w:val="24"/>
                <w:szCs w:val="24"/>
              </w:rPr>
            </w:pPr>
            <w:r w:rsidRPr="00C56A30">
              <w:rPr>
                <w:b/>
                <w:sz w:val="24"/>
                <w:szCs w:val="24"/>
              </w:rPr>
              <w:t>P</w:t>
            </w:r>
          </w:p>
        </w:tc>
        <w:tc>
          <w:tcPr>
            <w:tcW w:w="771" w:type="dxa"/>
            <w:vAlign w:val="center"/>
          </w:tcPr>
          <w:p w14:paraId="3D93FA16" w14:textId="77777777" w:rsidR="00C56A30" w:rsidRPr="00C56A30" w:rsidRDefault="00C56A30" w:rsidP="009617D4">
            <w:pPr>
              <w:jc w:val="center"/>
              <w:rPr>
                <w:sz w:val="24"/>
                <w:szCs w:val="24"/>
              </w:rPr>
            </w:pPr>
            <w:r w:rsidRPr="00C56A30">
              <w:rPr>
                <w:b/>
                <w:sz w:val="24"/>
                <w:szCs w:val="24"/>
              </w:rPr>
              <w:t>X</w:t>
            </w:r>
          </w:p>
        </w:tc>
        <w:tc>
          <w:tcPr>
            <w:tcW w:w="770" w:type="dxa"/>
            <w:vAlign w:val="center"/>
          </w:tcPr>
          <w:p w14:paraId="70EDE09A" w14:textId="77777777" w:rsidR="00C56A30" w:rsidRPr="00C56A30" w:rsidRDefault="00C56A30" w:rsidP="009617D4">
            <w:pPr>
              <w:jc w:val="center"/>
              <w:rPr>
                <w:sz w:val="24"/>
                <w:szCs w:val="24"/>
              </w:rPr>
            </w:pPr>
            <w:r w:rsidRPr="00C56A30">
              <w:rPr>
                <w:b/>
                <w:sz w:val="24"/>
                <w:szCs w:val="24"/>
              </w:rPr>
              <w:t>CU</w:t>
            </w:r>
          </w:p>
        </w:tc>
        <w:tc>
          <w:tcPr>
            <w:tcW w:w="779" w:type="dxa"/>
            <w:tcBorders>
              <w:right w:val="single" w:sz="18" w:space="0" w:color="auto"/>
            </w:tcBorders>
            <w:vAlign w:val="center"/>
          </w:tcPr>
          <w:p w14:paraId="70CE6024" w14:textId="77777777" w:rsidR="00C56A30" w:rsidRPr="00C56A30" w:rsidRDefault="00C56A30" w:rsidP="009617D4">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384B2A02"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36975BFB"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67B06A13" w14:textId="77777777" w:rsidR="00C56A30" w:rsidRPr="00C56A30" w:rsidRDefault="00C56A30" w:rsidP="009617D4">
            <w:pPr>
              <w:jc w:val="center"/>
              <w:rPr>
                <w:b/>
                <w:sz w:val="24"/>
                <w:szCs w:val="24"/>
              </w:rPr>
            </w:pPr>
            <w:r w:rsidRPr="00C56A30">
              <w:rPr>
                <w:b/>
                <w:sz w:val="24"/>
                <w:szCs w:val="24"/>
              </w:rPr>
              <w:t>X</w:t>
            </w:r>
          </w:p>
        </w:tc>
        <w:tc>
          <w:tcPr>
            <w:tcW w:w="774" w:type="dxa"/>
            <w:vAlign w:val="center"/>
          </w:tcPr>
          <w:p w14:paraId="75E23616"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0241EC5F" w14:textId="77777777" w:rsidR="00C56A30" w:rsidRPr="00C56A30" w:rsidRDefault="00C56A30" w:rsidP="009617D4">
            <w:pPr>
              <w:jc w:val="center"/>
              <w:rPr>
                <w:b/>
                <w:sz w:val="24"/>
                <w:szCs w:val="24"/>
              </w:rPr>
            </w:pPr>
            <w:r w:rsidRPr="00C56A30">
              <w:rPr>
                <w:b/>
                <w:sz w:val="24"/>
                <w:szCs w:val="24"/>
              </w:rPr>
              <w:t>P</w:t>
            </w:r>
          </w:p>
        </w:tc>
        <w:tc>
          <w:tcPr>
            <w:tcW w:w="772" w:type="dxa"/>
            <w:tcBorders>
              <w:right w:val="single" w:sz="18" w:space="0" w:color="auto"/>
            </w:tcBorders>
            <w:vAlign w:val="center"/>
          </w:tcPr>
          <w:p w14:paraId="3615AE16"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78C456F6"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1F490B76"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50497D84" w14:textId="77777777" w:rsidR="00C56A30" w:rsidRPr="00C56A30" w:rsidRDefault="00C56A30" w:rsidP="009617D4">
            <w:pPr>
              <w:jc w:val="center"/>
              <w:rPr>
                <w:b/>
                <w:sz w:val="24"/>
                <w:szCs w:val="24"/>
              </w:rPr>
            </w:pPr>
            <w:r w:rsidRPr="00C56A30">
              <w:rPr>
                <w:b/>
                <w:sz w:val="24"/>
                <w:szCs w:val="24"/>
              </w:rPr>
              <w:t>P</w:t>
            </w:r>
          </w:p>
        </w:tc>
        <w:tc>
          <w:tcPr>
            <w:tcW w:w="827" w:type="dxa"/>
            <w:vAlign w:val="center"/>
          </w:tcPr>
          <w:p w14:paraId="2E610E04" w14:textId="77777777" w:rsidR="00C56A30" w:rsidRPr="00C56A30" w:rsidRDefault="00C56A30" w:rsidP="009617D4">
            <w:pPr>
              <w:jc w:val="center"/>
              <w:rPr>
                <w:b/>
                <w:sz w:val="24"/>
                <w:szCs w:val="24"/>
              </w:rPr>
            </w:pPr>
            <w:r w:rsidRPr="00C56A30">
              <w:rPr>
                <w:b/>
                <w:sz w:val="24"/>
                <w:szCs w:val="24"/>
              </w:rPr>
              <w:t>P</w:t>
            </w:r>
          </w:p>
        </w:tc>
      </w:tr>
      <w:tr w:rsidR="00C56A30" w:rsidRPr="00C56A30" w14:paraId="1A130B57" w14:textId="77777777" w:rsidTr="009617D4">
        <w:trPr>
          <w:trHeight w:val="432"/>
        </w:trPr>
        <w:tc>
          <w:tcPr>
            <w:tcW w:w="3514" w:type="dxa"/>
            <w:tcBorders>
              <w:right w:val="double" w:sz="4" w:space="0" w:color="auto"/>
            </w:tcBorders>
            <w:vAlign w:val="center"/>
          </w:tcPr>
          <w:p w14:paraId="6F46AE8E" w14:textId="77777777" w:rsidR="00C56A30" w:rsidRPr="00C56A30" w:rsidRDefault="00C56A30" w:rsidP="009617D4">
            <w:pPr>
              <w:keepLines/>
              <w:suppressLineNumbers/>
              <w:tabs>
                <w:tab w:val="left" w:pos="540"/>
              </w:tabs>
              <w:suppressAutoHyphens/>
              <w:rPr>
                <w:sz w:val="24"/>
                <w:szCs w:val="24"/>
              </w:rPr>
            </w:pPr>
            <w:r w:rsidRPr="00C56A30">
              <w:rPr>
                <w:sz w:val="24"/>
                <w:szCs w:val="24"/>
              </w:rPr>
              <w:t xml:space="preserve">Student Rental </w:t>
            </w:r>
          </w:p>
        </w:tc>
        <w:tc>
          <w:tcPr>
            <w:tcW w:w="770" w:type="dxa"/>
            <w:tcBorders>
              <w:left w:val="double" w:sz="4" w:space="0" w:color="auto"/>
            </w:tcBorders>
            <w:vAlign w:val="center"/>
          </w:tcPr>
          <w:p w14:paraId="05A3824A" w14:textId="77777777" w:rsidR="00C56A30" w:rsidRPr="00C56A30" w:rsidRDefault="00C56A30" w:rsidP="009617D4">
            <w:pPr>
              <w:jc w:val="center"/>
              <w:rPr>
                <w:b/>
                <w:bCs/>
                <w:sz w:val="24"/>
                <w:szCs w:val="24"/>
              </w:rPr>
            </w:pPr>
            <w:r w:rsidRPr="00C56A30">
              <w:rPr>
                <w:b/>
                <w:bCs/>
                <w:sz w:val="24"/>
                <w:szCs w:val="24"/>
              </w:rPr>
              <w:t>X</w:t>
            </w:r>
          </w:p>
        </w:tc>
        <w:tc>
          <w:tcPr>
            <w:tcW w:w="771" w:type="dxa"/>
            <w:vAlign w:val="center"/>
          </w:tcPr>
          <w:p w14:paraId="6CC9F85E" w14:textId="77777777" w:rsidR="00C56A30" w:rsidRPr="00C56A30" w:rsidRDefault="00C56A30" w:rsidP="009617D4">
            <w:pPr>
              <w:jc w:val="center"/>
              <w:rPr>
                <w:b/>
                <w:bCs/>
                <w:sz w:val="24"/>
                <w:szCs w:val="24"/>
              </w:rPr>
            </w:pPr>
            <w:r w:rsidRPr="00C56A30">
              <w:rPr>
                <w:b/>
                <w:bCs/>
                <w:sz w:val="24"/>
                <w:szCs w:val="24"/>
              </w:rPr>
              <w:t>X</w:t>
            </w:r>
          </w:p>
        </w:tc>
        <w:tc>
          <w:tcPr>
            <w:tcW w:w="770" w:type="dxa"/>
            <w:vAlign w:val="center"/>
          </w:tcPr>
          <w:p w14:paraId="1B4A23CA" w14:textId="77777777" w:rsidR="00C56A30" w:rsidRPr="00C56A30" w:rsidRDefault="00C56A30" w:rsidP="009617D4">
            <w:pPr>
              <w:jc w:val="center"/>
              <w:rPr>
                <w:b/>
                <w:bCs/>
                <w:sz w:val="24"/>
                <w:szCs w:val="24"/>
              </w:rPr>
            </w:pPr>
            <w:r w:rsidRPr="00C56A30">
              <w:rPr>
                <w:b/>
                <w:bCs/>
                <w:sz w:val="24"/>
                <w:szCs w:val="24"/>
              </w:rPr>
              <w:t>X</w:t>
            </w:r>
          </w:p>
        </w:tc>
        <w:tc>
          <w:tcPr>
            <w:tcW w:w="779" w:type="dxa"/>
            <w:tcBorders>
              <w:right w:val="single" w:sz="18" w:space="0" w:color="auto"/>
            </w:tcBorders>
            <w:vAlign w:val="center"/>
          </w:tcPr>
          <w:p w14:paraId="064BB6C1" w14:textId="77777777" w:rsidR="00C56A30" w:rsidRPr="00C56A30" w:rsidRDefault="00C56A30" w:rsidP="009617D4">
            <w:pPr>
              <w:jc w:val="center"/>
              <w:rPr>
                <w:b/>
                <w:bCs/>
                <w:sz w:val="24"/>
                <w:szCs w:val="24"/>
              </w:rPr>
            </w:pPr>
            <w:r w:rsidRPr="00C56A30">
              <w:rPr>
                <w:b/>
                <w:bCs/>
                <w:sz w:val="24"/>
                <w:szCs w:val="24"/>
              </w:rPr>
              <w:t>X</w:t>
            </w:r>
          </w:p>
        </w:tc>
        <w:tc>
          <w:tcPr>
            <w:tcW w:w="777" w:type="dxa"/>
            <w:gridSpan w:val="2"/>
            <w:tcBorders>
              <w:left w:val="single" w:sz="18" w:space="0" w:color="auto"/>
            </w:tcBorders>
            <w:vAlign w:val="center"/>
          </w:tcPr>
          <w:p w14:paraId="21AED0B3" w14:textId="77777777" w:rsidR="00C56A30" w:rsidRPr="00C56A30" w:rsidRDefault="00C56A30" w:rsidP="009617D4">
            <w:pPr>
              <w:jc w:val="center"/>
              <w:rPr>
                <w:b/>
                <w:bCs/>
                <w:sz w:val="24"/>
                <w:szCs w:val="24"/>
              </w:rPr>
            </w:pPr>
            <w:r w:rsidRPr="00C56A30">
              <w:rPr>
                <w:b/>
                <w:bCs/>
                <w:sz w:val="24"/>
                <w:szCs w:val="24"/>
              </w:rPr>
              <w:t>P</w:t>
            </w:r>
          </w:p>
        </w:tc>
        <w:tc>
          <w:tcPr>
            <w:tcW w:w="770" w:type="dxa"/>
            <w:vAlign w:val="center"/>
          </w:tcPr>
          <w:p w14:paraId="4A891A8D" w14:textId="77777777" w:rsidR="00C56A30" w:rsidRPr="00C56A30" w:rsidRDefault="00C56A30" w:rsidP="009617D4">
            <w:pPr>
              <w:jc w:val="center"/>
              <w:rPr>
                <w:b/>
                <w:bCs/>
                <w:sz w:val="24"/>
                <w:szCs w:val="24"/>
              </w:rPr>
            </w:pPr>
            <w:r w:rsidRPr="00C56A30">
              <w:rPr>
                <w:b/>
                <w:bCs/>
                <w:sz w:val="24"/>
                <w:szCs w:val="24"/>
              </w:rPr>
              <w:t>P</w:t>
            </w:r>
          </w:p>
        </w:tc>
        <w:tc>
          <w:tcPr>
            <w:tcW w:w="770" w:type="dxa"/>
            <w:vAlign w:val="center"/>
          </w:tcPr>
          <w:p w14:paraId="08CC5D8E" w14:textId="77777777" w:rsidR="00C56A30" w:rsidRPr="00C56A30" w:rsidRDefault="00C56A30" w:rsidP="009617D4">
            <w:pPr>
              <w:jc w:val="center"/>
              <w:rPr>
                <w:b/>
                <w:bCs/>
                <w:sz w:val="24"/>
                <w:szCs w:val="24"/>
              </w:rPr>
            </w:pPr>
            <w:r w:rsidRPr="00C56A30">
              <w:rPr>
                <w:b/>
                <w:bCs/>
                <w:sz w:val="24"/>
                <w:szCs w:val="24"/>
              </w:rPr>
              <w:t>P</w:t>
            </w:r>
          </w:p>
        </w:tc>
        <w:tc>
          <w:tcPr>
            <w:tcW w:w="774" w:type="dxa"/>
            <w:vAlign w:val="center"/>
          </w:tcPr>
          <w:p w14:paraId="232DCB42" w14:textId="77777777" w:rsidR="00C56A30" w:rsidRPr="00C56A30" w:rsidRDefault="00C56A30" w:rsidP="009617D4">
            <w:pPr>
              <w:jc w:val="center"/>
              <w:rPr>
                <w:b/>
                <w:bCs/>
                <w:sz w:val="24"/>
                <w:szCs w:val="24"/>
              </w:rPr>
            </w:pPr>
            <w:r w:rsidRPr="00C56A30">
              <w:rPr>
                <w:b/>
                <w:bCs/>
                <w:sz w:val="24"/>
                <w:szCs w:val="24"/>
              </w:rPr>
              <w:t>P</w:t>
            </w:r>
          </w:p>
        </w:tc>
        <w:tc>
          <w:tcPr>
            <w:tcW w:w="773" w:type="dxa"/>
            <w:vAlign w:val="center"/>
          </w:tcPr>
          <w:p w14:paraId="2EDB5F12" w14:textId="77777777" w:rsidR="00C56A30" w:rsidRPr="00C56A30" w:rsidRDefault="00C56A30" w:rsidP="009617D4">
            <w:pPr>
              <w:jc w:val="center"/>
              <w:rPr>
                <w:b/>
                <w:bCs/>
                <w:sz w:val="24"/>
                <w:szCs w:val="24"/>
              </w:rPr>
            </w:pPr>
            <w:r w:rsidRPr="00C56A30">
              <w:rPr>
                <w:b/>
                <w:bCs/>
                <w:sz w:val="24"/>
                <w:szCs w:val="24"/>
              </w:rPr>
              <w:t>P</w:t>
            </w:r>
          </w:p>
        </w:tc>
        <w:tc>
          <w:tcPr>
            <w:tcW w:w="772" w:type="dxa"/>
            <w:tcBorders>
              <w:right w:val="single" w:sz="18" w:space="0" w:color="auto"/>
            </w:tcBorders>
            <w:vAlign w:val="center"/>
          </w:tcPr>
          <w:p w14:paraId="30DB02F1" w14:textId="77777777" w:rsidR="00C56A30" w:rsidRPr="00C56A30" w:rsidRDefault="00C56A30" w:rsidP="009617D4">
            <w:pPr>
              <w:jc w:val="center"/>
              <w:rPr>
                <w:b/>
                <w:bCs/>
                <w:sz w:val="24"/>
                <w:szCs w:val="24"/>
              </w:rPr>
            </w:pPr>
            <w:r w:rsidRPr="00C56A30">
              <w:rPr>
                <w:b/>
                <w:bCs/>
                <w:sz w:val="24"/>
                <w:szCs w:val="24"/>
              </w:rPr>
              <w:t>X</w:t>
            </w:r>
          </w:p>
        </w:tc>
        <w:tc>
          <w:tcPr>
            <w:tcW w:w="771" w:type="dxa"/>
            <w:tcBorders>
              <w:left w:val="single" w:sz="18" w:space="0" w:color="auto"/>
            </w:tcBorders>
            <w:vAlign w:val="center"/>
          </w:tcPr>
          <w:p w14:paraId="5D0CA360" w14:textId="77777777" w:rsidR="00C56A30" w:rsidRPr="00C56A30" w:rsidRDefault="00C56A30" w:rsidP="009617D4">
            <w:pPr>
              <w:jc w:val="center"/>
              <w:rPr>
                <w:b/>
                <w:bCs/>
                <w:sz w:val="24"/>
                <w:szCs w:val="24"/>
              </w:rPr>
            </w:pPr>
            <w:r w:rsidRPr="00C56A30">
              <w:rPr>
                <w:b/>
                <w:bCs/>
                <w:sz w:val="24"/>
                <w:szCs w:val="24"/>
              </w:rPr>
              <w:t>X</w:t>
            </w:r>
          </w:p>
        </w:tc>
        <w:tc>
          <w:tcPr>
            <w:tcW w:w="837" w:type="dxa"/>
            <w:vAlign w:val="center"/>
          </w:tcPr>
          <w:p w14:paraId="48E4932F" w14:textId="77777777" w:rsidR="00C56A30" w:rsidRPr="00C56A30" w:rsidRDefault="00C56A30" w:rsidP="009617D4">
            <w:pPr>
              <w:jc w:val="center"/>
              <w:rPr>
                <w:b/>
                <w:bCs/>
                <w:sz w:val="24"/>
                <w:szCs w:val="24"/>
              </w:rPr>
            </w:pPr>
            <w:r w:rsidRPr="00C56A30">
              <w:rPr>
                <w:b/>
                <w:bCs/>
                <w:sz w:val="24"/>
                <w:szCs w:val="24"/>
              </w:rPr>
              <w:t>X</w:t>
            </w:r>
          </w:p>
        </w:tc>
        <w:tc>
          <w:tcPr>
            <w:tcW w:w="703" w:type="dxa"/>
            <w:vAlign w:val="center"/>
          </w:tcPr>
          <w:p w14:paraId="03EF4ED7" w14:textId="77777777" w:rsidR="00C56A30" w:rsidRPr="00C56A30" w:rsidRDefault="00C56A30" w:rsidP="009617D4">
            <w:pPr>
              <w:jc w:val="center"/>
              <w:rPr>
                <w:b/>
                <w:bCs/>
                <w:sz w:val="24"/>
                <w:szCs w:val="24"/>
              </w:rPr>
            </w:pPr>
            <w:r w:rsidRPr="00C56A30">
              <w:rPr>
                <w:b/>
                <w:bCs/>
                <w:sz w:val="24"/>
                <w:szCs w:val="24"/>
              </w:rPr>
              <w:t>X</w:t>
            </w:r>
          </w:p>
        </w:tc>
        <w:tc>
          <w:tcPr>
            <w:tcW w:w="827" w:type="dxa"/>
            <w:vAlign w:val="center"/>
          </w:tcPr>
          <w:p w14:paraId="0EB03CA4" w14:textId="77777777" w:rsidR="00C56A30" w:rsidRPr="00C56A30" w:rsidRDefault="00C56A30" w:rsidP="009617D4">
            <w:pPr>
              <w:jc w:val="center"/>
              <w:rPr>
                <w:b/>
                <w:bCs/>
                <w:sz w:val="24"/>
                <w:szCs w:val="24"/>
              </w:rPr>
            </w:pPr>
            <w:r w:rsidRPr="00C56A30">
              <w:rPr>
                <w:b/>
                <w:bCs/>
                <w:sz w:val="24"/>
                <w:szCs w:val="24"/>
              </w:rPr>
              <w:t>X</w:t>
            </w:r>
          </w:p>
        </w:tc>
      </w:tr>
      <w:tr w:rsidR="00C56A30" w:rsidRPr="00C56A30" w14:paraId="13690513" w14:textId="77777777" w:rsidTr="009617D4">
        <w:trPr>
          <w:trHeight w:val="432"/>
        </w:trPr>
        <w:tc>
          <w:tcPr>
            <w:tcW w:w="3514" w:type="dxa"/>
            <w:tcBorders>
              <w:right w:val="double" w:sz="4" w:space="0" w:color="auto"/>
            </w:tcBorders>
            <w:vAlign w:val="center"/>
          </w:tcPr>
          <w:p w14:paraId="67A6BF14" w14:textId="77777777" w:rsidR="00C56A30" w:rsidRPr="00C56A30" w:rsidRDefault="00C56A30" w:rsidP="009617D4">
            <w:pPr>
              <w:keepLines/>
              <w:suppressLineNumbers/>
              <w:tabs>
                <w:tab w:val="left" w:pos="540"/>
              </w:tabs>
              <w:suppressAutoHyphens/>
              <w:rPr>
                <w:sz w:val="24"/>
                <w:szCs w:val="24"/>
              </w:rPr>
            </w:pPr>
          </w:p>
        </w:tc>
        <w:tc>
          <w:tcPr>
            <w:tcW w:w="770" w:type="dxa"/>
            <w:tcBorders>
              <w:left w:val="double" w:sz="4" w:space="0" w:color="auto"/>
            </w:tcBorders>
            <w:vAlign w:val="center"/>
          </w:tcPr>
          <w:p w14:paraId="02FD3E22" w14:textId="77777777" w:rsidR="00C56A30" w:rsidRPr="00C56A30" w:rsidRDefault="00C56A30" w:rsidP="009617D4">
            <w:pPr>
              <w:jc w:val="center"/>
              <w:rPr>
                <w:b/>
                <w:sz w:val="24"/>
                <w:szCs w:val="24"/>
              </w:rPr>
            </w:pPr>
          </w:p>
        </w:tc>
        <w:tc>
          <w:tcPr>
            <w:tcW w:w="771" w:type="dxa"/>
            <w:vAlign w:val="center"/>
          </w:tcPr>
          <w:p w14:paraId="484545FD" w14:textId="77777777" w:rsidR="00C56A30" w:rsidRPr="00C56A30" w:rsidRDefault="00C56A30" w:rsidP="009617D4">
            <w:pPr>
              <w:jc w:val="center"/>
              <w:rPr>
                <w:b/>
                <w:sz w:val="24"/>
                <w:szCs w:val="24"/>
              </w:rPr>
            </w:pPr>
          </w:p>
        </w:tc>
        <w:tc>
          <w:tcPr>
            <w:tcW w:w="770" w:type="dxa"/>
            <w:vAlign w:val="center"/>
          </w:tcPr>
          <w:p w14:paraId="249AD820" w14:textId="77777777" w:rsidR="00C56A30" w:rsidRPr="00C56A30" w:rsidRDefault="00C56A30" w:rsidP="009617D4">
            <w:pPr>
              <w:jc w:val="center"/>
              <w:rPr>
                <w:b/>
                <w:sz w:val="24"/>
                <w:szCs w:val="24"/>
              </w:rPr>
            </w:pPr>
          </w:p>
        </w:tc>
        <w:tc>
          <w:tcPr>
            <w:tcW w:w="779" w:type="dxa"/>
            <w:tcBorders>
              <w:right w:val="single" w:sz="18" w:space="0" w:color="auto"/>
            </w:tcBorders>
            <w:vAlign w:val="center"/>
          </w:tcPr>
          <w:p w14:paraId="63620C9A" w14:textId="77777777" w:rsidR="00C56A30" w:rsidRPr="00C56A30" w:rsidRDefault="00C56A30" w:rsidP="009617D4">
            <w:pPr>
              <w:jc w:val="center"/>
              <w:rPr>
                <w:b/>
                <w:sz w:val="24"/>
                <w:szCs w:val="24"/>
              </w:rPr>
            </w:pPr>
          </w:p>
        </w:tc>
        <w:tc>
          <w:tcPr>
            <w:tcW w:w="777" w:type="dxa"/>
            <w:gridSpan w:val="2"/>
            <w:tcBorders>
              <w:left w:val="single" w:sz="18" w:space="0" w:color="auto"/>
            </w:tcBorders>
            <w:vAlign w:val="center"/>
          </w:tcPr>
          <w:p w14:paraId="438A6D00" w14:textId="77777777" w:rsidR="00C56A30" w:rsidRPr="00C56A30" w:rsidRDefault="00C56A30" w:rsidP="009617D4">
            <w:pPr>
              <w:jc w:val="center"/>
              <w:rPr>
                <w:b/>
                <w:sz w:val="24"/>
                <w:szCs w:val="24"/>
              </w:rPr>
            </w:pPr>
          </w:p>
        </w:tc>
        <w:tc>
          <w:tcPr>
            <w:tcW w:w="770" w:type="dxa"/>
            <w:vAlign w:val="center"/>
          </w:tcPr>
          <w:p w14:paraId="308478E9" w14:textId="77777777" w:rsidR="00C56A30" w:rsidRPr="00C56A30" w:rsidRDefault="00C56A30" w:rsidP="009617D4">
            <w:pPr>
              <w:jc w:val="center"/>
              <w:rPr>
                <w:b/>
                <w:sz w:val="24"/>
                <w:szCs w:val="24"/>
              </w:rPr>
            </w:pPr>
          </w:p>
        </w:tc>
        <w:tc>
          <w:tcPr>
            <w:tcW w:w="770" w:type="dxa"/>
            <w:vAlign w:val="center"/>
          </w:tcPr>
          <w:p w14:paraId="651F494D" w14:textId="77777777" w:rsidR="00C56A30" w:rsidRPr="00C56A30" w:rsidRDefault="00C56A30" w:rsidP="009617D4">
            <w:pPr>
              <w:jc w:val="center"/>
              <w:rPr>
                <w:b/>
                <w:sz w:val="24"/>
                <w:szCs w:val="24"/>
              </w:rPr>
            </w:pPr>
          </w:p>
        </w:tc>
        <w:tc>
          <w:tcPr>
            <w:tcW w:w="774" w:type="dxa"/>
            <w:vAlign w:val="center"/>
          </w:tcPr>
          <w:p w14:paraId="7C4BF3D3" w14:textId="77777777" w:rsidR="00C56A30" w:rsidRPr="00C56A30" w:rsidRDefault="00C56A30" w:rsidP="009617D4">
            <w:pPr>
              <w:jc w:val="center"/>
              <w:rPr>
                <w:b/>
                <w:sz w:val="24"/>
                <w:szCs w:val="24"/>
              </w:rPr>
            </w:pPr>
          </w:p>
        </w:tc>
        <w:tc>
          <w:tcPr>
            <w:tcW w:w="773" w:type="dxa"/>
            <w:vAlign w:val="center"/>
          </w:tcPr>
          <w:p w14:paraId="08D5D23A" w14:textId="77777777" w:rsidR="00C56A30" w:rsidRPr="00C56A30" w:rsidRDefault="00C56A30" w:rsidP="009617D4">
            <w:pPr>
              <w:jc w:val="center"/>
              <w:rPr>
                <w:b/>
                <w:sz w:val="24"/>
                <w:szCs w:val="24"/>
              </w:rPr>
            </w:pPr>
          </w:p>
        </w:tc>
        <w:tc>
          <w:tcPr>
            <w:tcW w:w="772" w:type="dxa"/>
            <w:tcBorders>
              <w:right w:val="single" w:sz="18" w:space="0" w:color="auto"/>
            </w:tcBorders>
            <w:vAlign w:val="center"/>
          </w:tcPr>
          <w:p w14:paraId="0DEEB631" w14:textId="77777777" w:rsidR="00C56A30" w:rsidRPr="00C56A30" w:rsidRDefault="00C56A30" w:rsidP="009617D4">
            <w:pPr>
              <w:jc w:val="center"/>
              <w:rPr>
                <w:b/>
                <w:sz w:val="24"/>
                <w:szCs w:val="24"/>
              </w:rPr>
            </w:pPr>
          </w:p>
        </w:tc>
        <w:tc>
          <w:tcPr>
            <w:tcW w:w="771" w:type="dxa"/>
            <w:tcBorders>
              <w:left w:val="single" w:sz="18" w:space="0" w:color="auto"/>
            </w:tcBorders>
            <w:vAlign w:val="center"/>
          </w:tcPr>
          <w:p w14:paraId="19D03558" w14:textId="77777777" w:rsidR="00C56A30" w:rsidRPr="00C56A30" w:rsidRDefault="00C56A30" w:rsidP="009617D4">
            <w:pPr>
              <w:jc w:val="center"/>
              <w:rPr>
                <w:b/>
                <w:sz w:val="24"/>
                <w:szCs w:val="24"/>
              </w:rPr>
            </w:pPr>
          </w:p>
        </w:tc>
        <w:tc>
          <w:tcPr>
            <w:tcW w:w="837" w:type="dxa"/>
            <w:vAlign w:val="center"/>
          </w:tcPr>
          <w:p w14:paraId="639B25A4" w14:textId="77777777" w:rsidR="00C56A30" w:rsidRPr="00C56A30" w:rsidRDefault="00C56A30" w:rsidP="009617D4">
            <w:pPr>
              <w:jc w:val="center"/>
              <w:rPr>
                <w:b/>
                <w:sz w:val="24"/>
                <w:szCs w:val="24"/>
              </w:rPr>
            </w:pPr>
          </w:p>
        </w:tc>
        <w:tc>
          <w:tcPr>
            <w:tcW w:w="703" w:type="dxa"/>
            <w:vAlign w:val="center"/>
          </w:tcPr>
          <w:p w14:paraId="51FFF904" w14:textId="77777777" w:rsidR="00C56A30" w:rsidRPr="00C56A30" w:rsidRDefault="00C56A30" w:rsidP="009617D4">
            <w:pPr>
              <w:jc w:val="center"/>
              <w:rPr>
                <w:b/>
                <w:sz w:val="24"/>
                <w:szCs w:val="24"/>
              </w:rPr>
            </w:pPr>
          </w:p>
        </w:tc>
        <w:tc>
          <w:tcPr>
            <w:tcW w:w="827" w:type="dxa"/>
            <w:vAlign w:val="center"/>
          </w:tcPr>
          <w:p w14:paraId="6400F2A1" w14:textId="77777777" w:rsidR="00C56A30" w:rsidRPr="00C56A30" w:rsidRDefault="00C56A30" w:rsidP="009617D4">
            <w:pPr>
              <w:jc w:val="center"/>
              <w:rPr>
                <w:b/>
                <w:sz w:val="24"/>
                <w:szCs w:val="24"/>
              </w:rPr>
            </w:pPr>
          </w:p>
        </w:tc>
      </w:tr>
      <w:tr w:rsidR="00C56A30" w:rsidRPr="00C56A30" w14:paraId="317E7F13" w14:textId="77777777" w:rsidTr="009617D4">
        <w:trPr>
          <w:trHeight w:val="432"/>
        </w:trPr>
        <w:tc>
          <w:tcPr>
            <w:tcW w:w="3514" w:type="dxa"/>
            <w:tcBorders>
              <w:right w:val="double" w:sz="4" w:space="0" w:color="auto"/>
            </w:tcBorders>
            <w:vAlign w:val="center"/>
          </w:tcPr>
          <w:p w14:paraId="3EF463AC" w14:textId="77777777" w:rsidR="00C56A30" w:rsidRPr="00C56A30" w:rsidRDefault="00C56A30" w:rsidP="009617D4">
            <w:pPr>
              <w:keepLines/>
              <w:suppressLineNumbers/>
              <w:tabs>
                <w:tab w:val="left" w:pos="540"/>
              </w:tabs>
              <w:suppressAutoHyphens/>
              <w:rPr>
                <w:sz w:val="24"/>
                <w:szCs w:val="24"/>
              </w:rPr>
            </w:pPr>
            <w:r w:rsidRPr="00C56A30">
              <w:rPr>
                <w:b/>
                <w:sz w:val="24"/>
                <w:szCs w:val="24"/>
              </w:rPr>
              <w:t>Uses Accessory To Any Residential Use</w:t>
            </w:r>
          </w:p>
        </w:tc>
        <w:tc>
          <w:tcPr>
            <w:tcW w:w="770" w:type="dxa"/>
            <w:tcBorders>
              <w:left w:val="double" w:sz="4" w:space="0" w:color="auto"/>
            </w:tcBorders>
            <w:vAlign w:val="center"/>
          </w:tcPr>
          <w:p w14:paraId="40A0990C" w14:textId="77777777" w:rsidR="00C56A30" w:rsidRPr="00C56A30" w:rsidRDefault="00C56A30" w:rsidP="009617D4">
            <w:pPr>
              <w:jc w:val="center"/>
              <w:rPr>
                <w:b/>
                <w:sz w:val="24"/>
                <w:szCs w:val="24"/>
              </w:rPr>
            </w:pPr>
          </w:p>
        </w:tc>
        <w:tc>
          <w:tcPr>
            <w:tcW w:w="771" w:type="dxa"/>
            <w:vAlign w:val="center"/>
          </w:tcPr>
          <w:p w14:paraId="6C1C39D9" w14:textId="77777777" w:rsidR="00C56A30" w:rsidRPr="00C56A30" w:rsidRDefault="00C56A30" w:rsidP="009617D4">
            <w:pPr>
              <w:jc w:val="center"/>
              <w:rPr>
                <w:b/>
                <w:sz w:val="24"/>
                <w:szCs w:val="24"/>
              </w:rPr>
            </w:pPr>
          </w:p>
        </w:tc>
        <w:tc>
          <w:tcPr>
            <w:tcW w:w="770" w:type="dxa"/>
            <w:vAlign w:val="center"/>
          </w:tcPr>
          <w:p w14:paraId="11E42788" w14:textId="77777777" w:rsidR="00C56A30" w:rsidRPr="00C56A30" w:rsidRDefault="00C56A30" w:rsidP="009617D4">
            <w:pPr>
              <w:jc w:val="center"/>
              <w:rPr>
                <w:b/>
                <w:sz w:val="24"/>
                <w:szCs w:val="24"/>
              </w:rPr>
            </w:pPr>
          </w:p>
        </w:tc>
        <w:tc>
          <w:tcPr>
            <w:tcW w:w="779" w:type="dxa"/>
            <w:tcBorders>
              <w:right w:val="single" w:sz="18" w:space="0" w:color="auto"/>
            </w:tcBorders>
            <w:vAlign w:val="center"/>
          </w:tcPr>
          <w:p w14:paraId="78CD3CE2" w14:textId="77777777" w:rsidR="00C56A30" w:rsidRPr="00C56A30" w:rsidRDefault="00C56A30" w:rsidP="009617D4">
            <w:pPr>
              <w:jc w:val="center"/>
              <w:rPr>
                <w:b/>
                <w:sz w:val="24"/>
                <w:szCs w:val="24"/>
              </w:rPr>
            </w:pPr>
          </w:p>
        </w:tc>
        <w:tc>
          <w:tcPr>
            <w:tcW w:w="777" w:type="dxa"/>
            <w:gridSpan w:val="2"/>
            <w:tcBorders>
              <w:left w:val="single" w:sz="18" w:space="0" w:color="auto"/>
            </w:tcBorders>
            <w:vAlign w:val="center"/>
          </w:tcPr>
          <w:p w14:paraId="74A597F2" w14:textId="77777777" w:rsidR="00C56A30" w:rsidRPr="00C56A30" w:rsidRDefault="00C56A30" w:rsidP="009617D4">
            <w:pPr>
              <w:jc w:val="center"/>
              <w:rPr>
                <w:b/>
                <w:sz w:val="24"/>
                <w:szCs w:val="24"/>
              </w:rPr>
            </w:pPr>
          </w:p>
        </w:tc>
        <w:tc>
          <w:tcPr>
            <w:tcW w:w="770" w:type="dxa"/>
            <w:vAlign w:val="center"/>
          </w:tcPr>
          <w:p w14:paraId="0FC303D9" w14:textId="77777777" w:rsidR="00C56A30" w:rsidRPr="00C56A30" w:rsidRDefault="00C56A30" w:rsidP="009617D4">
            <w:pPr>
              <w:jc w:val="center"/>
              <w:rPr>
                <w:b/>
                <w:sz w:val="24"/>
                <w:szCs w:val="24"/>
              </w:rPr>
            </w:pPr>
          </w:p>
        </w:tc>
        <w:tc>
          <w:tcPr>
            <w:tcW w:w="770" w:type="dxa"/>
            <w:vAlign w:val="center"/>
          </w:tcPr>
          <w:p w14:paraId="477742B8" w14:textId="77777777" w:rsidR="00C56A30" w:rsidRPr="00C56A30" w:rsidRDefault="00C56A30" w:rsidP="009617D4">
            <w:pPr>
              <w:jc w:val="center"/>
              <w:rPr>
                <w:b/>
                <w:sz w:val="24"/>
                <w:szCs w:val="24"/>
              </w:rPr>
            </w:pPr>
          </w:p>
        </w:tc>
        <w:tc>
          <w:tcPr>
            <w:tcW w:w="774" w:type="dxa"/>
            <w:vAlign w:val="center"/>
          </w:tcPr>
          <w:p w14:paraId="45477119" w14:textId="77777777" w:rsidR="00C56A30" w:rsidRPr="00C56A30" w:rsidRDefault="00C56A30" w:rsidP="009617D4">
            <w:pPr>
              <w:jc w:val="center"/>
              <w:rPr>
                <w:b/>
                <w:sz w:val="24"/>
                <w:szCs w:val="24"/>
              </w:rPr>
            </w:pPr>
          </w:p>
        </w:tc>
        <w:tc>
          <w:tcPr>
            <w:tcW w:w="773" w:type="dxa"/>
            <w:vAlign w:val="center"/>
          </w:tcPr>
          <w:p w14:paraId="60CAA745" w14:textId="77777777" w:rsidR="00C56A30" w:rsidRPr="00C56A30" w:rsidRDefault="00C56A30" w:rsidP="009617D4">
            <w:pPr>
              <w:jc w:val="center"/>
              <w:rPr>
                <w:b/>
                <w:sz w:val="24"/>
                <w:szCs w:val="24"/>
              </w:rPr>
            </w:pPr>
          </w:p>
        </w:tc>
        <w:tc>
          <w:tcPr>
            <w:tcW w:w="772" w:type="dxa"/>
            <w:tcBorders>
              <w:right w:val="single" w:sz="18" w:space="0" w:color="auto"/>
            </w:tcBorders>
            <w:vAlign w:val="center"/>
          </w:tcPr>
          <w:p w14:paraId="597FDE14" w14:textId="77777777" w:rsidR="00C56A30" w:rsidRPr="00C56A30" w:rsidRDefault="00C56A30" w:rsidP="009617D4">
            <w:pPr>
              <w:jc w:val="center"/>
              <w:rPr>
                <w:b/>
                <w:sz w:val="24"/>
                <w:szCs w:val="24"/>
              </w:rPr>
            </w:pPr>
          </w:p>
        </w:tc>
        <w:tc>
          <w:tcPr>
            <w:tcW w:w="771" w:type="dxa"/>
            <w:tcBorders>
              <w:left w:val="single" w:sz="18" w:space="0" w:color="auto"/>
            </w:tcBorders>
            <w:vAlign w:val="center"/>
          </w:tcPr>
          <w:p w14:paraId="19778135" w14:textId="77777777" w:rsidR="00C56A30" w:rsidRPr="00C56A30" w:rsidRDefault="00C56A30" w:rsidP="009617D4">
            <w:pPr>
              <w:jc w:val="center"/>
              <w:rPr>
                <w:b/>
                <w:sz w:val="24"/>
                <w:szCs w:val="24"/>
              </w:rPr>
            </w:pPr>
          </w:p>
        </w:tc>
        <w:tc>
          <w:tcPr>
            <w:tcW w:w="837" w:type="dxa"/>
            <w:vAlign w:val="center"/>
          </w:tcPr>
          <w:p w14:paraId="18A47CDD" w14:textId="77777777" w:rsidR="00C56A30" w:rsidRPr="00C56A30" w:rsidRDefault="00C56A30" w:rsidP="009617D4">
            <w:pPr>
              <w:jc w:val="center"/>
              <w:rPr>
                <w:b/>
                <w:sz w:val="24"/>
                <w:szCs w:val="24"/>
              </w:rPr>
            </w:pPr>
          </w:p>
        </w:tc>
        <w:tc>
          <w:tcPr>
            <w:tcW w:w="703" w:type="dxa"/>
            <w:vAlign w:val="center"/>
          </w:tcPr>
          <w:p w14:paraId="7956DD02" w14:textId="77777777" w:rsidR="00C56A30" w:rsidRPr="00C56A30" w:rsidRDefault="00C56A30" w:rsidP="009617D4">
            <w:pPr>
              <w:jc w:val="center"/>
              <w:rPr>
                <w:b/>
                <w:sz w:val="24"/>
                <w:szCs w:val="24"/>
              </w:rPr>
            </w:pPr>
          </w:p>
        </w:tc>
        <w:tc>
          <w:tcPr>
            <w:tcW w:w="827" w:type="dxa"/>
            <w:vAlign w:val="center"/>
          </w:tcPr>
          <w:p w14:paraId="146994CF" w14:textId="77777777" w:rsidR="00C56A30" w:rsidRPr="00C56A30" w:rsidRDefault="00C56A30" w:rsidP="009617D4">
            <w:pPr>
              <w:jc w:val="center"/>
              <w:rPr>
                <w:b/>
                <w:sz w:val="24"/>
                <w:szCs w:val="24"/>
              </w:rPr>
            </w:pPr>
          </w:p>
        </w:tc>
      </w:tr>
      <w:tr w:rsidR="00C56A30" w:rsidRPr="00C56A30" w14:paraId="280F165D" w14:textId="77777777" w:rsidTr="009617D4">
        <w:trPr>
          <w:trHeight w:val="432"/>
        </w:trPr>
        <w:tc>
          <w:tcPr>
            <w:tcW w:w="3514" w:type="dxa"/>
            <w:tcBorders>
              <w:right w:val="double" w:sz="4" w:space="0" w:color="auto"/>
            </w:tcBorders>
            <w:vAlign w:val="center"/>
          </w:tcPr>
          <w:p w14:paraId="5CDDC661" w14:textId="77777777" w:rsidR="00C56A30" w:rsidRPr="00C56A30" w:rsidRDefault="00C56A30" w:rsidP="009617D4">
            <w:pPr>
              <w:keepLines/>
              <w:suppressLineNumbers/>
              <w:tabs>
                <w:tab w:val="left" w:pos="540"/>
              </w:tabs>
              <w:suppressAutoHyphens/>
              <w:rPr>
                <w:sz w:val="24"/>
                <w:szCs w:val="24"/>
              </w:rPr>
            </w:pPr>
            <w:r w:rsidRPr="00C56A30">
              <w:rPr>
                <w:sz w:val="24"/>
                <w:szCs w:val="24"/>
              </w:rPr>
              <w:t>Accessory structure</w:t>
            </w:r>
          </w:p>
        </w:tc>
        <w:tc>
          <w:tcPr>
            <w:tcW w:w="770" w:type="dxa"/>
            <w:tcBorders>
              <w:left w:val="double" w:sz="4" w:space="0" w:color="auto"/>
            </w:tcBorders>
            <w:vAlign w:val="center"/>
          </w:tcPr>
          <w:p w14:paraId="43106635"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672DD977"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64FC9EBE" w14:textId="77777777" w:rsidR="00C56A30" w:rsidRPr="00C56A30" w:rsidRDefault="00C56A30" w:rsidP="009617D4">
            <w:pPr>
              <w:jc w:val="center"/>
              <w:rPr>
                <w:b/>
                <w:sz w:val="24"/>
                <w:szCs w:val="24"/>
              </w:rPr>
            </w:pPr>
            <w:r w:rsidRPr="00C56A30">
              <w:rPr>
                <w:b/>
                <w:sz w:val="24"/>
                <w:szCs w:val="24"/>
              </w:rPr>
              <w:t>P</w:t>
            </w:r>
          </w:p>
        </w:tc>
        <w:tc>
          <w:tcPr>
            <w:tcW w:w="779" w:type="dxa"/>
            <w:tcBorders>
              <w:right w:val="single" w:sz="18" w:space="0" w:color="auto"/>
            </w:tcBorders>
            <w:vAlign w:val="center"/>
          </w:tcPr>
          <w:p w14:paraId="4A62CA2C" w14:textId="77777777" w:rsidR="00C56A30" w:rsidRPr="00C56A30" w:rsidRDefault="00C56A30" w:rsidP="009617D4">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4AF2CA15"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5F3F6823"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1E8ADEC2" w14:textId="77777777" w:rsidR="00C56A30" w:rsidRPr="00C56A30" w:rsidRDefault="00C56A30" w:rsidP="009617D4">
            <w:pPr>
              <w:jc w:val="center"/>
              <w:rPr>
                <w:b/>
                <w:sz w:val="24"/>
                <w:szCs w:val="24"/>
              </w:rPr>
            </w:pPr>
            <w:r w:rsidRPr="00C56A30">
              <w:rPr>
                <w:b/>
                <w:sz w:val="24"/>
                <w:szCs w:val="24"/>
              </w:rPr>
              <w:t>P</w:t>
            </w:r>
          </w:p>
        </w:tc>
        <w:tc>
          <w:tcPr>
            <w:tcW w:w="774" w:type="dxa"/>
            <w:vAlign w:val="center"/>
          </w:tcPr>
          <w:p w14:paraId="50907C5C"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51FFC4FD" w14:textId="77777777" w:rsidR="00C56A30" w:rsidRPr="00C56A30" w:rsidRDefault="00C56A30" w:rsidP="009617D4">
            <w:pPr>
              <w:jc w:val="center"/>
              <w:rPr>
                <w:b/>
                <w:sz w:val="24"/>
                <w:szCs w:val="24"/>
              </w:rPr>
            </w:pPr>
            <w:r w:rsidRPr="00C56A30">
              <w:rPr>
                <w:b/>
                <w:sz w:val="24"/>
                <w:szCs w:val="24"/>
              </w:rPr>
              <w:t>P</w:t>
            </w:r>
          </w:p>
        </w:tc>
        <w:tc>
          <w:tcPr>
            <w:tcW w:w="772" w:type="dxa"/>
            <w:tcBorders>
              <w:right w:val="single" w:sz="18" w:space="0" w:color="auto"/>
            </w:tcBorders>
            <w:vAlign w:val="center"/>
          </w:tcPr>
          <w:p w14:paraId="5C350981"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79BA93C5"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05C3DAB7"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45AA528E" w14:textId="77777777" w:rsidR="00C56A30" w:rsidRPr="00C56A30" w:rsidRDefault="00C56A30" w:rsidP="009617D4">
            <w:pPr>
              <w:jc w:val="center"/>
              <w:rPr>
                <w:b/>
                <w:sz w:val="24"/>
                <w:szCs w:val="24"/>
              </w:rPr>
            </w:pPr>
            <w:r w:rsidRPr="00C56A30">
              <w:rPr>
                <w:b/>
                <w:sz w:val="24"/>
                <w:szCs w:val="24"/>
              </w:rPr>
              <w:t xml:space="preserve">P </w:t>
            </w:r>
          </w:p>
        </w:tc>
        <w:tc>
          <w:tcPr>
            <w:tcW w:w="827" w:type="dxa"/>
            <w:vAlign w:val="center"/>
          </w:tcPr>
          <w:p w14:paraId="322DF4A4" w14:textId="77777777" w:rsidR="00C56A30" w:rsidRPr="00C56A30" w:rsidRDefault="00C56A30" w:rsidP="009617D4">
            <w:pPr>
              <w:jc w:val="center"/>
              <w:rPr>
                <w:b/>
                <w:sz w:val="24"/>
                <w:szCs w:val="24"/>
              </w:rPr>
            </w:pPr>
            <w:r w:rsidRPr="00C56A30">
              <w:rPr>
                <w:b/>
                <w:sz w:val="24"/>
                <w:szCs w:val="24"/>
              </w:rPr>
              <w:t>P</w:t>
            </w:r>
          </w:p>
        </w:tc>
      </w:tr>
      <w:tr w:rsidR="00C56A30" w:rsidRPr="00C56A30" w14:paraId="545554AE" w14:textId="77777777" w:rsidTr="009617D4">
        <w:trPr>
          <w:trHeight w:val="432"/>
        </w:trPr>
        <w:tc>
          <w:tcPr>
            <w:tcW w:w="3514" w:type="dxa"/>
            <w:tcBorders>
              <w:right w:val="double" w:sz="4" w:space="0" w:color="auto"/>
            </w:tcBorders>
            <w:vAlign w:val="center"/>
          </w:tcPr>
          <w:p w14:paraId="65D9BF01" w14:textId="77777777" w:rsidR="00C56A30" w:rsidRPr="00C56A30" w:rsidRDefault="00C56A30" w:rsidP="009617D4">
            <w:pPr>
              <w:keepLines/>
              <w:suppressLineNumbers/>
              <w:tabs>
                <w:tab w:val="left" w:pos="540"/>
              </w:tabs>
              <w:suppressAutoHyphens/>
              <w:rPr>
                <w:sz w:val="24"/>
                <w:szCs w:val="24"/>
              </w:rPr>
            </w:pPr>
            <w:r w:rsidRPr="00C56A30">
              <w:rPr>
                <w:sz w:val="24"/>
                <w:szCs w:val="24"/>
              </w:rPr>
              <w:lastRenderedPageBreak/>
              <w:t>Day care home (See Article XX)</w:t>
            </w:r>
          </w:p>
        </w:tc>
        <w:tc>
          <w:tcPr>
            <w:tcW w:w="770" w:type="dxa"/>
            <w:tcBorders>
              <w:left w:val="double" w:sz="4" w:space="0" w:color="auto"/>
            </w:tcBorders>
            <w:vAlign w:val="center"/>
          </w:tcPr>
          <w:p w14:paraId="6D8185AB"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1CF1D813"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04FB1A90" w14:textId="77777777" w:rsidR="00C56A30" w:rsidRPr="00C56A30" w:rsidRDefault="00C56A30" w:rsidP="009617D4">
            <w:pPr>
              <w:jc w:val="center"/>
              <w:rPr>
                <w:b/>
                <w:sz w:val="24"/>
                <w:szCs w:val="24"/>
              </w:rPr>
            </w:pPr>
            <w:r w:rsidRPr="00C56A30">
              <w:rPr>
                <w:b/>
                <w:sz w:val="24"/>
                <w:szCs w:val="24"/>
              </w:rPr>
              <w:t>P</w:t>
            </w:r>
          </w:p>
        </w:tc>
        <w:tc>
          <w:tcPr>
            <w:tcW w:w="779" w:type="dxa"/>
            <w:tcBorders>
              <w:right w:val="single" w:sz="18" w:space="0" w:color="auto"/>
            </w:tcBorders>
            <w:vAlign w:val="center"/>
          </w:tcPr>
          <w:p w14:paraId="3036A8A2" w14:textId="77777777" w:rsidR="00C56A30" w:rsidRPr="00C56A30" w:rsidRDefault="00C56A30" w:rsidP="009617D4">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3BF009AC"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02AFD585"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2E9EEE1D" w14:textId="77777777" w:rsidR="00C56A30" w:rsidRPr="00C56A30" w:rsidRDefault="00C56A30" w:rsidP="009617D4">
            <w:pPr>
              <w:jc w:val="center"/>
              <w:rPr>
                <w:b/>
                <w:sz w:val="24"/>
                <w:szCs w:val="24"/>
              </w:rPr>
            </w:pPr>
            <w:r w:rsidRPr="00C56A30">
              <w:rPr>
                <w:b/>
                <w:sz w:val="24"/>
                <w:szCs w:val="24"/>
              </w:rPr>
              <w:t>P</w:t>
            </w:r>
          </w:p>
        </w:tc>
        <w:tc>
          <w:tcPr>
            <w:tcW w:w="774" w:type="dxa"/>
            <w:vAlign w:val="center"/>
          </w:tcPr>
          <w:p w14:paraId="22219B1E"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7E488A70" w14:textId="77777777" w:rsidR="00C56A30" w:rsidRPr="00C56A30" w:rsidRDefault="00C56A30" w:rsidP="009617D4">
            <w:pPr>
              <w:jc w:val="center"/>
              <w:rPr>
                <w:b/>
                <w:sz w:val="24"/>
                <w:szCs w:val="24"/>
              </w:rPr>
            </w:pPr>
            <w:r w:rsidRPr="00C56A30">
              <w:rPr>
                <w:b/>
                <w:sz w:val="24"/>
                <w:szCs w:val="24"/>
              </w:rPr>
              <w:t>P</w:t>
            </w:r>
          </w:p>
        </w:tc>
        <w:tc>
          <w:tcPr>
            <w:tcW w:w="772" w:type="dxa"/>
            <w:tcBorders>
              <w:right w:val="single" w:sz="18" w:space="0" w:color="auto"/>
            </w:tcBorders>
            <w:vAlign w:val="center"/>
          </w:tcPr>
          <w:p w14:paraId="3FF3E1E6"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0A2E0E19"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23DF8AE2"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51DFC39C" w14:textId="77777777" w:rsidR="00C56A30" w:rsidRPr="00C56A30" w:rsidRDefault="00C56A30" w:rsidP="009617D4">
            <w:pPr>
              <w:jc w:val="center"/>
              <w:rPr>
                <w:b/>
                <w:sz w:val="24"/>
                <w:szCs w:val="24"/>
              </w:rPr>
            </w:pPr>
            <w:r w:rsidRPr="00C56A30">
              <w:rPr>
                <w:b/>
                <w:sz w:val="24"/>
                <w:szCs w:val="24"/>
              </w:rPr>
              <w:t>P</w:t>
            </w:r>
          </w:p>
        </w:tc>
        <w:tc>
          <w:tcPr>
            <w:tcW w:w="827" w:type="dxa"/>
            <w:vAlign w:val="center"/>
          </w:tcPr>
          <w:p w14:paraId="10602AC4" w14:textId="77777777" w:rsidR="00C56A30" w:rsidRPr="00C56A30" w:rsidRDefault="00C56A30" w:rsidP="009617D4">
            <w:pPr>
              <w:jc w:val="center"/>
              <w:rPr>
                <w:b/>
                <w:sz w:val="24"/>
                <w:szCs w:val="24"/>
              </w:rPr>
            </w:pPr>
            <w:r w:rsidRPr="00C56A30">
              <w:rPr>
                <w:b/>
                <w:sz w:val="24"/>
                <w:szCs w:val="24"/>
              </w:rPr>
              <w:t>P</w:t>
            </w:r>
          </w:p>
        </w:tc>
      </w:tr>
      <w:tr w:rsidR="00C56A30" w:rsidRPr="00C56A30" w14:paraId="62B2FA19" w14:textId="77777777" w:rsidTr="009617D4">
        <w:trPr>
          <w:trHeight w:val="432"/>
        </w:trPr>
        <w:tc>
          <w:tcPr>
            <w:tcW w:w="3514" w:type="dxa"/>
            <w:tcBorders>
              <w:right w:val="double" w:sz="4" w:space="0" w:color="auto"/>
            </w:tcBorders>
            <w:vAlign w:val="center"/>
          </w:tcPr>
          <w:p w14:paraId="689E68E1" w14:textId="77777777" w:rsidR="00C56A30" w:rsidRPr="00C56A30" w:rsidRDefault="00C56A30" w:rsidP="009617D4">
            <w:pPr>
              <w:keepLines/>
              <w:suppressLineNumbers/>
              <w:tabs>
                <w:tab w:val="left" w:pos="540"/>
              </w:tabs>
              <w:suppressAutoHyphens/>
              <w:rPr>
                <w:sz w:val="24"/>
                <w:szCs w:val="24"/>
              </w:rPr>
            </w:pPr>
            <w:r w:rsidRPr="00C56A30">
              <w:rPr>
                <w:sz w:val="24"/>
                <w:szCs w:val="24"/>
              </w:rPr>
              <w:t>Home occupation-1</w:t>
            </w:r>
          </w:p>
        </w:tc>
        <w:tc>
          <w:tcPr>
            <w:tcW w:w="770" w:type="dxa"/>
            <w:tcBorders>
              <w:left w:val="double" w:sz="4" w:space="0" w:color="auto"/>
            </w:tcBorders>
            <w:vAlign w:val="center"/>
          </w:tcPr>
          <w:p w14:paraId="202A7F7E"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1969D300" w14:textId="77777777" w:rsidR="00C56A30" w:rsidRPr="00C56A30" w:rsidRDefault="00C56A30" w:rsidP="009617D4">
            <w:pPr>
              <w:jc w:val="center"/>
              <w:rPr>
                <w:b/>
                <w:sz w:val="24"/>
                <w:szCs w:val="24"/>
              </w:rPr>
            </w:pPr>
            <w:r w:rsidRPr="00C56A30">
              <w:rPr>
                <w:b/>
                <w:sz w:val="24"/>
                <w:szCs w:val="24"/>
              </w:rPr>
              <w:t>P</w:t>
            </w:r>
          </w:p>
        </w:tc>
        <w:tc>
          <w:tcPr>
            <w:tcW w:w="770" w:type="dxa"/>
            <w:vAlign w:val="center"/>
          </w:tcPr>
          <w:p w14:paraId="0BD072C2" w14:textId="77777777" w:rsidR="00C56A30" w:rsidRPr="00C56A30" w:rsidRDefault="00C56A30" w:rsidP="009617D4">
            <w:pPr>
              <w:jc w:val="center"/>
              <w:rPr>
                <w:b/>
                <w:sz w:val="24"/>
                <w:szCs w:val="24"/>
              </w:rPr>
            </w:pPr>
            <w:r w:rsidRPr="00C56A30">
              <w:rPr>
                <w:b/>
                <w:sz w:val="24"/>
                <w:szCs w:val="24"/>
              </w:rPr>
              <w:t>P</w:t>
            </w:r>
          </w:p>
        </w:tc>
        <w:tc>
          <w:tcPr>
            <w:tcW w:w="779" w:type="dxa"/>
            <w:tcBorders>
              <w:right w:val="single" w:sz="18" w:space="0" w:color="auto"/>
            </w:tcBorders>
            <w:vAlign w:val="center"/>
          </w:tcPr>
          <w:p w14:paraId="56CF2217" w14:textId="77777777" w:rsidR="00C56A30" w:rsidRPr="00C56A30" w:rsidRDefault="00C56A30" w:rsidP="009617D4">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635BAD3C"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4F11D1AE"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79A5D5DA" w14:textId="77777777" w:rsidR="00C56A30" w:rsidRPr="00C56A30" w:rsidRDefault="00C56A30" w:rsidP="009617D4">
            <w:pPr>
              <w:jc w:val="center"/>
              <w:rPr>
                <w:b/>
                <w:sz w:val="24"/>
                <w:szCs w:val="24"/>
              </w:rPr>
            </w:pPr>
            <w:r w:rsidRPr="00C56A30">
              <w:rPr>
                <w:b/>
                <w:sz w:val="24"/>
                <w:szCs w:val="24"/>
              </w:rPr>
              <w:t>P</w:t>
            </w:r>
          </w:p>
        </w:tc>
        <w:tc>
          <w:tcPr>
            <w:tcW w:w="774" w:type="dxa"/>
            <w:vAlign w:val="center"/>
          </w:tcPr>
          <w:p w14:paraId="6A09FDA2" w14:textId="77777777" w:rsidR="00C56A30" w:rsidRPr="00C56A30" w:rsidRDefault="00C56A30" w:rsidP="009617D4">
            <w:pPr>
              <w:jc w:val="center"/>
              <w:rPr>
                <w:b/>
                <w:sz w:val="24"/>
                <w:szCs w:val="24"/>
              </w:rPr>
            </w:pPr>
            <w:r w:rsidRPr="00C56A30">
              <w:rPr>
                <w:b/>
                <w:sz w:val="24"/>
                <w:szCs w:val="24"/>
              </w:rPr>
              <w:t>P</w:t>
            </w:r>
          </w:p>
        </w:tc>
        <w:tc>
          <w:tcPr>
            <w:tcW w:w="773" w:type="dxa"/>
            <w:vAlign w:val="center"/>
          </w:tcPr>
          <w:p w14:paraId="1C54305B" w14:textId="77777777" w:rsidR="00C56A30" w:rsidRPr="00C56A30" w:rsidRDefault="00C56A30" w:rsidP="009617D4">
            <w:pPr>
              <w:jc w:val="center"/>
              <w:rPr>
                <w:b/>
                <w:sz w:val="24"/>
                <w:szCs w:val="24"/>
              </w:rPr>
            </w:pPr>
            <w:r w:rsidRPr="00C56A30">
              <w:rPr>
                <w:b/>
                <w:sz w:val="24"/>
                <w:szCs w:val="24"/>
              </w:rPr>
              <w:t>P</w:t>
            </w:r>
          </w:p>
        </w:tc>
        <w:tc>
          <w:tcPr>
            <w:tcW w:w="772" w:type="dxa"/>
            <w:tcBorders>
              <w:right w:val="single" w:sz="18" w:space="0" w:color="auto"/>
            </w:tcBorders>
            <w:vAlign w:val="center"/>
          </w:tcPr>
          <w:p w14:paraId="64CFDA3D"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14F4456E"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7A185CAE"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13A8899B" w14:textId="77777777" w:rsidR="00C56A30" w:rsidRPr="00C56A30" w:rsidRDefault="00C56A30" w:rsidP="009617D4">
            <w:pPr>
              <w:jc w:val="center"/>
              <w:rPr>
                <w:b/>
                <w:sz w:val="24"/>
                <w:szCs w:val="24"/>
              </w:rPr>
            </w:pPr>
            <w:r w:rsidRPr="00C56A30">
              <w:rPr>
                <w:b/>
                <w:sz w:val="24"/>
                <w:szCs w:val="24"/>
              </w:rPr>
              <w:t>X</w:t>
            </w:r>
          </w:p>
        </w:tc>
        <w:tc>
          <w:tcPr>
            <w:tcW w:w="827" w:type="dxa"/>
            <w:vAlign w:val="center"/>
          </w:tcPr>
          <w:p w14:paraId="43B3C5AB" w14:textId="77777777" w:rsidR="00C56A30" w:rsidRPr="00C56A30" w:rsidRDefault="00C56A30" w:rsidP="009617D4">
            <w:pPr>
              <w:jc w:val="center"/>
              <w:rPr>
                <w:b/>
                <w:sz w:val="24"/>
                <w:szCs w:val="24"/>
              </w:rPr>
            </w:pPr>
            <w:r w:rsidRPr="00C56A30">
              <w:rPr>
                <w:b/>
                <w:sz w:val="24"/>
                <w:szCs w:val="24"/>
              </w:rPr>
              <w:t>X</w:t>
            </w:r>
          </w:p>
        </w:tc>
      </w:tr>
      <w:tr w:rsidR="00C56A30" w:rsidRPr="00C56A30" w14:paraId="1A71C6FA" w14:textId="77777777" w:rsidTr="009617D4">
        <w:trPr>
          <w:trHeight w:val="432"/>
        </w:trPr>
        <w:tc>
          <w:tcPr>
            <w:tcW w:w="3514" w:type="dxa"/>
            <w:tcBorders>
              <w:right w:val="double" w:sz="4" w:space="0" w:color="auto"/>
            </w:tcBorders>
            <w:vAlign w:val="center"/>
          </w:tcPr>
          <w:p w14:paraId="07318E24" w14:textId="77777777" w:rsidR="00C56A30" w:rsidRPr="00C56A30" w:rsidRDefault="00C56A30" w:rsidP="009617D4">
            <w:pPr>
              <w:keepLines/>
              <w:suppressLineNumbers/>
              <w:tabs>
                <w:tab w:val="left" w:pos="540"/>
              </w:tabs>
              <w:suppressAutoHyphens/>
              <w:rPr>
                <w:sz w:val="24"/>
                <w:szCs w:val="24"/>
              </w:rPr>
            </w:pPr>
            <w:r w:rsidRPr="00C56A30">
              <w:rPr>
                <w:sz w:val="24"/>
                <w:szCs w:val="24"/>
              </w:rPr>
              <w:t>Home occupation-2</w:t>
            </w:r>
          </w:p>
        </w:tc>
        <w:tc>
          <w:tcPr>
            <w:tcW w:w="770" w:type="dxa"/>
            <w:tcBorders>
              <w:left w:val="double" w:sz="4" w:space="0" w:color="auto"/>
            </w:tcBorders>
            <w:vAlign w:val="center"/>
          </w:tcPr>
          <w:p w14:paraId="1326B4A0" w14:textId="77777777" w:rsidR="00C56A30" w:rsidRPr="00C56A30" w:rsidRDefault="00C56A30" w:rsidP="009617D4">
            <w:pPr>
              <w:jc w:val="center"/>
              <w:rPr>
                <w:b/>
                <w:sz w:val="24"/>
                <w:szCs w:val="24"/>
              </w:rPr>
            </w:pPr>
            <w:r w:rsidRPr="00C56A30">
              <w:rPr>
                <w:b/>
                <w:sz w:val="24"/>
                <w:szCs w:val="24"/>
              </w:rPr>
              <w:t>P</w:t>
            </w:r>
          </w:p>
        </w:tc>
        <w:tc>
          <w:tcPr>
            <w:tcW w:w="771" w:type="dxa"/>
            <w:vAlign w:val="center"/>
          </w:tcPr>
          <w:p w14:paraId="4EEC24C8"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544BF182" w14:textId="77777777" w:rsidR="00C56A30" w:rsidRPr="00C56A30" w:rsidRDefault="00C56A30" w:rsidP="009617D4">
            <w:pPr>
              <w:jc w:val="center"/>
              <w:rPr>
                <w:b/>
                <w:sz w:val="24"/>
                <w:szCs w:val="24"/>
              </w:rPr>
            </w:pPr>
            <w:r w:rsidRPr="00C56A30">
              <w:rPr>
                <w:b/>
                <w:sz w:val="24"/>
                <w:szCs w:val="24"/>
              </w:rPr>
              <w:t>X</w:t>
            </w:r>
          </w:p>
        </w:tc>
        <w:tc>
          <w:tcPr>
            <w:tcW w:w="779" w:type="dxa"/>
            <w:tcBorders>
              <w:right w:val="single" w:sz="18" w:space="0" w:color="auto"/>
            </w:tcBorders>
            <w:vAlign w:val="center"/>
          </w:tcPr>
          <w:p w14:paraId="007CF4CD" w14:textId="77777777" w:rsidR="00C56A30" w:rsidRPr="00C56A30" w:rsidRDefault="00C56A30" w:rsidP="009617D4">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54C81784"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1B3B01E4" w14:textId="77777777" w:rsidR="00C56A30" w:rsidRPr="00C56A30" w:rsidRDefault="00C56A30" w:rsidP="009617D4">
            <w:pPr>
              <w:jc w:val="center"/>
              <w:rPr>
                <w:b/>
                <w:sz w:val="24"/>
                <w:szCs w:val="24"/>
              </w:rPr>
            </w:pPr>
            <w:r w:rsidRPr="00C56A30">
              <w:rPr>
                <w:b/>
                <w:sz w:val="24"/>
                <w:szCs w:val="24"/>
              </w:rPr>
              <w:t>X</w:t>
            </w:r>
          </w:p>
        </w:tc>
        <w:tc>
          <w:tcPr>
            <w:tcW w:w="770" w:type="dxa"/>
            <w:vAlign w:val="center"/>
          </w:tcPr>
          <w:p w14:paraId="41C44C17" w14:textId="77777777" w:rsidR="00C56A30" w:rsidRPr="00C56A30" w:rsidRDefault="00C56A30" w:rsidP="009617D4">
            <w:pPr>
              <w:jc w:val="center"/>
              <w:rPr>
                <w:b/>
                <w:sz w:val="24"/>
                <w:szCs w:val="24"/>
              </w:rPr>
            </w:pPr>
            <w:r w:rsidRPr="00C56A30">
              <w:rPr>
                <w:b/>
                <w:sz w:val="24"/>
                <w:szCs w:val="24"/>
              </w:rPr>
              <w:t>CU</w:t>
            </w:r>
          </w:p>
        </w:tc>
        <w:tc>
          <w:tcPr>
            <w:tcW w:w="774" w:type="dxa"/>
            <w:vAlign w:val="center"/>
          </w:tcPr>
          <w:p w14:paraId="22A7D40A" w14:textId="77777777" w:rsidR="00C56A30" w:rsidRPr="00C56A30" w:rsidRDefault="00C56A30" w:rsidP="009617D4">
            <w:pPr>
              <w:jc w:val="center"/>
              <w:rPr>
                <w:b/>
                <w:sz w:val="24"/>
                <w:szCs w:val="24"/>
              </w:rPr>
            </w:pPr>
            <w:r w:rsidRPr="00C56A30">
              <w:rPr>
                <w:b/>
                <w:sz w:val="24"/>
                <w:szCs w:val="24"/>
              </w:rPr>
              <w:t>CU</w:t>
            </w:r>
          </w:p>
        </w:tc>
        <w:tc>
          <w:tcPr>
            <w:tcW w:w="773" w:type="dxa"/>
            <w:vAlign w:val="center"/>
          </w:tcPr>
          <w:p w14:paraId="1B7E5AA1" w14:textId="77777777" w:rsidR="00C56A30" w:rsidRPr="00C56A30" w:rsidRDefault="00C56A30" w:rsidP="009617D4">
            <w:pPr>
              <w:jc w:val="center"/>
              <w:rPr>
                <w:b/>
                <w:sz w:val="24"/>
                <w:szCs w:val="24"/>
              </w:rPr>
            </w:pPr>
            <w:r w:rsidRPr="00C56A30">
              <w:rPr>
                <w:b/>
                <w:sz w:val="24"/>
                <w:szCs w:val="24"/>
              </w:rPr>
              <w:t>X</w:t>
            </w:r>
          </w:p>
        </w:tc>
        <w:tc>
          <w:tcPr>
            <w:tcW w:w="772" w:type="dxa"/>
            <w:tcBorders>
              <w:right w:val="single" w:sz="18" w:space="0" w:color="auto"/>
            </w:tcBorders>
            <w:vAlign w:val="center"/>
          </w:tcPr>
          <w:p w14:paraId="5967818B" w14:textId="77777777" w:rsidR="00C56A30" w:rsidRPr="00C56A30" w:rsidRDefault="00C56A30" w:rsidP="009617D4">
            <w:pPr>
              <w:jc w:val="center"/>
              <w:rPr>
                <w:b/>
                <w:sz w:val="24"/>
                <w:szCs w:val="24"/>
              </w:rPr>
            </w:pPr>
            <w:r w:rsidRPr="00C56A30">
              <w:rPr>
                <w:b/>
                <w:sz w:val="24"/>
                <w:szCs w:val="24"/>
              </w:rPr>
              <w:t>P</w:t>
            </w:r>
          </w:p>
        </w:tc>
        <w:tc>
          <w:tcPr>
            <w:tcW w:w="771" w:type="dxa"/>
            <w:tcBorders>
              <w:left w:val="single" w:sz="18" w:space="0" w:color="auto"/>
            </w:tcBorders>
            <w:vAlign w:val="center"/>
          </w:tcPr>
          <w:p w14:paraId="72E18E08" w14:textId="77777777" w:rsidR="00C56A30" w:rsidRPr="00C56A30" w:rsidRDefault="00C56A30" w:rsidP="009617D4">
            <w:pPr>
              <w:jc w:val="center"/>
              <w:rPr>
                <w:b/>
                <w:sz w:val="24"/>
                <w:szCs w:val="24"/>
              </w:rPr>
            </w:pPr>
            <w:r w:rsidRPr="00C56A30">
              <w:rPr>
                <w:b/>
                <w:sz w:val="24"/>
                <w:szCs w:val="24"/>
              </w:rPr>
              <w:t>P</w:t>
            </w:r>
          </w:p>
        </w:tc>
        <w:tc>
          <w:tcPr>
            <w:tcW w:w="837" w:type="dxa"/>
            <w:vAlign w:val="center"/>
          </w:tcPr>
          <w:p w14:paraId="5212AF42" w14:textId="77777777" w:rsidR="00C56A30" w:rsidRPr="00C56A30" w:rsidRDefault="00C56A30" w:rsidP="009617D4">
            <w:pPr>
              <w:jc w:val="center"/>
              <w:rPr>
                <w:b/>
                <w:sz w:val="24"/>
                <w:szCs w:val="24"/>
              </w:rPr>
            </w:pPr>
            <w:r w:rsidRPr="00C56A30">
              <w:rPr>
                <w:b/>
                <w:sz w:val="24"/>
                <w:szCs w:val="24"/>
              </w:rPr>
              <w:t>P</w:t>
            </w:r>
          </w:p>
        </w:tc>
        <w:tc>
          <w:tcPr>
            <w:tcW w:w="703" w:type="dxa"/>
            <w:vAlign w:val="center"/>
          </w:tcPr>
          <w:p w14:paraId="31DA559D" w14:textId="77777777" w:rsidR="00C56A30" w:rsidRPr="00C56A30" w:rsidRDefault="00C56A30" w:rsidP="009617D4">
            <w:pPr>
              <w:jc w:val="center"/>
              <w:rPr>
                <w:b/>
                <w:sz w:val="24"/>
                <w:szCs w:val="24"/>
              </w:rPr>
            </w:pPr>
            <w:r w:rsidRPr="00C56A30">
              <w:rPr>
                <w:b/>
                <w:sz w:val="24"/>
                <w:szCs w:val="24"/>
              </w:rPr>
              <w:t>X</w:t>
            </w:r>
          </w:p>
        </w:tc>
        <w:tc>
          <w:tcPr>
            <w:tcW w:w="827" w:type="dxa"/>
            <w:vAlign w:val="center"/>
          </w:tcPr>
          <w:p w14:paraId="20132B53" w14:textId="77777777" w:rsidR="00C56A30" w:rsidRPr="00C56A30" w:rsidRDefault="00C56A30" w:rsidP="009617D4">
            <w:pPr>
              <w:jc w:val="center"/>
              <w:rPr>
                <w:b/>
                <w:sz w:val="24"/>
                <w:szCs w:val="24"/>
              </w:rPr>
            </w:pPr>
            <w:r w:rsidRPr="00C56A30">
              <w:rPr>
                <w:b/>
                <w:sz w:val="24"/>
                <w:szCs w:val="24"/>
              </w:rPr>
              <w:t xml:space="preserve">X </w:t>
            </w:r>
          </w:p>
        </w:tc>
      </w:tr>
      <w:tr w:rsidR="00C56A30" w:rsidRPr="00C56A30" w14:paraId="096BD6C4" w14:textId="77777777" w:rsidTr="009617D4">
        <w:trPr>
          <w:trHeight w:val="432"/>
        </w:trPr>
        <w:tc>
          <w:tcPr>
            <w:tcW w:w="3514" w:type="dxa"/>
            <w:tcBorders>
              <w:right w:val="double" w:sz="4" w:space="0" w:color="auto"/>
            </w:tcBorders>
            <w:vAlign w:val="center"/>
          </w:tcPr>
          <w:p w14:paraId="19EB24A9" w14:textId="77777777" w:rsidR="00C56A30" w:rsidRPr="00C56A30" w:rsidRDefault="00C56A30" w:rsidP="009617D4">
            <w:pPr>
              <w:pStyle w:val="Heading1"/>
              <w:keepNext w:val="0"/>
              <w:suppressLineNumbers/>
              <w:tabs>
                <w:tab w:val="left" w:pos="558"/>
              </w:tabs>
              <w:rPr>
                <w:rFonts w:ascii="Times New Roman" w:hAnsi="Times New Roman" w:cs="Times New Roman"/>
                <w:b/>
                <w:bCs/>
                <w:color w:val="auto"/>
                <w:sz w:val="24"/>
                <w:szCs w:val="24"/>
              </w:rPr>
            </w:pPr>
          </w:p>
        </w:tc>
        <w:tc>
          <w:tcPr>
            <w:tcW w:w="770" w:type="dxa"/>
            <w:tcBorders>
              <w:left w:val="double" w:sz="4" w:space="0" w:color="auto"/>
            </w:tcBorders>
            <w:vAlign w:val="center"/>
          </w:tcPr>
          <w:p w14:paraId="6CEA37F1" w14:textId="77777777" w:rsidR="00C56A30" w:rsidRPr="00C56A30" w:rsidRDefault="00C56A30" w:rsidP="009617D4">
            <w:pPr>
              <w:jc w:val="center"/>
              <w:rPr>
                <w:sz w:val="24"/>
                <w:szCs w:val="24"/>
              </w:rPr>
            </w:pPr>
          </w:p>
        </w:tc>
        <w:tc>
          <w:tcPr>
            <w:tcW w:w="771" w:type="dxa"/>
            <w:vAlign w:val="center"/>
          </w:tcPr>
          <w:p w14:paraId="7070FC81" w14:textId="77777777" w:rsidR="00C56A30" w:rsidRPr="00C56A30" w:rsidRDefault="00C56A30" w:rsidP="009617D4">
            <w:pPr>
              <w:jc w:val="center"/>
              <w:rPr>
                <w:sz w:val="24"/>
                <w:szCs w:val="24"/>
              </w:rPr>
            </w:pPr>
          </w:p>
        </w:tc>
        <w:tc>
          <w:tcPr>
            <w:tcW w:w="770" w:type="dxa"/>
            <w:vAlign w:val="center"/>
          </w:tcPr>
          <w:p w14:paraId="3993C6B1" w14:textId="77777777" w:rsidR="00C56A30" w:rsidRPr="00C56A30" w:rsidRDefault="00C56A30" w:rsidP="009617D4">
            <w:pPr>
              <w:jc w:val="center"/>
              <w:rPr>
                <w:sz w:val="24"/>
                <w:szCs w:val="24"/>
              </w:rPr>
            </w:pPr>
          </w:p>
        </w:tc>
        <w:tc>
          <w:tcPr>
            <w:tcW w:w="779" w:type="dxa"/>
            <w:tcBorders>
              <w:right w:val="single" w:sz="18" w:space="0" w:color="auto"/>
            </w:tcBorders>
            <w:vAlign w:val="center"/>
          </w:tcPr>
          <w:p w14:paraId="753A4871" w14:textId="77777777" w:rsidR="00C56A30" w:rsidRPr="00C56A30" w:rsidRDefault="00C56A30" w:rsidP="009617D4">
            <w:pPr>
              <w:jc w:val="center"/>
              <w:rPr>
                <w:sz w:val="24"/>
                <w:szCs w:val="24"/>
              </w:rPr>
            </w:pPr>
          </w:p>
        </w:tc>
        <w:tc>
          <w:tcPr>
            <w:tcW w:w="777" w:type="dxa"/>
            <w:gridSpan w:val="2"/>
            <w:tcBorders>
              <w:left w:val="single" w:sz="18" w:space="0" w:color="auto"/>
            </w:tcBorders>
            <w:vAlign w:val="center"/>
          </w:tcPr>
          <w:p w14:paraId="57FA1694" w14:textId="77777777" w:rsidR="00C56A30" w:rsidRPr="00C56A30" w:rsidRDefault="00C56A30" w:rsidP="009617D4">
            <w:pPr>
              <w:jc w:val="center"/>
              <w:rPr>
                <w:sz w:val="24"/>
                <w:szCs w:val="24"/>
              </w:rPr>
            </w:pPr>
          </w:p>
        </w:tc>
        <w:tc>
          <w:tcPr>
            <w:tcW w:w="770" w:type="dxa"/>
            <w:vAlign w:val="center"/>
          </w:tcPr>
          <w:p w14:paraId="30410B9A" w14:textId="77777777" w:rsidR="00C56A30" w:rsidRPr="00C56A30" w:rsidRDefault="00C56A30" w:rsidP="009617D4">
            <w:pPr>
              <w:jc w:val="center"/>
              <w:rPr>
                <w:sz w:val="24"/>
                <w:szCs w:val="24"/>
              </w:rPr>
            </w:pPr>
          </w:p>
        </w:tc>
        <w:tc>
          <w:tcPr>
            <w:tcW w:w="770" w:type="dxa"/>
            <w:vAlign w:val="center"/>
          </w:tcPr>
          <w:p w14:paraId="4A66D2A2" w14:textId="77777777" w:rsidR="00C56A30" w:rsidRPr="00C56A30" w:rsidRDefault="00C56A30" w:rsidP="009617D4">
            <w:pPr>
              <w:jc w:val="center"/>
              <w:rPr>
                <w:sz w:val="24"/>
                <w:szCs w:val="24"/>
              </w:rPr>
            </w:pPr>
          </w:p>
        </w:tc>
        <w:tc>
          <w:tcPr>
            <w:tcW w:w="774" w:type="dxa"/>
            <w:vAlign w:val="center"/>
          </w:tcPr>
          <w:p w14:paraId="65AB79D3" w14:textId="77777777" w:rsidR="00C56A30" w:rsidRPr="00C56A30" w:rsidRDefault="00C56A30" w:rsidP="009617D4">
            <w:pPr>
              <w:jc w:val="center"/>
              <w:rPr>
                <w:sz w:val="24"/>
                <w:szCs w:val="24"/>
              </w:rPr>
            </w:pPr>
          </w:p>
        </w:tc>
        <w:tc>
          <w:tcPr>
            <w:tcW w:w="773" w:type="dxa"/>
            <w:vAlign w:val="center"/>
          </w:tcPr>
          <w:p w14:paraId="7E6D7FD8" w14:textId="77777777" w:rsidR="00C56A30" w:rsidRPr="00C56A30" w:rsidRDefault="00C56A30" w:rsidP="009617D4">
            <w:pPr>
              <w:jc w:val="center"/>
              <w:rPr>
                <w:sz w:val="24"/>
                <w:szCs w:val="24"/>
              </w:rPr>
            </w:pPr>
          </w:p>
        </w:tc>
        <w:tc>
          <w:tcPr>
            <w:tcW w:w="772" w:type="dxa"/>
            <w:tcBorders>
              <w:right w:val="single" w:sz="18" w:space="0" w:color="auto"/>
            </w:tcBorders>
            <w:vAlign w:val="center"/>
          </w:tcPr>
          <w:p w14:paraId="49CE8CC3" w14:textId="77777777" w:rsidR="00C56A30" w:rsidRPr="00C56A30" w:rsidRDefault="00C56A30" w:rsidP="009617D4">
            <w:pPr>
              <w:jc w:val="center"/>
              <w:rPr>
                <w:sz w:val="24"/>
                <w:szCs w:val="24"/>
              </w:rPr>
            </w:pPr>
          </w:p>
        </w:tc>
        <w:tc>
          <w:tcPr>
            <w:tcW w:w="771" w:type="dxa"/>
            <w:tcBorders>
              <w:left w:val="single" w:sz="18" w:space="0" w:color="auto"/>
            </w:tcBorders>
            <w:vAlign w:val="center"/>
          </w:tcPr>
          <w:p w14:paraId="13FAE218" w14:textId="77777777" w:rsidR="00C56A30" w:rsidRPr="00C56A30" w:rsidRDefault="00C56A30" w:rsidP="009617D4">
            <w:pPr>
              <w:jc w:val="center"/>
              <w:rPr>
                <w:sz w:val="24"/>
                <w:szCs w:val="24"/>
              </w:rPr>
            </w:pPr>
          </w:p>
        </w:tc>
        <w:tc>
          <w:tcPr>
            <w:tcW w:w="837" w:type="dxa"/>
            <w:vAlign w:val="center"/>
          </w:tcPr>
          <w:p w14:paraId="1AC0709D" w14:textId="77777777" w:rsidR="00C56A30" w:rsidRPr="00C56A30" w:rsidRDefault="00C56A30" w:rsidP="009617D4">
            <w:pPr>
              <w:jc w:val="center"/>
              <w:rPr>
                <w:sz w:val="24"/>
                <w:szCs w:val="24"/>
              </w:rPr>
            </w:pPr>
          </w:p>
        </w:tc>
        <w:tc>
          <w:tcPr>
            <w:tcW w:w="703" w:type="dxa"/>
            <w:vAlign w:val="center"/>
          </w:tcPr>
          <w:p w14:paraId="63ACEBDC" w14:textId="77777777" w:rsidR="00C56A30" w:rsidRPr="00C56A30" w:rsidRDefault="00C56A30" w:rsidP="009617D4">
            <w:pPr>
              <w:jc w:val="center"/>
              <w:rPr>
                <w:sz w:val="24"/>
                <w:szCs w:val="24"/>
              </w:rPr>
            </w:pPr>
          </w:p>
        </w:tc>
        <w:tc>
          <w:tcPr>
            <w:tcW w:w="827" w:type="dxa"/>
            <w:vAlign w:val="center"/>
          </w:tcPr>
          <w:p w14:paraId="7BE132EE" w14:textId="77777777" w:rsidR="00C56A30" w:rsidRPr="00C56A30" w:rsidRDefault="00C56A30" w:rsidP="009617D4">
            <w:pPr>
              <w:jc w:val="center"/>
              <w:rPr>
                <w:sz w:val="24"/>
                <w:szCs w:val="24"/>
              </w:rPr>
            </w:pPr>
          </w:p>
        </w:tc>
      </w:tr>
      <w:tr w:rsidR="00C56A30" w:rsidRPr="00C56A30" w14:paraId="19094213" w14:textId="77777777" w:rsidTr="009617D4">
        <w:trPr>
          <w:trHeight w:val="432"/>
        </w:trPr>
        <w:tc>
          <w:tcPr>
            <w:tcW w:w="3514" w:type="dxa"/>
            <w:tcBorders>
              <w:right w:val="double" w:sz="4" w:space="0" w:color="auto"/>
            </w:tcBorders>
            <w:vAlign w:val="center"/>
          </w:tcPr>
          <w:p w14:paraId="091ACBE3"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bCs/>
                <w:color w:val="auto"/>
                <w:sz w:val="24"/>
                <w:szCs w:val="24"/>
              </w:rPr>
            </w:pPr>
            <w:r w:rsidRPr="00C56A30">
              <w:rPr>
                <w:rFonts w:ascii="Times New Roman" w:hAnsi="Times New Roman" w:cs="Times New Roman"/>
                <w:b/>
                <w:bCs/>
                <w:color w:val="auto"/>
                <w:sz w:val="24"/>
                <w:szCs w:val="24"/>
              </w:rPr>
              <w:t>Uses Accessory To a Single-family Residential Use</w:t>
            </w:r>
          </w:p>
        </w:tc>
        <w:tc>
          <w:tcPr>
            <w:tcW w:w="770" w:type="dxa"/>
            <w:tcBorders>
              <w:left w:val="double" w:sz="4" w:space="0" w:color="auto"/>
            </w:tcBorders>
            <w:vAlign w:val="center"/>
          </w:tcPr>
          <w:p w14:paraId="640C7D28" w14:textId="77777777" w:rsidR="00C56A30" w:rsidRPr="00C56A30" w:rsidRDefault="00C56A30" w:rsidP="00C56A30">
            <w:pPr>
              <w:jc w:val="center"/>
              <w:rPr>
                <w:sz w:val="24"/>
                <w:szCs w:val="24"/>
              </w:rPr>
            </w:pPr>
          </w:p>
        </w:tc>
        <w:tc>
          <w:tcPr>
            <w:tcW w:w="771" w:type="dxa"/>
            <w:vAlign w:val="center"/>
          </w:tcPr>
          <w:p w14:paraId="4E2A627D" w14:textId="77777777" w:rsidR="00C56A30" w:rsidRPr="00C56A30" w:rsidRDefault="00C56A30" w:rsidP="00C56A30">
            <w:pPr>
              <w:jc w:val="center"/>
              <w:rPr>
                <w:sz w:val="24"/>
                <w:szCs w:val="24"/>
              </w:rPr>
            </w:pPr>
          </w:p>
        </w:tc>
        <w:tc>
          <w:tcPr>
            <w:tcW w:w="770" w:type="dxa"/>
            <w:vAlign w:val="center"/>
          </w:tcPr>
          <w:p w14:paraId="4B113205"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6DB8D722"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67223414" w14:textId="77777777" w:rsidR="00C56A30" w:rsidRPr="00C56A30" w:rsidRDefault="00C56A30" w:rsidP="00C56A30">
            <w:pPr>
              <w:jc w:val="center"/>
              <w:rPr>
                <w:sz w:val="24"/>
                <w:szCs w:val="24"/>
              </w:rPr>
            </w:pPr>
          </w:p>
        </w:tc>
        <w:tc>
          <w:tcPr>
            <w:tcW w:w="770" w:type="dxa"/>
            <w:vAlign w:val="center"/>
          </w:tcPr>
          <w:p w14:paraId="2634BF81" w14:textId="77777777" w:rsidR="00C56A30" w:rsidRPr="00C56A30" w:rsidRDefault="00C56A30" w:rsidP="00C56A30">
            <w:pPr>
              <w:jc w:val="center"/>
              <w:rPr>
                <w:sz w:val="24"/>
                <w:szCs w:val="24"/>
              </w:rPr>
            </w:pPr>
          </w:p>
        </w:tc>
        <w:tc>
          <w:tcPr>
            <w:tcW w:w="770" w:type="dxa"/>
            <w:vAlign w:val="center"/>
          </w:tcPr>
          <w:p w14:paraId="50A38257" w14:textId="77777777" w:rsidR="00C56A30" w:rsidRPr="00C56A30" w:rsidRDefault="00C56A30" w:rsidP="00C56A30">
            <w:pPr>
              <w:jc w:val="center"/>
              <w:rPr>
                <w:sz w:val="24"/>
                <w:szCs w:val="24"/>
              </w:rPr>
            </w:pPr>
          </w:p>
        </w:tc>
        <w:tc>
          <w:tcPr>
            <w:tcW w:w="774" w:type="dxa"/>
            <w:vAlign w:val="center"/>
          </w:tcPr>
          <w:p w14:paraId="2BCC3293" w14:textId="77777777" w:rsidR="00C56A30" w:rsidRPr="00C56A30" w:rsidRDefault="00C56A30" w:rsidP="00C56A30">
            <w:pPr>
              <w:jc w:val="center"/>
              <w:rPr>
                <w:sz w:val="24"/>
                <w:szCs w:val="24"/>
              </w:rPr>
            </w:pPr>
          </w:p>
        </w:tc>
        <w:tc>
          <w:tcPr>
            <w:tcW w:w="773" w:type="dxa"/>
            <w:vAlign w:val="center"/>
          </w:tcPr>
          <w:p w14:paraId="53BD0B9D"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16737A8D"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67313801" w14:textId="77777777" w:rsidR="00C56A30" w:rsidRPr="00C56A30" w:rsidRDefault="00C56A30" w:rsidP="00C56A30">
            <w:pPr>
              <w:jc w:val="center"/>
              <w:rPr>
                <w:sz w:val="24"/>
                <w:szCs w:val="24"/>
              </w:rPr>
            </w:pPr>
          </w:p>
        </w:tc>
        <w:tc>
          <w:tcPr>
            <w:tcW w:w="837" w:type="dxa"/>
            <w:vAlign w:val="center"/>
          </w:tcPr>
          <w:p w14:paraId="663E74D3" w14:textId="77777777" w:rsidR="00C56A30" w:rsidRPr="00C56A30" w:rsidRDefault="00C56A30" w:rsidP="00C56A30">
            <w:pPr>
              <w:jc w:val="center"/>
              <w:rPr>
                <w:sz w:val="24"/>
                <w:szCs w:val="24"/>
              </w:rPr>
            </w:pPr>
          </w:p>
        </w:tc>
        <w:tc>
          <w:tcPr>
            <w:tcW w:w="703" w:type="dxa"/>
            <w:vAlign w:val="center"/>
          </w:tcPr>
          <w:p w14:paraId="0514A32A" w14:textId="77777777" w:rsidR="00C56A30" w:rsidRPr="00C56A30" w:rsidRDefault="00C56A30" w:rsidP="00C56A30">
            <w:pPr>
              <w:jc w:val="center"/>
              <w:rPr>
                <w:sz w:val="24"/>
                <w:szCs w:val="24"/>
              </w:rPr>
            </w:pPr>
          </w:p>
        </w:tc>
        <w:tc>
          <w:tcPr>
            <w:tcW w:w="827" w:type="dxa"/>
            <w:vAlign w:val="center"/>
          </w:tcPr>
          <w:p w14:paraId="03C433F0" w14:textId="77777777" w:rsidR="00C56A30" w:rsidRPr="00C56A30" w:rsidRDefault="00C56A30" w:rsidP="00C56A30">
            <w:pPr>
              <w:jc w:val="center"/>
              <w:rPr>
                <w:sz w:val="24"/>
                <w:szCs w:val="24"/>
              </w:rPr>
            </w:pPr>
          </w:p>
        </w:tc>
      </w:tr>
      <w:tr w:rsidR="00C56A30" w:rsidRPr="00C56A30" w14:paraId="2D77ECC5" w14:textId="77777777" w:rsidTr="009617D4">
        <w:trPr>
          <w:trHeight w:val="432"/>
        </w:trPr>
        <w:tc>
          <w:tcPr>
            <w:tcW w:w="3514" w:type="dxa"/>
            <w:tcBorders>
              <w:right w:val="double" w:sz="4" w:space="0" w:color="auto"/>
            </w:tcBorders>
            <w:vAlign w:val="center"/>
          </w:tcPr>
          <w:p w14:paraId="13389C1C"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Accessory dwelling unit - attached (</w:t>
            </w:r>
            <w:r w:rsidRPr="00C56A30">
              <w:rPr>
                <w:rFonts w:ascii="Times New Roman" w:hAnsi="Times New Roman" w:cs="Times New Roman"/>
                <w:iCs/>
                <w:color w:val="auto"/>
                <w:sz w:val="24"/>
                <w:szCs w:val="24"/>
              </w:rPr>
              <w:t>See Article XX)</w:t>
            </w:r>
          </w:p>
        </w:tc>
        <w:tc>
          <w:tcPr>
            <w:tcW w:w="770" w:type="dxa"/>
            <w:tcBorders>
              <w:left w:val="double" w:sz="4" w:space="0" w:color="auto"/>
            </w:tcBorders>
            <w:vAlign w:val="center"/>
          </w:tcPr>
          <w:p w14:paraId="7DC9A367" w14:textId="77777777" w:rsidR="00C56A30" w:rsidRPr="00C56A30" w:rsidRDefault="00C56A30" w:rsidP="00C56A30">
            <w:pPr>
              <w:jc w:val="center"/>
              <w:rPr>
                <w:b/>
                <w:sz w:val="24"/>
                <w:szCs w:val="24"/>
              </w:rPr>
            </w:pPr>
            <w:r w:rsidRPr="00C56A30">
              <w:rPr>
                <w:b/>
                <w:sz w:val="24"/>
                <w:szCs w:val="24"/>
              </w:rPr>
              <w:t>P</w:t>
            </w:r>
          </w:p>
        </w:tc>
        <w:tc>
          <w:tcPr>
            <w:tcW w:w="771" w:type="dxa"/>
            <w:vAlign w:val="center"/>
          </w:tcPr>
          <w:p w14:paraId="3B8EA054"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69A97E5F" w14:textId="77777777" w:rsidR="00C56A30" w:rsidRPr="00C56A30" w:rsidRDefault="00C56A30" w:rsidP="00C56A30">
            <w:pPr>
              <w:jc w:val="center"/>
              <w:rPr>
                <w:b/>
                <w:sz w:val="24"/>
                <w:szCs w:val="24"/>
              </w:rPr>
            </w:pPr>
            <w:r w:rsidRPr="00C56A30">
              <w:rPr>
                <w:b/>
                <w:sz w:val="24"/>
                <w:szCs w:val="24"/>
              </w:rPr>
              <w:t>P</w:t>
            </w:r>
          </w:p>
        </w:tc>
        <w:tc>
          <w:tcPr>
            <w:tcW w:w="779" w:type="dxa"/>
            <w:tcBorders>
              <w:right w:val="single" w:sz="18" w:space="0" w:color="auto"/>
            </w:tcBorders>
            <w:vAlign w:val="center"/>
          </w:tcPr>
          <w:p w14:paraId="2661E3C5" w14:textId="77777777" w:rsidR="00C56A30" w:rsidRPr="00C56A30" w:rsidRDefault="00C56A30" w:rsidP="00C56A30">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146BCD91"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06B9F4B8"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6EDDD6F"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0E54B3B5"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627EEC10"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3A32FC54"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5106E62D"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10B92704"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2A1A6FB0" w14:textId="77777777" w:rsidR="00C56A30" w:rsidRPr="00C56A30" w:rsidRDefault="00C56A30" w:rsidP="00C56A30">
            <w:pPr>
              <w:jc w:val="center"/>
              <w:rPr>
                <w:b/>
                <w:sz w:val="24"/>
                <w:szCs w:val="24"/>
              </w:rPr>
            </w:pPr>
            <w:r w:rsidRPr="00C56A30">
              <w:rPr>
                <w:b/>
                <w:sz w:val="24"/>
                <w:szCs w:val="24"/>
              </w:rPr>
              <w:t>P</w:t>
            </w:r>
          </w:p>
        </w:tc>
        <w:tc>
          <w:tcPr>
            <w:tcW w:w="827" w:type="dxa"/>
            <w:vAlign w:val="center"/>
          </w:tcPr>
          <w:p w14:paraId="533B855C" w14:textId="77777777" w:rsidR="00C56A30" w:rsidRPr="00C56A30" w:rsidRDefault="00C56A30" w:rsidP="00C56A30">
            <w:pPr>
              <w:jc w:val="center"/>
              <w:rPr>
                <w:sz w:val="24"/>
                <w:szCs w:val="24"/>
              </w:rPr>
            </w:pPr>
            <w:r w:rsidRPr="00C56A30">
              <w:rPr>
                <w:b/>
                <w:sz w:val="24"/>
                <w:szCs w:val="24"/>
              </w:rPr>
              <w:t>X</w:t>
            </w:r>
          </w:p>
        </w:tc>
      </w:tr>
      <w:tr w:rsidR="00C56A30" w:rsidRPr="00C56A30" w14:paraId="21ADFA43" w14:textId="77777777" w:rsidTr="009617D4">
        <w:trPr>
          <w:trHeight w:val="432"/>
        </w:trPr>
        <w:tc>
          <w:tcPr>
            <w:tcW w:w="3514" w:type="dxa"/>
            <w:tcBorders>
              <w:right w:val="double" w:sz="4" w:space="0" w:color="auto"/>
            </w:tcBorders>
            <w:vAlign w:val="center"/>
          </w:tcPr>
          <w:p w14:paraId="6CC30CF1"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Accessory dwelling unit - detached (</w:t>
            </w:r>
            <w:r w:rsidRPr="00C56A30">
              <w:rPr>
                <w:rFonts w:ascii="Times New Roman" w:hAnsi="Times New Roman" w:cs="Times New Roman"/>
                <w:iCs/>
                <w:color w:val="auto"/>
                <w:sz w:val="24"/>
                <w:szCs w:val="24"/>
              </w:rPr>
              <w:t>See Article XX)</w:t>
            </w:r>
          </w:p>
        </w:tc>
        <w:tc>
          <w:tcPr>
            <w:tcW w:w="770" w:type="dxa"/>
            <w:tcBorders>
              <w:left w:val="double" w:sz="4" w:space="0" w:color="auto"/>
            </w:tcBorders>
            <w:vAlign w:val="center"/>
          </w:tcPr>
          <w:p w14:paraId="11D46F6B" w14:textId="77777777" w:rsidR="00C56A30" w:rsidRPr="00C56A30" w:rsidRDefault="00C56A30" w:rsidP="00C56A30">
            <w:pPr>
              <w:jc w:val="center"/>
              <w:rPr>
                <w:b/>
                <w:sz w:val="24"/>
                <w:szCs w:val="24"/>
              </w:rPr>
            </w:pPr>
            <w:r w:rsidRPr="00C56A30">
              <w:rPr>
                <w:b/>
                <w:sz w:val="24"/>
                <w:szCs w:val="24"/>
              </w:rPr>
              <w:t>P</w:t>
            </w:r>
          </w:p>
        </w:tc>
        <w:tc>
          <w:tcPr>
            <w:tcW w:w="771" w:type="dxa"/>
            <w:vAlign w:val="center"/>
          </w:tcPr>
          <w:p w14:paraId="1DC304B6"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D986D5E"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3BA89247" w14:textId="77777777" w:rsidR="00C56A30" w:rsidRPr="00C56A30" w:rsidRDefault="00C56A30" w:rsidP="00C56A30">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4D00938C"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A292EF6"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08FB69B0"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30124201"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477AFBA0"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54140C1B"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20213FA0"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3692B278"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34D57B2A" w14:textId="77777777" w:rsidR="00C56A30" w:rsidRPr="00C56A30" w:rsidRDefault="00C56A30" w:rsidP="00C56A30">
            <w:pPr>
              <w:jc w:val="center"/>
              <w:rPr>
                <w:b/>
                <w:sz w:val="24"/>
                <w:szCs w:val="24"/>
              </w:rPr>
            </w:pPr>
            <w:r w:rsidRPr="00C56A30">
              <w:rPr>
                <w:b/>
                <w:sz w:val="24"/>
                <w:szCs w:val="24"/>
              </w:rPr>
              <w:t>P</w:t>
            </w:r>
          </w:p>
        </w:tc>
        <w:tc>
          <w:tcPr>
            <w:tcW w:w="827" w:type="dxa"/>
            <w:vAlign w:val="center"/>
          </w:tcPr>
          <w:p w14:paraId="7CE2BE5D" w14:textId="77777777" w:rsidR="00C56A30" w:rsidRPr="00C56A30" w:rsidRDefault="00C56A30" w:rsidP="00C56A30">
            <w:pPr>
              <w:jc w:val="center"/>
              <w:rPr>
                <w:sz w:val="24"/>
                <w:szCs w:val="24"/>
              </w:rPr>
            </w:pPr>
            <w:r w:rsidRPr="00C56A30">
              <w:rPr>
                <w:b/>
                <w:sz w:val="24"/>
                <w:szCs w:val="24"/>
              </w:rPr>
              <w:t>X</w:t>
            </w:r>
          </w:p>
        </w:tc>
      </w:tr>
      <w:tr w:rsidR="00C56A30" w:rsidRPr="00C56A30" w14:paraId="470C641C" w14:textId="77777777" w:rsidTr="009617D4">
        <w:trPr>
          <w:trHeight w:val="432"/>
        </w:trPr>
        <w:tc>
          <w:tcPr>
            <w:tcW w:w="3514" w:type="dxa"/>
            <w:tcBorders>
              <w:right w:val="double" w:sz="4" w:space="0" w:color="auto"/>
            </w:tcBorders>
            <w:vAlign w:val="center"/>
          </w:tcPr>
          <w:p w14:paraId="2A66953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Short-term rental</w:t>
            </w:r>
          </w:p>
        </w:tc>
        <w:tc>
          <w:tcPr>
            <w:tcW w:w="770" w:type="dxa"/>
            <w:tcBorders>
              <w:left w:val="double" w:sz="4" w:space="0" w:color="auto"/>
            </w:tcBorders>
            <w:vAlign w:val="center"/>
          </w:tcPr>
          <w:p w14:paraId="3C770D49" w14:textId="77777777" w:rsidR="00C56A30" w:rsidRPr="00C56A30" w:rsidRDefault="00C56A30" w:rsidP="00C56A30">
            <w:pPr>
              <w:jc w:val="center"/>
              <w:rPr>
                <w:b/>
                <w:sz w:val="24"/>
                <w:szCs w:val="24"/>
              </w:rPr>
            </w:pPr>
            <w:r w:rsidRPr="00C56A30">
              <w:rPr>
                <w:b/>
                <w:sz w:val="24"/>
                <w:szCs w:val="24"/>
              </w:rPr>
              <w:t>SE</w:t>
            </w:r>
          </w:p>
        </w:tc>
        <w:tc>
          <w:tcPr>
            <w:tcW w:w="771" w:type="dxa"/>
            <w:vAlign w:val="center"/>
          </w:tcPr>
          <w:p w14:paraId="3E458D1A" w14:textId="77777777" w:rsidR="00C56A30" w:rsidRPr="00C56A30" w:rsidRDefault="00C56A30" w:rsidP="00C56A30">
            <w:pPr>
              <w:jc w:val="center"/>
              <w:rPr>
                <w:b/>
                <w:sz w:val="24"/>
                <w:szCs w:val="24"/>
              </w:rPr>
            </w:pPr>
            <w:r w:rsidRPr="00C56A30">
              <w:rPr>
                <w:b/>
                <w:sz w:val="24"/>
                <w:szCs w:val="24"/>
              </w:rPr>
              <w:t>SE</w:t>
            </w:r>
          </w:p>
        </w:tc>
        <w:tc>
          <w:tcPr>
            <w:tcW w:w="770" w:type="dxa"/>
            <w:vAlign w:val="center"/>
          </w:tcPr>
          <w:p w14:paraId="0D42E149" w14:textId="77777777" w:rsidR="00C56A30" w:rsidRPr="00C56A30" w:rsidRDefault="00C56A30" w:rsidP="00C56A30">
            <w:pPr>
              <w:jc w:val="center"/>
              <w:rPr>
                <w:b/>
                <w:sz w:val="24"/>
                <w:szCs w:val="24"/>
              </w:rPr>
            </w:pPr>
            <w:r w:rsidRPr="00C56A30">
              <w:rPr>
                <w:b/>
                <w:sz w:val="24"/>
                <w:szCs w:val="24"/>
              </w:rPr>
              <w:t>SE</w:t>
            </w:r>
          </w:p>
        </w:tc>
        <w:tc>
          <w:tcPr>
            <w:tcW w:w="779" w:type="dxa"/>
            <w:tcBorders>
              <w:right w:val="single" w:sz="18" w:space="0" w:color="auto"/>
            </w:tcBorders>
            <w:vAlign w:val="center"/>
          </w:tcPr>
          <w:p w14:paraId="59C961E5" w14:textId="77777777" w:rsidR="00C56A30" w:rsidRPr="00C56A30" w:rsidRDefault="00C56A30" w:rsidP="00C56A30">
            <w:pPr>
              <w:jc w:val="center"/>
              <w:rPr>
                <w:b/>
                <w:sz w:val="24"/>
                <w:szCs w:val="24"/>
              </w:rPr>
            </w:pPr>
            <w:r w:rsidRPr="00C56A30">
              <w:rPr>
                <w:b/>
                <w:sz w:val="24"/>
                <w:szCs w:val="24"/>
              </w:rPr>
              <w:t>SE</w:t>
            </w:r>
          </w:p>
        </w:tc>
        <w:tc>
          <w:tcPr>
            <w:tcW w:w="777" w:type="dxa"/>
            <w:gridSpan w:val="2"/>
            <w:tcBorders>
              <w:left w:val="single" w:sz="18" w:space="0" w:color="auto"/>
            </w:tcBorders>
            <w:vAlign w:val="center"/>
          </w:tcPr>
          <w:p w14:paraId="1DBD66C2"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061BEEC8"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78A41B03"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4AAD304F"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71232807"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6CC392DF"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25E65872" w14:textId="77777777" w:rsidR="00C56A30" w:rsidRPr="00C56A30" w:rsidRDefault="00C56A30" w:rsidP="00C56A30">
            <w:pPr>
              <w:jc w:val="center"/>
              <w:rPr>
                <w:b/>
                <w:sz w:val="24"/>
                <w:szCs w:val="24"/>
              </w:rPr>
            </w:pPr>
            <w:r w:rsidRPr="00C56A30">
              <w:rPr>
                <w:b/>
                <w:sz w:val="24"/>
                <w:szCs w:val="24"/>
              </w:rPr>
              <w:t>SE</w:t>
            </w:r>
          </w:p>
        </w:tc>
        <w:tc>
          <w:tcPr>
            <w:tcW w:w="837" w:type="dxa"/>
            <w:vAlign w:val="center"/>
          </w:tcPr>
          <w:p w14:paraId="10DBC264" w14:textId="77777777" w:rsidR="00C56A30" w:rsidRPr="00C56A30" w:rsidRDefault="00C56A30" w:rsidP="00C56A30">
            <w:pPr>
              <w:jc w:val="center"/>
              <w:rPr>
                <w:b/>
                <w:sz w:val="24"/>
                <w:szCs w:val="24"/>
              </w:rPr>
            </w:pPr>
            <w:r w:rsidRPr="00C56A30">
              <w:rPr>
                <w:b/>
                <w:sz w:val="24"/>
                <w:szCs w:val="24"/>
              </w:rPr>
              <w:t>SE</w:t>
            </w:r>
          </w:p>
        </w:tc>
        <w:tc>
          <w:tcPr>
            <w:tcW w:w="703" w:type="dxa"/>
            <w:vAlign w:val="center"/>
          </w:tcPr>
          <w:p w14:paraId="59BD39EA" w14:textId="77777777" w:rsidR="00C56A30" w:rsidRPr="00C56A30" w:rsidRDefault="00C56A30" w:rsidP="00C56A30">
            <w:pPr>
              <w:jc w:val="center"/>
              <w:rPr>
                <w:sz w:val="24"/>
                <w:szCs w:val="24"/>
              </w:rPr>
            </w:pPr>
            <w:r w:rsidRPr="00C56A30">
              <w:rPr>
                <w:b/>
                <w:sz w:val="24"/>
                <w:szCs w:val="24"/>
              </w:rPr>
              <w:t>SE</w:t>
            </w:r>
          </w:p>
        </w:tc>
        <w:tc>
          <w:tcPr>
            <w:tcW w:w="827" w:type="dxa"/>
            <w:vAlign w:val="center"/>
          </w:tcPr>
          <w:p w14:paraId="4B6399B4" w14:textId="77777777" w:rsidR="00C56A30" w:rsidRPr="00C56A30" w:rsidRDefault="00C56A30" w:rsidP="00C56A30">
            <w:pPr>
              <w:jc w:val="center"/>
              <w:rPr>
                <w:b/>
                <w:sz w:val="24"/>
                <w:szCs w:val="24"/>
              </w:rPr>
            </w:pPr>
            <w:r w:rsidRPr="00C56A30">
              <w:rPr>
                <w:b/>
                <w:sz w:val="24"/>
                <w:szCs w:val="24"/>
              </w:rPr>
              <w:t>X</w:t>
            </w:r>
          </w:p>
        </w:tc>
      </w:tr>
      <w:tr w:rsidR="00C56A30" w:rsidRPr="00C56A30" w14:paraId="6F1C5532" w14:textId="77777777" w:rsidTr="009617D4">
        <w:trPr>
          <w:trHeight w:val="432"/>
        </w:trPr>
        <w:tc>
          <w:tcPr>
            <w:tcW w:w="3514" w:type="dxa"/>
            <w:tcBorders>
              <w:right w:val="double" w:sz="4" w:space="0" w:color="auto"/>
            </w:tcBorders>
            <w:vAlign w:val="center"/>
          </w:tcPr>
          <w:p w14:paraId="41695838"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p>
        </w:tc>
        <w:tc>
          <w:tcPr>
            <w:tcW w:w="770" w:type="dxa"/>
            <w:tcBorders>
              <w:left w:val="double" w:sz="4" w:space="0" w:color="auto"/>
            </w:tcBorders>
            <w:vAlign w:val="center"/>
          </w:tcPr>
          <w:p w14:paraId="016A3237" w14:textId="77777777" w:rsidR="00C56A30" w:rsidRPr="00C56A30" w:rsidRDefault="00C56A30" w:rsidP="00C56A30">
            <w:pPr>
              <w:jc w:val="center"/>
              <w:rPr>
                <w:b/>
                <w:sz w:val="24"/>
                <w:szCs w:val="24"/>
              </w:rPr>
            </w:pPr>
          </w:p>
        </w:tc>
        <w:tc>
          <w:tcPr>
            <w:tcW w:w="771" w:type="dxa"/>
            <w:vAlign w:val="center"/>
          </w:tcPr>
          <w:p w14:paraId="62152199" w14:textId="77777777" w:rsidR="00C56A30" w:rsidRPr="00C56A30" w:rsidRDefault="00C56A30" w:rsidP="00C56A30">
            <w:pPr>
              <w:jc w:val="center"/>
              <w:rPr>
                <w:b/>
                <w:sz w:val="24"/>
                <w:szCs w:val="24"/>
              </w:rPr>
            </w:pPr>
          </w:p>
        </w:tc>
        <w:tc>
          <w:tcPr>
            <w:tcW w:w="770" w:type="dxa"/>
            <w:vAlign w:val="center"/>
          </w:tcPr>
          <w:p w14:paraId="5FB6DE92" w14:textId="77777777" w:rsidR="00C56A30" w:rsidRPr="00C56A30" w:rsidRDefault="00C56A30" w:rsidP="00C56A30">
            <w:pPr>
              <w:jc w:val="center"/>
              <w:rPr>
                <w:b/>
                <w:sz w:val="24"/>
                <w:szCs w:val="24"/>
              </w:rPr>
            </w:pPr>
          </w:p>
        </w:tc>
        <w:tc>
          <w:tcPr>
            <w:tcW w:w="779" w:type="dxa"/>
            <w:tcBorders>
              <w:right w:val="single" w:sz="18" w:space="0" w:color="auto"/>
            </w:tcBorders>
            <w:vAlign w:val="center"/>
          </w:tcPr>
          <w:p w14:paraId="0585733D" w14:textId="77777777" w:rsidR="00C56A30" w:rsidRPr="00C56A30" w:rsidRDefault="00C56A30" w:rsidP="00C56A30">
            <w:pPr>
              <w:jc w:val="center"/>
              <w:rPr>
                <w:b/>
                <w:sz w:val="24"/>
                <w:szCs w:val="24"/>
              </w:rPr>
            </w:pPr>
          </w:p>
        </w:tc>
        <w:tc>
          <w:tcPr>
            <w:tcW w:w="777" w:type="dxa"/>
            <w:gridSpan w:val="2"/>
            <w:tcBorders>
              <w:left w:val="single" w:sz="18" w:space="0" w:color="auto"/>
            </w:tcBorders>
            <w:vAlign w:val="center"/>
          </w:tcPr>
          <w:p w14:paraId="6BA2A9B9" w14:textId="77777777" w:rsidR="00C56A30" w:rsidRPr="00C56A30" w:rsidRDefault="00C56A30" w:rsidP="00C56A30">
            <w:pPr>
              <w:jc w:val="center"/>
              <w:rPr>
                <w:b/>
                <w:sz w:val="24"/>
                <w:szCs w:val="24"/>
              </w:rPr>
            </w:pPr>
          </w:p>
        </w:tc>
        <w:tc>
          <w:tcPr>
            <w:tcW w:w="770" w:type="dxa"/>
          </w:tcPr>
          <w:p w14:paraId="5A5611BF" w14:textId="77777777" w:rsidR="00C56A30" w:rsidRPr="00C56A30" w:rsidRDefault="00C56A30" w:rsidP="00C56A30">
            <w:pPr>
              <w:jc w:val="center"/>
              <w:rPr>
                <w:b/>
                <w:sz w:val="24"/>
                <w:szCs w:val="24"/>
              </w:rPr>
            </w:pPr>
          </w:p>
        </w:tc>
        <w:tc>
          <w:tcPr>
            <w:tcW w:w="770" w:type="dxa"/>
            <w:vAlign w:val="center"/>
          </w:tcPr>
          <w:p w14:paraId="32F3A9D3" w14:textId="77777777" w:rsidR="00C56A30" w:rsidRPr="00C56A30" w:rsidRDefault="00C56A30" w:rsidP="00C56A30">
            <w:pPr>
              <w:jc w:val="center"/>
              <w:rPr>
                <w:b/>
                <w:sz w:val="24"/>
                <w:szCs w:val="24"/>
              </w:rPr>
            </w:pPr>
          </w:p>
        </w:tc>
        <w:tc>
          <w:tcPr>
            <w:tcW w:w="774" w:type="dxa"/>
            <w:vAlign w:val="center"/>
          </w:tcPr>
          <w:p w14:paraId="48C6CA89" w14:textId="77777777" w:rsidR="00C56A30" w:rsidRPr="00C56A30" w:rsidRDefault="00C56A30" w:rsidP="00C56A30">
            <w:pPr>
              <w:jc w:val="center"/>
              <w:rPr>
                <w:b/>
                <w:sz w:val="24"/>
                <w:szCs w:val="24"/>
              </w:rPr>
            </w:pPr>
          </w:p>
        </w:tc>
        <w:tc>
          <w:tcPr>
            <w:tcW w:w="773" w:type="dxa"/>
            <w:vAlign w:val="center"/>
          </w:tcPr>
          <w:p w14:paraId="0D54BD2B" w14:textId="77777777" w:rsidR="00C56A30" w:rsidRPr="00C56A30" w:rsidRDefault="00C56A30" w:rsidP="00C56A30">
            <w:pPr>
              <w:jc w:val="center"/>
              <w:rPr>
                <w:b/>
                <w:sz w:val="24"/>
                <w:szCs w:val="24"/>
              </w:rPr>
            </w:pPr>
          </w:p>
        </w:tc>
        <w:tc>
          <w:tcPr>
            <w:tcW w:w="772" w:type="dxa"/>
            <w:tcBorders>
              <w:right w:val="single" w:sz="18" w:space="0" w:color="auto"/>
            </w:tcBorders>
            <w:vAlign w:val="center"/>
          </w:tcPr>
          <w:p w14:paraId="06E9D478" w14:textId="77777777" w:rsidR="00C56A30" w:rsidRPr="00C56A30" w:rsidRDefault="00C56A30" w:rsidP="00C56A30">
            <w:pPr>
              <w:jc w:val="center"/>
              <w:rPr>
                <w:b/>
                <w:sz w:val="24"/>
                <w:szCs w:val="24"/>
              </w:rPr>
            </w:pPr>
          </w:p>
        </w:tc>
        <w:tc>
          <w:tcPr>
            <w:tcW w:w="771" w:type="dxa"/>
            <w:tcBorders>
              <w:left w:val="single" w:sz="18" w:space="0" w:color="auto"/>
            </w:tcBorders>
            <w:vAlign w:val="center"/>
          </w:tcPr>
          <w:p w14:paraId="5388BBC3" w14:textId="77777777" w:rsidR="00C56A30" w:rsidRPr="00C56A30" w:rsidRDefault="00C56A30" w:rsidP="00C56A30">
            <w:pPr>
              <w:jc w:val="center"/>
              <w:rPr>
                <w:b/>
                <w:sz w:val="24"/>
                <w:szCs w:val="24"/>
              </w:rPr>
            </w:pPr>
          </w:p>
        </w:tc>
        <w:tc>
          <w:tcPr>
            <w:tcW w:w="837" w:type="dxa"/>
            <w:vAlign w:val="center"/>
          </w:tcPr>
          <w:p w14:paraId="3F97FC36" w14:textId="77777777" w:rsidR="00C56A30" w:rsidRPr="00C56A30" w:rsidRDefault="00C56A30" w:rsidP="00C56A30">
            <w:pPr>
              <w:jc w:val="center"/>
              <w:rPr>
                <w:b/>
                <w:sz w:val="24"/>
                <w:szCs w:val="24"/>
              </w:rPr>
            </w:pPr>
          </w:p>
        </w:tc>
        <w:tc>
          <w:tcPr>
            <w:tcW w:w="703" w:type="dxa"/>
            <w:vAlign w:val="center"/>
          </w:tcPr>
          <w:p w14:paraId="44B36B53" w14:textId="77777777" w:rsidR="00C56A30" w:rsidRPr="00C56A30" w:rsidRDefault="00C56A30" w:rsidP="00C56A30">
            <w:pPr>
              <w:jc w:val="center"/>
              <w:rPr>
                <w:b/>
                <w:sz w:val="24"/>
                <w:szCs w:val="24"/>
              </w:rPr>
            </w:pPr>
          </w:p>
        </w:tc>
        <w:tc>
          <w:tcPr>
            <w:tcW w:w="827" w:type="dxa"/>
            <w:vAlign w:val="center"/>
          </w:tcPr>
          <w:p w14:paraId="32292279" w14:textId="77777777" w:rsidR="00C56A30" w:rsidRPr="00C56A30" w:rsidRDefault="00C56A30" w:rsidP="00C56A30">
            <w:pPr>
              <w:jc w:val="center"/>
              <w:rPr>
                <w:b/>
                <w:sz w:val="24"/>
                <w:szCs w:val="24"/>
              </w:rPr>
            </w:pPr>
          </w:p>
        </w:tc>
      </w:tr>
      <w:tr w:rsidR="00C56A30" w:rsidRPr="00C56A30" w14:paraId="7D1087EE" w14:textId="77777777" w:rsidTr="009617D4">
        <w:trPr>
          <w:trHeight w:val="432"/>
        </w:trPr>
        <w:tc>
          <w:tcPr>
            <w:tcW w:w="3514" w:type="dxa"/>
            <w:tcBorders>
              <w:right w:val="double" w:sz="4" w:space="0" w:color="auto"/>
            </w:tcBorders>
            <w:vAlign w:val="center"/>
          </w:tcPr>
          <w:p w14:paraId="2CFD45D1"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bCs/>
                <w:color w:val="auto"/>
                <w:sz w:val="24"/>
                <w:szCs w:val="24"/>
              </w:rPr>
            </w:pPr>
            <w:r w:rsidRPr="00C56A30">
              <w:rPr>
                <w:rFonts w:ascii="Times New Roman" w:hAnsi="Times New Roman" w:cs="Times New Roman"/>
                <w:b/>
                <w:bCs/>
                <w:color w:val="auto"/>
                <w:sz w:val="24"/>
                <w:szCs w:val="24"/>
              </w:rPr>
              <w:t>IV</w:t>
            </w:r>
            <w:r w:rsidRPr="00C56A30">
              <w:rPr>
                <w:rFonts w:ascii="Times New Roman" w:hAnsi="Times New Roman" w:cs="Times New Roman"/>
                <w:b/>
                <w:bCs/>
                <w:caps/>
                <w:color w:val="auto"/>
                <w:sz w:val="24"/>
                <w:szCs w:val="24"/>
              </w:rPr>
              <w:t>. Institutional Uses</w:t>
            </w:r>
          </w:p>
        </w:tc>
        <w:tc>
          <w:tcPr>
            <w:tcW w:w="770" w:type="dxa"/>
            <w:tcBorders>
              <w:left w:val="double" w:sz="4" w:space="0" w:color="auto"/>
            </w:tcBorders>
            <w:vAlign w:val="center"/>
          </w:tcPr>
          <w:p w14:paraId="0B6C3713" w14:textId="77777777" w:rsidR="00C56A30" w:rsidRPr="00C56A30" w:rsidRDefault="00C56A30" w:rsidP="00C56A30">
            <w:pPr>
              <w:jc w:val="center"/>
              <w:rPr>
                <w:sz w:val="24"/>
                <w:szCs w:val="24"/>
              </w:rPr>
            </w:pPr>
          </w:p>
        </w:tc>
        <w:tc>
          <w:tcPr>
            <w:tcW w:w="771" w:type="dxa"/>
            <w:vAlign w:val="center"/>
          </w:tcPr>
          <w:p w14:paraId="518986B4" w14:textId="77777777" w:rsidR="00C56A30" w:rsidRPr="00C56A30" w:rsidRDefault="00C56A30" w:rsidP="00C56A30">
            <w:pPr>
              <w:jc w:val="center"/>
              <w:rPr>
                <w:sz w:val="24"/>
                <w:szCs w:val="24"/>
              </w:rPr>
            </w:pPr>
          </w:p>
        </w:tc>
        <w:tc>
          <w:tcPr>
            <w:tcW w:w="770" w:type="dxa"/>
            <w:vAlign w:val="center"/>
          </w:tcPr>
          <w:p w14:paraId="24018713"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69A7BC04"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62E4D6AB" w14:textId="77777777" w:rsidR="00C56A30" w:rsidRPr="00C56A30" w:rsidRDefault="00C56A30" w:rsidP="00C56A30">
            <w:pPr>
              <w:jc w:val="center"/>
              <w:rPr>
                <w:sz w:val="24"/>
                <w:szCs w:val="24"/>
              </w:rPr>
            </w:pPr>
          </w:p>
        </w:tc>
        <w:tc>
          <w:tcPr>
            <w:tcW w:w="770" w:type="dxa"/>
          </w:tcPr>
          <w:p w14:paraId="000C4993" w14:textId="77777777" w:rsidR="00C56A30" w:rsidRPr="00C56A30" w:rsidRDefault="00C56A30" w:rsidP="00C56A30">
            <w:pPr>
              <w:jc w:val="center"/>
              <w:rPr>
                <w:sz w:val="24"/>
                <w:szCs w:val="24"/>
              </w:rPr>
            </w:pPr>
          </w:p>
        </w:tc>
        <w:tc>
          <w:tcPr>
            <w:tcW w:w="770" w:type="dxa"/>
            <w:vAlign w:val="center"/>
          </w:tcPr>
          <w:p w14:paraId="726F2BA5" w14:textId="77777777" w:rsidR="00C56A30" w:rsidRPr="00C56A30" w:rsidRDefault="00C56A30" w:rsidP="00C56A30">
            <w:pPr>
              <w:jc w:val="center"/>
              <w:rPr>
                <w:sz w:val="24"/>
                <w:szCs w:val="24"/>
              </w:rPr>
            </w:pPr>
          </w:p>
        </w:tc>
        <w:tc>
          <w:tcPr>
            <w:tcW w:w="774" w:type="dxa"/>
            <w:vAlign w:val="center"/>
          </w:tcPr>
          <w:p w14:paraId="2DEA4F55" w14:textId="77777777" w:rsidR="00C56A30" w:rsidRPr="00C56A30" w:rsidRDefault="00C56A30" w:rsidP="00C56A30">
            <w:pPr>
              <w:jc w:val="center"/>
              <w:rPr>
                <w:sz w:val="24"/>
                <w:szCs w:val="24"/>
              </w:rPr>
            </w:pPr>
          </w:p>
        </w:tc>
        <w:tc>
          <w:tcPr>
            <w:tcW w:w="773" w:type="dxa"/>
            <w:vAlign w:val="center"/>
          </w:tcPr>
          <w:p w14:paraId="10F230D8"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36489474"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1973F2A5" w14:textId="77777777" w:rsidR="00C56A30" w:rsidRPr="00C56A30" w:rsidRDefault="00C56A30" w:rsidP="00C56A30">
            <w:pPr>
              <w:jc w:val="center"/>
              <w:rPr>
                <w:sz w:val="24"/>
                <w:szCs w:val="24"/>
              </w:rPr>
            </w:pPr>
          </w:p>
        </w:tc>
        <w:tc>
          <w:tcPr>
            <w:tcW w:w="837" w:type="dxa"/>
            <w:vAlign w:val="center"/>
          </w:tcPr>
          <w:p w14:paraId="103068E1" w14:textId="77777777" w:rsidR="00C56A30" w:rsidRPr="00C56A30" w:rsidRDefault="00C56A30" w:rsidP="00C56A30">
            <w:pPr>
              <w:jc w:val="center"/>
              <w:rPr>
                <w:sz w:val="24"/>
                <w:szCs w:val="24"/>
              </w:rPr>
            </w:pPr>
          </w:p>
        </w:tc>
        <w:tc>
          <w:tcPr>
            <w:tcW w:w="703" w:type="dxa"/>
            <w:vAlign w:val="center"/>
          </w:tcPr>
          <w:p w14:paraId="2C343769" w14:textId="77777777" w:rsidR="00C56A30" w:rsidRPr="00C56A30" w:rsidRDefault="00C56A30" w:rsidP="00C56A30">
            <w:pPr>
              <w:jc w:val="center"/>
              <w:rPr>
                <w:sz w:val="24"/>
                <w:szCs w:val="24"/>
              </w:rPr>
            </w:pPr>
          </w:p>
        </w:tc>
        <w:tc>
          <w:tcPr>
            <w:tcW w:w="827" w:type="dxa"/>
            <w:vAlign w:val="center"/>
          </w:tcPr>
          <w:p w14:paraId="6A3E8F68" w14:textId="77777777" w:rsidR="00C56A30" w:rsidRPr="00C56A30" w:rsidRDefault="00C56A30" w:rsidP="00C56A30">
            <w:pPr>
              <w:jc w:val="center"/>
              <w:rPr>
                <w:sz w:val="24"/>
                <w:szCs w:val="24"/>
              </w:rPr>
            </w:pPr>
          </w:p>
        </w:tc>
      </w:tr>
      <w:tr w:rsidR="00C56A30" w:rsidRPr="00C56A30" w14:paraId="57BB36CD" w14:textId="77777777" w:rsidTr="009617D4">
        <w:trPr>
          <w:trHeight w:val="432"/>
        </w:trPr>
        <w:tc>
          <w:tcPr>
            <w:tcW w:w="3514" w:type="dxa"/>
            <w:tcBorders>
              <w:right w:val="double" w:sz="4" w:space="0" w:color="auto"/>
            </w:tcBorders>
            <w:vAlign w:val="center"/>
          </w:tcPr>
          <w:p w14:paraId="7E3BBF07" w14:textId="77777777" w:rsidR="00C56A30" w:rsidRPr="00C56A30" w:rsidRDefault="00C56A30" w:rsidP="00C56A30">
            <w:pPr>
              <w:keepLines/>
              <w:suppressLineNumbers/>
              <w:suppressAutoHyphens/>
              <w:rPr>
                <w:b/>
                <w:sz w:val="24"/>
                <w:szCs w:val="24"/>
              </w:rPr>
            </w:pPr>
            <w:r w:rsidRPr="00C56A30">
              <w:rPr>
                <w:b/>
                <w:sz w:val="24"/>
                <w:szCs w:val="24"/>
              </w:rPr>
              <w:t>Principal Uses</w:t>
            </w:r>
          </w:p>
        </w:tc>
        <w:tc>
          <w:tcPr>
            <w:tcW w:w="770" w:type="dxa"/>
            <w:tcBorders>
              <w:left w:val="double" w:sz="4" w:space="0" w:color="auto"/>
            </w:tcBorders>
            <w:vAlign w:val="center"/>
          </w:tcPr>
          <w:p w14:paraId="551C5C43" w14:textId="77777777" w:rsidR="00C56A30" w:rsidRPr="00C56A30" w:rsidRDefault="00C56A30" w:rsidP="00C56A30">
            <w:pPr>
              <w:jc w:val="center"/>
              <w:rPr>
                <w:sz w:val="24"/>
                <w:szCs w:val="24"/>
              </w:rPr>
            </w:pPr>
          </w:p>
        </w:tc>
        <w:tc>
          <w:tcPr>
            <w:tcW w:w="771" w:type="dxa"/>
            <w:vAlign w:val="center"/>
          </w:tcPr>
          <w:p w14:paraId="3C0C65C2" w14:textId="77777777" w:rsidR="00C56A30" w:rsidRPr="00C56A30" w:rsidRDefault="00C56A30" w:rsidP="00C56A30">
            <w:pPr>
              <w:jc w:val="center"/>
              <w:rPr>
                <w:sz w:val="24"/>
                <w:szCs w:val="24"/>
              </w:rPr>
            </w:pPr>
          </w:p>
        </w:tc>
        <w:tc>
          <w:tcPr>
            <w:tcW w:w="770" w:type="dxa"/>
            <w:vAlign w:val="center"/>
          </w:tcPr>
          <w:p w14:paraId="42A8A123"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5A3A9780"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14D2F6E6" w14:textId="77777777" w:rsidR="00C56A30" w:rsidRPr="00C56A30" w:rsidRDefault="00C56A30" w:rsidP="00C56A30">
            <w:pPr>
              <w:jc w:val="center"/>
              <w:rPr>
                <w:sz w:val="24"/>
                <w:szCs w:val="24"/>
              </w:rPr>
            </w:pPr>
          </w:p>
        </w:tc>
        <w:tc>
          <w:tcPr>
            <w:tcW w:w="770" w:type="dxa"/>
          </w:tcPr>
          <w:p w14:paraId="7C569085" w14:textId="77777777" w:rsidR="00C56A30" w:rsidRPr="00C56A30" w:rsidRDefault="00C56A30" w:rsidP="00C56A30">
            <w:pPr>
              <w:jc w:val="center"/>
              <w:rPr>
                <w:sz w:val="24"/>
                <w:szCs w:val="24"/>
              </w:rPr>
            </w:pPr>
          </w:p>
        </w:tc>
        <w:tc>
          <w:tcPr>
            <w:tcW w:w="770" w:type="dxa"/>
            <w:vAlign w:val="center"/>
          </w:tcPr>
          <w:p w14:paraId="1FF33CA6" w14:textId="77777777" w:rsidR="00C56A30" w:rsidRPr="00C56A30" w:rsidRDefault="00C56A30" w:rsidP="00C56A30">
            <w:pPr>
              <w:jc w:val="center"/>
              <w:rPr>
                <w:sz w:val="24"/>
                <w:szCs w:val="24"/>
              </w:rPr>
            </w:pPr>
          </w:p>
        </w:tc>
        <w:tc>
          <w:tcPr>
            <w:tcW w:w="774" w:type="dxa"/>
            <w:vAlign w:val="center"/>
          </w:tcPr>
          <w:p w14:paraId="516A695F" w14:textId="77777777" w:rsidR="00C56A30" w:rsidRPr="00C56A30" w:rsidRDefault="00C56A30" w:rsidP="00C56A30">
            <w:pPr>
              <w:jc w:val="center"/>
              <w:rPr>
                <w:sz w:val="24"/>
                <w:szCs w:val="24"/>
              </w:rPr>
            </w:pPr>
          </w:p>
        </w:tc>
        <w:tc>
          <w:tcPr>
            <w:tcW w:w="773" w:type="dxa"/>
            <w:vAlign w:val="center"/>
          </w:tcPr>
          <w:p w14:paraId="7A593CC5"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4C7D5AE9"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0015748A" w14:textId="77777777" w:rsidR="00C56A30" w:rsidRPr="00C56A30" w:rsidRDefault="00C56A30" w:rsidP="00C56A30">
            <w:pPr>
              <w:jc w:val="center"/>
              <w:rPr>
                <w:sz w:val="24"/>
                <w:szCs w:val="24"/>
              </w:rPr>
            </w:pPr>
          </w:p>
        </w:tc>
        <w:tc>
          <w:tcPr>
            <w:tcW w:w="837" w:type="dxa"/>
            <w:vAlign w:val="center"/>
          </w:tcPr>
          <w:p w14:paraId="52248815" w14:textId="77777777" w:rsidR="00C56A30" w:rsidRPr="00C56A30" w:rsidRDefault="00C56A30" w:rsidP="00C56A30">
            <w:pPr>
              <w:jc w:val="center"/>
              <w:rPr>
                <w:sz w:val="24"/>
                <w:szCs w:val="24"/>
              </w:rPr>
            </w:pPr>
          </w:p>
        </w:tc>
        <w:tc>
          <w:tcPr>
            <w:tcW w:w="703" w:type="dxa"/>
            <w:vAlign w:val="center"/>
          </w:tcPr>
          <w:p w14:paraId="5E855F13" w14:textId="77777777" w:rsidR="00C56A30" w:rsidRPr="00C56A30" w:rsidRDefault="00C56A30" w:rsidP="00C56A30">
            <w:pPr>
              <w:jc w:val="center"/>
              <w:rPr>
                <w:sz w:val="24"/>
                <w:szCs w:val="24"/>
              </w:rPr>
            </w:pPr>
          </w:p>
        </w:tc>
        <w:tc>
          <w:tcPr>
            <w:tcW w:w="827" w:type="dxa"/>
            <w:vAlign w:val="center"/>
          </w:tcPr>
          <w:p w14:paraId="3D9D5463" w14:textId="77777777" w:rsidR="00C56A30" w:rsidRPr="00C56A30" w:rsidRDefault="00C56A30" w:rsidP="00C56A30">
            <w:pPr>
              <w:jc w:val="center"/>
              <w:rPr>
                <w:sz w:val="24"/>
                <w:szCs w:val="24"/>
              </w:rPr>
            </w:pPr>
          </w:p>
        </w:tc>
      </w:tr>
      <w:tr w:rsidR="00C56A30" w:rsidRPr="00C56A30" w14:paraId="09A4C95D" w14:textId="77777777" w:rsidTr="009617D4">
        <w:trPr>
          <w:trHeight w:val="432"/>
        </w:trPr>
        <w:tc>
          <w:tcPr>
            <w:tcW w:w="3514" w:type="dxa"/>
            <w:tcBorders>
              <w:right w:val="double" w:sz="4" w:space="0" w:color="auto"/>
            </w:tcBorders>
            <w:vAlign w:val="center"/>
          </w:tcPr>
          <w:p w14:paraId="44323256" w14:textId="77777777" w:rsidR="00C56A30" w:rsidRPr="00C56A30" w:rsidRDefault="00C56A30" w:rsidP="00C56A30">
            <w:pPr>
              <w:keepLines/>
              <w:suppressLineNumbers/>
              <w:suppressAutoHyphens/>
              <w:rPr>
                <w:sz w:val="24"/>
                <w:szCs w:val="24"/>
              </w:rPr>
            </w:pPr>
            <w:r w:rsidRPr="00C56A30">
              <w:rPr>
                <w:sz w:val="24"/>
                <w:szCs w:val="24"/>
              </w:rPr>
              <w:t xml:space="preserve">Art center </w:t>
            </w:r>
          </w:p>
        </w:tc>
        <w:tc>
          <w:tcPr>
            <w:tcW w:w="770" w:type="dxa"/>
            <w:tcBorders>
              <w:left w:val="double" w:sz="4" w:space="0" w:color="auto"/>
            </w:tcBorders>
            <w:vAlign w:val="center"/>
          </w:tcPr>
          <w:p w14:paraId="54C1DB3E"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2C04B6BC"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4BE322A3"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63B4A6F9"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24767D8B"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70BB043A"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19E10E4"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37FAE35B"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2EF0DC72"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6945D8B4" w14:textId="77777777" w:rsidR="00C56A30" w:rsidRPr="00C56A30" w:rsidRDefault="00C56A30" w:rsidP="00C56A30">
            <w:pPr>
              <w:jc w:val="center"/>
              <w:rPr>
                <w:b/>
                <w:sz w:val="24"/>
                <w:szCs w:val="24"/>
              </w:rPr>
            </w:pPr>
            <w:r w:rsidRPr="00C56A30">
              <w:rPr>
                <w:b/>
                <w:sz w:val="24"/>
                <w:szCs w:val="24"/>
              </w:rPr>
              <w:t>CU</w:t>
            </w:r>
          </w:p>
        </w:tc>
        <w:tc>
          <w:tcPr>
            <w:tcW w:w="771" w:type="dxa"/>
            <w:tcBorders>
              <w:left w:val="single" w:sz="18" w:space="0" w:color="auto"/>
            </w:tcBorders>
            <w:vAlign w:val="center"/>
          </w:tcPr>
          <w:p w14:paraId="379762AF"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45B19FA0"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4A45A4FA"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6CD6DB37" w14:textId="77777777" w:rsidR="00C56A30" w:rsidRPr="00C56A30" w:rsidRDefault="00C56A30" w:rsidP="00C56A30">
            <w:pPr>
              <w:jc w:val="center"/>
              <w:rPr>
                <w:b/>
                <w:sz w:val="24"/>
                <w:szCs w:val="24"/>
              </w:rPr>
            </w:pPr>
            <w:r w:rsidRPr="00C56A30">
              <w:rPr>
                <w:b/>
                <w:sz w:val="24"/>
                <w:szCs w:val="24"/>
              </w:rPr>
              <w:t>X</w:t>
            </w:r>
          </w:p>
        </w:tc>
      </w:tr>
      <w:tr w:rsidR="00C56A30" w:rsidRPr="00C56A30" w14:paraId="7D68B436" w14:textId="77777777" w:rsidTr="009617D4">
        <w:trPr>
          <w:trHeight w:val="432"/>
        </w:trPr>
        <w:tc>
          <w:tcPr>
            <w:tcW w:w="3514" w:type="dxa"/>
            <w:tcBorders>
              <w:right w:val="double" w:sz="4" w:space="0" w:color="auto"/>
            </w:tcBorders>
            <w:vAlign w:val="center"/>
          </w:tcPr>
          <w:p w14:paraId="11CDBC58" w14:textId="77777777" w:rsidR="00C56A30" w:rsidRPr="00C56A30" w:rsidRDefault="00C56A30" w:rsidP="00C56A30">
            <w:pPr>
              <w:keepLines/>
              <w:suppressLineNumbers/>
              <w:suppressAutoHyphens/>
              <w:rPr>
                <w:sz w:val="24"/>
                <w:szCs w:val="24"/>
              </w:rPr>
            </w:pPr>
            <w:r w:rsidRPr="00C56A30">
              <w:rPr>
                <w:sz w:val="24"/>
                <w:szCs w:val="24"/>
              </w:rPr>
              <w:t>Day care center (</w:t>
            </w:r>
            <w:r w:rsidRPr="00C56A30">
              <w:rPr>
                <w:iCs/>
                <w:sz w:val="24"/>
                <w:szCs w:val="24"/>
              </w:rPr>
              <w:t>See Article XX)</w:t>
            </w:r>
          </w:p>
        </w:tc>
        <w:tc>
          <w:tcPr>
            <w:tcW w:w="770" w:type="dxa"/>
            <w:tcBorders>
              <w:left w:val="double" w:sz="4" w:space="0" w:color="auto"/>
            </w:tcBorders>
            <w:vAlign w:val="center"/>
          </w:tcPr>
          <w:p w14:paraId="1CBF415B" w14:textId="77777777" w:rsidR="00C56A30" w:rsidRPr="00C56A30" w:rsidRDefault="00C56A30" w:rsidP="00C56A30">
            <w:pPr>
              <w:jc w:val="center"/>
              <w:rPr>
                <w:b/>
                <w:sz w:val="24"/>
                <w:szCs w:val="24"/>
              </w:rPr>
            </w:pPr>
            <w:r w:rsidRPr="00C56A30">
              <w:rPr>
                <w:b/>
                <w:sz w:val="24"/>
                <w:szCs w:val="24"/>
              </w:rPr>
              <w:t>P</w:t>
            </w:r>
          </w:p>
        </w:tc>
        <w:tc>
          <w:tcPr>
            <w:tcW w:w="771" w:type="dxa"/>
            <w:vAlign w:val="center"/>
          </w:tcPr>
          <w:p w14:paraId="703AFB2D"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1C2D341"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4A2F194A" w14:textId="77777777" w:rsidR="00C56A30" w:rsidRPr="00C56A30" w:rsidRDefault="00C56A30" w:rsidP="00C56A30">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0BE9F9F6"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2A27102F"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37A4AF4B"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43E5B061"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5DAC54CD"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373E14F7"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63B70F0F"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00C9AFA9"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54648783" w14:textId="77777777" w:rsidR="00C56A30" w:rsidRPr="00C56A30" w:rsidRDefault="00C56A30" w:rsidP="00C56A30">
            <w:pPr>
              <w:jc w:val="center"/>
              <w:rPr>
                <w:sz w:val="24"/>
                <w:szCs w:val="24"/>
              </w:rPr>
            </w:pPr>
            <w:r w:rsidRPr="00C56A30">
              <w:rPr>
                <w:b/>
                <w:sz w:val="24"/>
                <w:szCs w:val="24"/>
              </w:rPr>
              <w:t>P</w:t>
            </w:r>
          </w:p>
        </w:tc>
        <w:tc>
          <w:tcPr>
            <w:tcW w:w="827" w:type="dxa"/>
            <w:vAlign w:val="center"/>
          </w:tcPr>
          <w:p w14:paraId="2FAF915F" w14:textId="77777777" w:rsidR="00C56A30" w:rsidRPr="00C56A30" w:rsidRDefault="00C56A30" w:rsidP="00C56A30">
            <w:pPr>
              <w:jc w:val="center"/>
              <w:rPr>
                <w:b/>
                <w:sz w:val="24"/>
                <w:szCs w:val="24"/>
              </w:rPr>
            </w:pPr>
            <w:r w:rsidRPr="00C56A30">
              <w:rPr>
                <w:b/>
                <w:sz w:val="24"/>
                <w:szCs w:val="24"/>
              </w:rPr>
              <w:t>P</w:t>
            </w:r>
          </w:p>
        </w:tc>
      </w:tr>
      <w:tr w:rsidR="00C56A30" w:rsidRPr="00C56A30" w14:paraId="6EE97D43" w14:textId="77777777" w:rsidTr="009617D4">
        <w:trPr>
          <w:trHeight w:val="432"/>
        </w:trPr>
        <w:tc>
          <w:tcPr>
            <w:tcW w:w="3514" w:type="dxa"/>
            <w:tcBorders>
              <w:right w:val="double" w:sz="4" w:space="0" w:color="auto"/>
            </w:tcBorders>
            <w:vAlign w:val="center"/>
          </w:tcPr>
          <w:p w14:paraId="34D67F7E" w14:textId="77777777" w:rsidR="00C56A30" w:rsidRPr="00C56A30" w:rsidRDefault="00C56A30" w:rsidP="00C56A30">
            <w:pPr>
              <w:keepLines/>
              <w:suppressLineNumbers/>
              <w:suppressAutoHyphens/>
              <w:rPr>
                <w:sz w:val="24"/>
                <w:szCs w:val="24"/>
              </w:rPr>
            </w:pPr>
            <w:r w:rsidRPr="00C56A30">
              <w:rPr>
                <w:sz w:val="24"/>
                <w:szCs w:val="24"/>
              </w:rPr>
              <w:t>Club</w:t>
            </w:r>
          </w:p>
        </w:tc>
        <w:tc>
          <w:tcPr>
            <w:tcW w:w="770" w:type="dxa"/>
            <w:tcBorders>
              <w:left w:val="double" w:sz="4" w:space="0" w:color="auto"/>
            </w:tcBorders>
            <w:vAlign w:val="center"/>
          </w:tcPr>
          <w:p w14:paraId="23E5D2A0"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42CE1366"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76CB10A2"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674A1C39"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21299CD6"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4728752"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48BE3CDD"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4531CF97" w14:textId="77777777" w:rsidR="00C56A30" w:rsidRPr="00C56A30" w:rsidRDefault="00C56A30" w:rsidP="00C56A30">
            <w:pPr>
              <w:jc w:val="center"/>
              <w:rPr>
                <w:b/>
                <w:sz w:val="24"/>
                <w:szCs w:val="24"/>
              </w:rPr>
            </w:pPr>
            <w:r w:rsidRPr="00C56A30">
              <w:rPr>
                <w:b/>
                <w:sz w:val="24"/>
                <w:szCs w:val="24"/>
              </w:rPr>
              <w:t>CU</w:t>
            </w:r>
          </w:p>
        </w:tc>
        <w:tc>
          <w:tcPr>
            <w:tcW w:w="773" w:type="dxa"/>
            <w:vAlign w:val="center"/>
          </w:tcPr>
          <w:p w14:paraId="22F59D83" w14:textId="77777777" w:rsidR="00C56A30" w:rsidRPr="00C56A30" w:rsidRDefault="00C56A30" w:rsidP="00C56A30">
            <w:pPr>
              <w:jc w:val="center"/>
              <w:rPr>
                <w:b/>
                <w:sz w:val="24"/>
                <w:szCs w:val="24"/>
              </w:rPr>
            </w:pPr>
            <w:r w:rsidRPr="00C56A30">
              <w:rPr>
                <w:b/>
                <w:sz w:val="24"/>
                <w:szCs w:val="24"/>
              </w:rPr>
              <w:t>CU</w:t>
            </w:r>
          </w:p>
        </w:tc>
        <w:tc>
          <w:tcPr>
            <w:tcW w:w="772" w:type="dxa"/>
            <w:tcBorders>
              <w:right w:val="single" w:sz="18" w:space="0" w:color="auto"/>
            </w:tcBorders>
            <w:vAlign w:val="center"/>
          </w:tcPr>
          <w:p w14:paraId="43A87345" w14:textId="77777777" w:rsidR="00C56A30" w:rsidRPr="00C56A30" w:rsidRDefault="00C56A30" w:rsidP="00C56A30">
            <w:pPr>
              <w:jc w:val="center"/>
              <w:rPr>
                <w:b/>
                <w:sz w:val="24"/>
                <w:szCs w:val="24"/>
              </w:rPr>
            </w:pPr>
            <w:r w:rsidRPr="00C56A30">
              <w:rPr>
                <w:b/>
                <w:sz w:val="24"/>
                <w:szCs w:val="24"/>
              </w:rPr>
              <w:t>CU</w:t>
            </w:r>
          </w:p>
        </w:tc>
        <w:tc>
          <w:tcPr>
            <w:tcW w:w="771" w:type="dxa"/>
            <w:tcBorders>
              <w:left w:val="single" w:sz="18" w:space="0" w:color="auto"/>
            </w:tcBorders>
            <w:vAlign w:val="center"/>
          </w:tcPr>
          <w:p w14:paraId="305AFF40"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2DFF0448"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2B540351"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51100700" w14:textId="77777777" w:rsidR="00C56A30" w:rsidRPr="00C56A30" w:rsidRDefault="00C56A30" w:rsidP="00C56A30">
            <w:pPr>
              <w:jc w:val="center"/>
              <w:rPr>
                <w:b/>
                <w:sz w:val="24"/>
                <w:szCs w:val="24"/>
              </w:rPr>
            </w:pPr>
            <w:r w:rsidRPr="00C56A30">
              <w:rPr>
                <w:b/>
                <w:sz w:val="24"/>
                <w:szCs w:val="24"/>
              </w:rPr>
              <w:t>X</w:t>
            </w:r>
          </w:p>
        </w:tc>
      </w:tr>
      <w:tr w:rsidR="00C56A30" w:rsidRPr="00C56A30" w14:paraId="67766892" w14:textId="77777777" w:rsidTr="009617D4">
        <w:trPr>
          <w:trHeight w:val="432"/>
        </w:trPr>
        <w:tc>
          <w:tcPr>
            <w:tcW w:w="3514" w:type="dxa"/>
            <w:tcBorders>
              <w:right w:val="double" w:sz="4" w:space="0" w:color="auto"/>
            </w:tcBorders>
            <w:vAlign w:val="center"/>
          </w:tcPr>
          <w:p w14:paraId="0E77739F" w14:textId="77777777" w:rsidR="00C56A30" w:rsidRPr="00C56A30" w:rsidRDefault="00C56A30" w:rsidP="00C56A30">
            <w:pPr>
              <w:keepLines/>
              <w:suppressLineNumbers/>
              <w:suppressAutoHyphens/>
              <w:rPr>
                <w:sz w:val="24"/>
                <w:szCs w:val="24"/>
              </w:rPr>
            </w:pPr>
            <w:r w:rsidRPr="00C56A30">
              <w:rPr>
                <w:sz w:val="24"/>
                <w:szCs w:val="24"/>
              </w:rPr>
              <w:lastRenderedPageBreak/>
              <w:t>Community center</w:t>
            </w:r>
          </w:p>
        </w:tc>
        <w:tc>
          <w:tcPr>
            <w:tcW w:w="770" w:type="dxa"/>
            <w:tcBorders>
              <w:left w:val="double" w:sz="4" w:space="0" w:color="auto"/>
            </w:tcBorders>
            <w:vAlign w:val="center"/>
          </w:tcPr>
          <w:p w14:paraId="179B4D0B"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3BE74DE7"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33A46585"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44D7678C"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16AC4399"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69AA00F9"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39F439BB"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69579CA3" w14:textId="77777777" w:rsidR="00C56A30" w:rsidRPr="00C56A30" w:rsidRDefault="00C56A30" w:rsidP="00C56A30">
            <w:pPr>
              <w:jc w:val="center"/>
              <w:rPr>
                <w:b/>
                <w:sz w:val="24"/>
                <w:szCs w:val="24"/>
              </w:rPr>
            </w:pPr>
            <w:r w:rsidRPr="00C56A30">
              <w:rPr>
                <w:b/>
                <w:sz w:val="24"/>
                <w:szCs w:val="24"/>
              </w:rPr>
              <w:t>CU</w:t>
            </w:r>
          </w:p>
        </w:tc>
        <w:tc>
          <w:tcPr>
            <w:tcW w:w="773" w:type="dxa"/>
            <w:vAlign w:val="center"/>
          </w:tcPr>
          <w:p w14:paraId="61211405"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4D09F8DB" w14:textId="77777777" w:rsidR="00C56A30" w:rsidRPr="00C56A30" w:rsidRDefault="00C56A30" w:rsidP="00C56A30">
            <w:pPr>
              <w:jc w:val="center"/>
              <w:rPr>
                <w:b/>
                <w:sz w:val="24"/>
                <w:szCs w:val="24"/>
              </w:rPr>
            </w:pPr>
            <w:r w:rsidRPr="00C56A30">
              <w:rPr>
                <w:b/>
                <w:sz w:val="24"/>
                <w:szCs w:val="24"/>
              </w:rPr>
              <w:t>CU</w:t>
            </w:r>
          </w:p>
        </w:tc>
        <w:tc>
          <w:tcPr>
            <w:tcW w:w="771" w:type="dxa"/>
            <w:tcBorders>
              <w:left w:val="single" w:sz="18" w:space="0" w:color="auto"/>
            </w:tcBorders>
            <w:vAlign w:val="center"/>
          </w:tcPr>
          <w:p w14:paraId="129CB8C3" w14:textId="77777777" w:rsidR="00C56A30" w:rsidRPr="00C56A30" w:rsidRDefault="00C56A30" w:rsidP="00C56A30">
            <w:pPr>
              <w:jc w:val="center"/>
              <w:rPr>
                <w:b/>
                <w:sz w:val="24"/>
                <w:szCs w:val="24"/>
              </w:rPr>
            </w:pPr>
            <w:r w:rsidRPr="00C56A30">
              <w:rPr>
                <w:b/>
                <w:sz w:val="24"/>
                <w:szCs w:val="24"/>
              </w:rPr>
              <w:t>CU</w:t>
            </w:r>
          </w:p>
        </w:tc>
        <w:tc>
          <w:tcPr>
            <w:tcW w:w="837" w:type="dxa"/>
            <w:vAlign w:val="center"/>
          </w:tcPr>
          <w:p w14:paraId="2168C418" w14:textId="77777777" w:rsidR="00C56A30" w:rsidRPr="00C56A30" w:rsidRDefault="00C56A30" w:rsidP="00C56A30">
            <w:pPr>
              <w:jc w:val="center"/>
              <w:rPr>
                <w:b/>
                <w:sz w:val="24"/>
                <w:szCs w:val="24"/>
              </w:rPr>
            </w:pPr>
            <w:r w:rsidRPr="00C56A30">
              <w:rPr>
                <w:b/>
                <w:sz w:val="24"/>
                <w:szCs w:val="24"/>
              </w:rPr>
              <w:t>CU</w:t>
            </w:r>
          </w:p>
        </w:tc>
        <w:tc>
          <w:tcPr>
            <w:tcW w:w="703" w:type="dxa"/>
            <w:vAlign w:val="center"/>
          </w:tcPr>
          <w:p w14:paraId="4B37897C" w14:textId="77777777" w:rsidR="00C56A30" w:rsidRPr="00C56A30" w:rsidRDefault="00C56A30" w:rsidP="00C56A30">
            <w:pPr>
              <w:jc w:val="center"/>
              <w:rPr>
                <w:sz w:val="24"/>
                <w:szCs w:val="24"/>
              </w:rPr>
            </w:pPr>
            <w:r w:rsidRPr="00C56A30">
              <w:rPr>
                <w:b/>
                <w:sz w:val="24"/>
                <w:szCs w:val="24"/>
              </w:rPr>
              <w:t>CU</w:t>
            </w:r>
          </w:p>
        </w:tc>
        <w:tc>
          <w:tcPr>
            <w:tcW w:w="827" w:type="dxa"/>
            <w:vAlign w:val="center"/>
          </w:tcPr>
          <w:p w14:paraId="2CA23FCD" w14:textId="77777777" w:rsidR="00C56A30" w:rsidRPr="00C56A30" w:rsidRDefault="00C56A30" w:rsidP="00C56A30">
            <w:pPr>
              <w:jc w:val="center"/>
              <w:rPr>
                <w:b/>
                <w:sz w:val="24"/>
                <w:szCs w:val="24"/>
              </w:rPr>
            </w:pPr>
            <w:r w:rsidRPr="00C56A30">
              <w:rPr>
                <w:b/>
                <w:sz w:val="24"/>
                <w:szCs w:val="24"/>
              </w:rPr>
              <w:t>CU</w:t>
            </w:r>
          </w:p>
        </w:tc>
      </w:tr>
      <w:tr w:rsidR="00C56A30" w:rsidRPr="00C56A30" w14:paraId="18A53C3D" w14:textId="77777777" w:rsidTr="009617D4">
        <w:trPr>
          <w:trHeight w:val="432"/>
        </w:trPr>
        <w:tc>
          <w:tcPr>
            <w:tcW w:w="3514" w:type="dxa"/>
            <w:tcBorders>
              <w:right w:val="double" w:sz="4" w:space="0" w:color="auto"/>
            </w:tcBorders>
            <w:vAlign w:val="center"/>
          </w:tcPr>
          <w:p w14:paraId="4496A5B8"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Educational facility</w:t>
            </w:r>
          </w:p>
        </w:tc>
        <w:tc>
          <w:tcPr>
            <w:tcW w:w="770" w:type="dxa"/>
            <w:tcBorders>
              <w:left w:val="double" w:sz="4" w:space="0" w:color="auto"/>
            </w:tcBorders>
            <w:vAlign w:val="center"/>
          </w:tcPr>
          <w:p w14:paraId="62606746"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2766C3B2"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C6E4048"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1CA4E1FA"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7C7DE2CC"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0472A80B"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3DA57242"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0F1D13AA" w14:textId="77777777" w:rsidR="00C56A30" w:rsidRPr="00C56A30" w:rsidRDefault="00C56A30" w:rsidP="00C56A30">
            <w:pPr>
              <w:jc w:val="center"/>
              <w:rPr>
                <w:b/>
                <w:sz w:val="24"/>
                <w:szCs w:val="24"/>
              </w:rPr>
            </w:pPr>
            <w:r w:rsidRPr="00C56A30">
              <w:rPr>
                <w:b/>
                <w:sz w:val="24"/>
                <w:szCs w:val="24"/>
              </w:rPr>
              <w:t>CU</w:t>
            </w:r>
          </w:p>
        </w:tc>
        <w:tc>
          <w:tcPr>
            <w:tcW w:w="773" w:type="dxa"/>
            <w:vAlign w:val="center"/>
          </w:tcPr>
          <w:p w14:paraId="69881162"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240FD863"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0EED0424"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35C49911" w14:textId="77777777" w:rsidR="00C56A30" w:rsidRPr="00C56A30" w:rsidRDefault="00C56A30" w:rsidP="00C56A30">
            <w:pPr>
              <w:jc w:val="center"/>
              <w:rPr>
                <w:b/>
                <w:sz w:val="24"/>
                <w:szCs w:val="24"/>
              </w:rPr>
            </w:pPr>
            <w:r w:rsidRPr="00C56A30">
              <w:rPr>
                <w:b/>
                <w:sz w:val="24"/>
                <w:szCs w:val="24"/>
              </w:rPr>
              <w:t>CU</w:t>
            </w:r>
          </w:p>
        </w:tc>
        <w:tc>
          <w:tcPr>
            <w:tcW w:w="703" w:type="dxa"/>
            <w:vAlign w:val="center"/>
          </w:tcPr>
          <w:p w14:paraId="5230FFA9" w14:textId="77777777" w:rsidR="00C56A30" w:rsidRPr="00C56A30" w:rsidRDefault="00C56A30" w:rsidP="00C56A30">
            <w:pPr>
              <w:jc w:val="center"/>
              <w:rPr>
                <w:sz w:val="24"/>
                <w:szCs w:val="24"/>
              </w:rPr>
            </w:pPr>
            <w:r w:rsidRPr="00C56A30">
              <w:rPr>
                <w:b/>
                <w:sz w:val="24"/>
                <w:szCs w:val="24"/>
              </w:rPr>
              <w:t>CU</w:t>
            </w:r>
          </w:p>
        </w:tc>
        <w:tc>
          <w:tcPr>
            <w:tcW w:w="827" w:type="dxa"/>
            <w:vAlign w:val="center"/>
          </w:tcPr>
          <w:p w14:paraId="3CCCD21B" w14:textId="77777777" w:rsidR="00C56A30" w:rsidRPr="00C56A30" w:rsidRDefault="00C56A30" w:rsidP="00C56A30">
            <w:pPr>
              <w:jc w:val="center"/>
              <w:rPr>
                <w:b/>
                <w:sz w:val="24"/>
                <w:szCs w:val="24"/>
              </w:rPr>
            </w:pPr>
            <w:r w:rsidRPr="00C56A30">
              <w:rPr>
                <w:b/>
                <w:sz w:val="24"/>
                <w:szCs w:val="24"/>
              </w:rPr>
              <w:t>CU</w:t>
            </w:r>
          </w:p>
        </w:tc>
      </w:tr>
      <w:tr w:rsidR="00C56A30" w:rsidRPr="00C56A30" w14:paraId="06CC4CFC" w14:textId="77777777" w:rsidTr="009617D4">
        <w:trPr>
          <w:trHeight w:val="432"/>
        </w:trPr>
        <w:tc>
          <w:tcPr>
            <w:tcW w:w="3514" w:type="dxa"/>
            <w:tcBorders>
              <w:right w:val="double" w:sz="4" w:space="0" w:color="auto"/>
            </w:tcBorders>
            <w:vAlign w:val="center"/>
          </w:tcPr>
          <w:p w14:paraId="1604AF41"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Fraternity/sorority house</w:t>
            </w:r>
          </w:p>
        </w:tc>
        <w:tc>
          <w:tcPr>
            <w:tcW w:w="770" w:type="dxa"/>
            <w:tcBorders>
              <w:left w:val="double" w:sz="4" w:space="0" w:color="auto"/>
            </w:tcBorders>
            <w:vAlign w:val="center"/>
          </w:tcPr>
          <w:p w14:paraId="4CC401D7"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16877BE9"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6A95536"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0936E1F8"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1987A968"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047ACB1C"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75CE99DB" w14:textId="77777777" w:rsidR="00C56A30" w:rsidRPr="00C56A30" w:rsidRDefault="00C56A30" w:rsidP="00C56A30">
            <w:pPr>
              <w:jc w:val="center"/>
              <w:rPr>
                <w:b/>
                <w:sz w:val="24"/>
                <w:szCs w:val="24"/>
              </w:rPr>
            </w:pPr>
            <w:r w:rsidRPr="00C56A30">
              <w:rPr>
                <w:b/>
                <w:sz w:val="24"/>
                <w:szCs w:val="24"/>
              </w:rPr>
              <w:t>CUA</w:t>
            </w:r>
          </w:p>
        </w:tc>
        <w:tc>
          <w:tcPr>
            <w:tcW w:w="774" w:type="dxa"/>
            <w:vAlign w:val="center"/>
          </w:tcPr>
          <w:p w14:paraId="11F1589A"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72E0D11A"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35C2C563"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0C1B3305"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0A81084F"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132868BD"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1046CA51" w14:textId="77777777" w:rsidR="00C56A30" w:rsidRPr="00C56A30" w:rsidRDefault="00C56A30" w:rsidP="00C56A30">
            <w:pPr>
              <w:jc w:val="center"/>
              <w:rPr>
                <w:b/>
                <w:sz w:val="24"/>
                <w:szCs w:val="24"/>
              </w:rPr>
            </w:pPr>
            <w:r w:rsidRPr="00C56A30">
              <w:rPr>
                <w:b/>
                <w:sz w:val="24"/>
                <w:szCs w:val="24"/>
              </w:rPr>
              <w:t>X</w:t>
            </w:r>
          </w:p>
        </w:tc>
      </w:tr>
      <w:tr w:rsidR="00C56A30" w:rsidRPr="00C56A30" w14:paraId="7CE4ED06" w14:textId="77777777" w:rsidTr="009617D4">
        <w:trPr>
          <w:trHeight w:val="432"/>
        </w:trPr>
        <w:tc>
          <w:tcPr>
            <w:tcW w:w="3514" w:type="dxa"/>
            <w:tcBorders>
              <w:right w:val="double" w:sz="4" w:space="0" w:color="auto"/>
            </w:tcBorders>
            <w:vAlign w:val="center"/>
          </w:tcPr>
          <w:p w14:paraId="66B224EE"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Hospital</w:t>
            </w:r>
          </w:p>
        </w:tc>
        <w:tc>
          <w:tcPr>
            <w:tcW w:w="770" w:type="dxa"/>
            <w:tcBorders>
              <w:left w:val="double" w:sz="4" w:space="0" w:color="auto"/>
            </w:tcBorders>
            <w:vAlign w:val="center"/>
          </w:tcPr>
          <w:p w14:paraId="5B3F9FF1"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32E7C674"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00B52B2F"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414651C9"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41BC7033"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75293435"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48C4D3BC"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41FB9E27"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6CEF0340"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285C9A39"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03954CCF"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11B05B59" w14:textId="77777777" w:rsidR="00C56A30" w:rsidRPr="00C56A30" w:rsidRDefault="00C56A30" w:rsidP="00C56A30">
            <w:pPr>
              <w:jc w:val="center"/>
              <w:rPr>
                <w:b/>
                <w:sz w:val="24"/>
                <w:szCs w:val="24"/>
              </w:rPr>
            </w:pPr>
            <w:r w:rsidRPr="00C56A30">
              <w:rPr>
                <w:b/>
                <w:sz w:val="24"/>
                <w:szCs w:val="24"/>
              </w:rPr>
              <w:t>CU</w:t>
            </w:r>
          </w:p>
        </w:tc>
        <w:tc>
          <w:tcPr>
            <w:tcW w:w="703" w:type="dxa"/>
            <w:vAlign w:val="center"/>
          </w:tcPr>
          <w:p w14:paraId="35AD1703" w14:textId="77777777" w:rsidR="00C56A30" w:rsidRPr="00C56A30" w:rsidRDefault="00C56A30" w:rsidP="00C56A30">
            <w:pPr>
              <w:jc w:val="center"/>
              <w:rPr>
                <w:sz w:val="24"/>
                <w:szCs w:val="24"/>
              </w:rPr>
            </w:pPr>
            <w:r w:rsidRPr="00C56A30">
              <w:rPr>
                <w:b/>
                <w:sz w:val="24"/>
                <w:szCs w:val="24"/>
              </w:rPr>
              <w:t>CU</w:t>
            </w:r>
          </w:p>
        </w:tc>
        <w:tc>
          <w:tcPr>
            <w:tcW w:w="827" w:type="dxa"/>
            <w:vAlign w:val="center"/>
          </w:tcPr>
          <w:p w14:paraId="4C5891F9" w14:textId="77777777" w:rsidR="00C56A30" w:rsidRPr="00C56A30" w:rsidRDefault="00C56A30" w:rsidP="00C56A30">
            <w:pPr>
              <w:jc w:val="center"/>
              <w:rPr>
                <w:b/>
                <w:sz w:val="24"/>
                <w:szCs w:val="24"/>
              </w:rPr>
            </w:pPr>
            <w:r w:rsidRPr="00C56A30">
              <w:rPr>
                <w:b/>
                <w:sz w:val="24"/>
                <w:szCs w:val="24"/>
              </w:rPr>
              <w:t>X</w:t>
            </w:r>
          </w:p>
        </w:tc>
      </w:tr>
      <w:tr w:rsidR="00C56A30" w:rsidRPr="00C56A30" w14:paraId="620B8DEB" w14:textId="77777777" w:rsidTr="009617D4">
        <w:trPr>
          <w:trHeight w:val="432"/>
        </w:trPr>
        <w:tc>
          <w:tcPr>
            <w:tcW w:w="3514" w:type="dxa"/>
            <w:tcBorders>
              <w:right w:val="double" w:sz="4" w:space="0" w:color="auto"/>
            </w:tcBorders>
            <w:vAlign w:val="center"/>
          </w:tcPr>
          <w:p w14:paraId="7565EAC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Library</w:t>
            </w:r>
          </w:p>
        </w:tc>
        <w:tc>
          <w:tcPr>
            <w:tcW w:w="770" w:type="dxa"/>
            <w:tcBorders>
              <w:left w:val="double" w:sz="4" w:space="0" w:color="auto"/>
            </w:tcBorders>
            <w:vAlign w:val="center"/>
          </w:tcPr>
          <w:p w14:paraId="61ECA7D6"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4EEFAAF6"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B7E809F"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1F194B20"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2863CBAA"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178905B6"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7EACDF7F"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4906F6CF"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2B373DCA"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014A3904"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1779FEA3"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3E2A5ED3"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7A849F0D"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4CD6A883" w14:textId="77777777" w:rsidR="00C56A30" w:rsidRPr="00C56A30" w:rsidRDefault="00C56A30" w:rsidP="00C56A30">
            <w:pPr>
              <w:jc w:val="center"/>
              <w:rPr>
                <w:b/>
                <w:sz w:val="24"/>
                <w:szCs w:val="24"/>
              </w:rPr>
            </w:pPr>
            <w:r w:rsidRPr="00C56A30">
              <w:rPr>
                <w:b/>
                <w:sz w:val="24"/>
                <w:szCs w:val="24"/>
              </w:rPr>
              <w:t>X</w:t>
            </w:r>
          </w:p>
        </w:tc>
      </w:tr>
      <w:tr w:rsidR="00C56A30" w:rsidRPr="00C56A30" w14:paraId="76E1FFAE" w14:textId="77777777" w:rsidTr="009617D4">
        <w:trPr>
          <w:trHeight w:val="432"/>
        </w:trPr>
        <w:tc>
          <w:tcPr>
            <w:tcW w:w="3514" w:type="dxa"/>
            <w:tcBorders>
              <w:right w:val="double" w:sz="4" w:space="0" w:color="auto"/>
            </w:tcBorders>
            <w:vAlign w:val="center"/>
          </w:tcPr>
          <w:p w14:paraId="7050528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Museum</w:t>
            </w:r>
          </w:p>
        </w:tc>
        <w:tc>
          <w:tcPr>
            <w:tcW w:w="770" w:type="dxa"/>
            <w:tcBorders>
              <w:left w:val="double" w:sz="4" w:space="0" w:color="auto"/>
            </w:tcBorders>
            <w:vAlign w:val="center"/>
          </w:tcPr>
          <w:p w14:paraId="547ADCEF" w14:textId="77777777" w:rsidR="00C56A30" w:rsidRPr="00C56A30" w:rsidRDefault="00C56A30" w:rsidP="00C56A30">
            <w:pPr>
              <w:jc w:val="center"/>
              <w:rPr>
                <w:b/>
                <w:sz w:val="24"/>
                <w:szCs w:val="24"/>
              </w:rPr>
            </w:pPr>
            <w:r w:rsidRPr="00C56A30">
              <w:rPr>
                <w:b/>
                <w:sz w:val="24"/>
                <w:szCs w:val="24"/>
              </w:rPr>
              <w:t>CU</w:t>
            </w:r>
          </w:p>
        </w:tc>
        <w:tc>
          <w:tcPr>
            <w:tcW w:w="771" w:type="dxa"/>
            <w:vAlign w:val="center"/>
          </w:tcPr>
          <w:p w14:paraId="087A9937"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2548508"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5F806AA2" w14:textId="77777777" w:rsidR="00C56A30" w:rsidRPr="00C56A30" w:rsidRDefault="00C56A30" w:rsidP="00C56A30">
            <w:pPr>
              <w:jc w:val="center"/>
              <w:rPr>
                <w:b/>
                <w:sz w:val="24"/>
                <w:szCs w:val="24"/>
              </w:rPr>
            </w:pPr>
            <w:r w:rsidRPr="00C56A30">
              <w:rPr>
                <w:b/>
                <w:sz w:val="24"/>
                <w:szCs w:val="24"/>
              </w:rPr>
              <w:t>CU</w:t>
            </w:r>
          </w:p>
        </w:tc>
        <w:tc>
          <w:tcPr>
            <w:tcW w:w="777" w:type="dxa"/>
            <w:gridSpan w:val="2"/>
            <w:tcBorders>
              <w:left w:val="single" w:sz="18" w:space="0" w:color="auto"/>
            </w:tcBorders>
            <w:vAlign w:val="center"/>
          </w:tcPr>
          <w:p w14:paraId="5C87A3D0"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AA45008"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6C9F2B34"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3149641A"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6791F6CF"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65B65A55" w14:textId="77777777" w:rsidR="00C56A30" w:rsidRPr="00C56A30" w:rsidRDefault="00C56A30" w:rsidP="00C56A30">
            <w:pPr>
              <w:jc w:val="center"/>
              <w:rPr>
                <w:b/>
                <w:sz w:val="24"/>
                <w:szCs w:val="24"/>
              </w:rPr>
            </w:pPr>
            <w:r w:rsidRPr="00C56A30">
              <w:rPr>
                <w:b/>
                <w:sz w:val="24"/>
                <w:szCs w:val="24"/>
              </w:rPr>
              <w:t>CU</w:t>
            </w:r>
          </w:p>
        </w:tc>
        <w:tc>
          <w:tcPr>
            <w:tcW w:w="771" w:type="dxa"/>
            <w:tcBorders>
              <w:left w:val="single" w:sz="18" w:space="0" w:color="auto"/>
            </w:tcBorders>
            <w:vAlign w:val="center"/>
          </w:tcPr>
          <w:p w14:paraId="1FB467BE"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66FC96F9"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0338BC15" w14:textId="77777777" w:rsidR="00C56A30" w:rsidRPr="00C56A30" w:rsidRDefault="00C56A30" w:rsidP="00C56A30">
            <w:pPr>
              <w:jc w:val="center"/>
              <w:rPr>
                <w:sz w:val="24"/>
                <w:szCs w:val="24"/>
              </w:rPr>
            </w:pPr>
            <w:r w:rsidRPr="00C56A30">
              <w:rPr>
                <w:b/>
                <w:sz w:val="24"/>
                <w:szCs w:val="24"/>
              </w:rPr>
              <w:t>CU</w:t>
            </w:r>
          </w:p>
        </w:tc>
        <w:tc>
          <w:tcPr>
            <w:tcW w:w="827" w:type="dxa"/>
            <w:vAlign w:val="center"/>
          </w:tcPr>
          <w:p w14:paraId="32941B24" w14:textId="77777777" w:rsidR="00C56A30" w:rsidRPr="00C56A30" w:rsidRDefault="00C56A30" w:rsidP="00C56A30">
            <w:pPr>
              <w:jc w:val="center"/>
              <w:rPr>
                <w:b/>
                <w:sz w:val="24"/>
                <w:szCs w:val="24"/>
              </w:rPr>
            </w:pPr>
            <w:r w:rsidRPr="00C56A30">
              <w:rPr>
                <w:b/>
                <w:sz w:val="24"/>
                <w:szCs w:val="24"/>
              </w:rPr>
              <w:t>CU</w:t>
            </w:r>
          </w:p>
        </w:tc>
      </w:tr>
      <w:tr w:rsidR="00C56A30" w:rsidRPr="00C56A30" w14:paraId="6C7EE4A5" w14:textId="77777777" w:rsidTr="009617D4">
        <w:trPr>
          <w:trHeight w:val="432"/>
        </w:trPr>
        <w:tc>
          <w:tcPr>
            <w:tcW w:w="3514" w:type="dxa"/>
            <w:tcBorders>
              <w:right w:val="double" w:sz="4" w:space="0" w:color="auto"/>
            </w:tcBorders>
            <w:vAlign w:val="center"/>
          </w:tcPr>
          <w:p w14:paraId="571AB19E"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Religious use/facility</w:t>
            </w:r>
          </w:p>
        </w:tc>
        <w:tc>
          <w:tcPr>
            <w:tcW w:w="770" w:type="dxa"/>
            <w:tcBorders>
              <w:left w:val="double" w:sz="4" w:space="0" w:color="auto"/>
            </w:tcBorders>
            <w:vAlign w:val="center"/>
          </w:tcPr>
          <w:p w14:paraId="361CDA88" w14:textId="77777777" w:rsidR="00C56A30" w:rsidRPr="00C56A30" w:rsidRDefault="00C56A30" w:rsidP="00C56A30">
            <w:pPr>
              <w:jc w:val="center"/>
              <w:rPr>
                <w:b/>
                <w:sz w:val="24"/>
                <w:szCs w:val="24"/>
              </w:rPr>
            </w:pPr>
            <w:r w:rsidRPr="00C56A30">
              <w:rPr>
                <w:b/>
                <w:sz w:val="24"/>
                <w:szCs w:val="24"/>
              </w:rPr>
              <w:t xml:space="preserve">CU </w:t>
            </w:r>
          </w:p>
        </w:tc>
        <w:tc>
          <w:tcPr>
            <w:tcW w:w="771" w:type="dxa"/>
            <w:vAlign w:val="center"/>
          </w:tcPr>
          <w:p w14:paraId="0BF86EF9" w14:textId="77777777" w:rsidR="00C56A30" w:rsidRPr="00C56A30" w:rsidRDefault="00C56A30" w:rsidP="00C56A30">
            <w:pPr>
              <w:jc w:val="center"/>
              <w:rPr>
                <w:b/>
                <w:sz w:val="24"/>
                <w:szCs w:val="24"/>
              </w:rPr>
            </w:pPr>
            <w:r w:rsidRPr="00C56A30">
              <w:rPr>
                <w:b/>
                <w:sz w:val="24"/>
                <w:szCs w:val="24"/>
              </w:rPr>
              <w:t xml:space="preserve">CU </w:t>
            </w:r>
          </w:p>
        </w:tc>
        <w:tc>
          <w:tcPr>
            <w:tcW w:w="770" w:type="dxa"/>
            <w:vAlign w:val="center"/>
          </w:tcPr>
          <w:p w14:paraId="54C5F895" w14:textId="77777777" w:rsidR="00C56A30" w:rsidRPr="00C56A30" w:rsidRDefault="00C56A30" w:rsidP="00C56A30">
            <w:pPr>
              <w:jc w:val="center"/>
              <w:rPr>
                <w:b/>
                <w:sz w:val="24"/>
                <w:szCs w:val="24"/>
              </w:rPr>
            </w:pPr>
            <w:r w:rsidRPr="00C56A30">
              <w:rPr>
                <w:b/>
                <w:sz w:val="24"/>
                <w:szCs w:val="24"/>
              </w:rPr>
              <w:t xml:space="preserve">CU </w:t>
            </w:r>
          </w:p>
        </w:tc>
        <w:tc>
          <w:tcPr>
            <w:tcW w:w="779" w:type="dxa"/>
            <w:tcBorders>
              <w:right w:val="single" w:sz="18" w:space="0" w:color="auto"/>
            </w:tcBorders>
            <w:vAlign w:val="center"/>
          </w:tcPr>
          <w:p w14:paraId="49DE59D3" w14:textId="77777777" w:rsidR="00C56A30" w:rsidRPr="00C56A30" w:rsidRDefault="00C56A30" w:rsidP="00C56A30">
            <w:pPr>
              <w:jc w:val="center"/>
              <w:rPr>
                <w:b/>
                <w:sz w:val="24"/>
                <w:szCs w:val="24"/>
              </w:rPr>
            </w:pPr>
            <w:r w:rsidRPr="00C56A30">
              <w:rPr>
                <w:b/>
                <w:sz w:val="24"/>
                <w:szCs w:val="24"/>
              </w:rPr>
              <w:t xml:space="preserve">CU </w:t>
            </w:r>
          </w:p>
        </w:tc>
        <w:tc>
          <w:tcPr>
            <w:tcW w:w="777" w:type="dxa"/>
            <w:gridSpan w:val="2"/>
            <w:tcBorders>
              <w:left w:val="single" w:sz="18" w:space="0" w:color="auto"/>
            </w:tcBorders>
            <w:vAlign w:val="center"/>
          </w:tcPr>
          <w:p w14:paraId="7228CA7E"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21ED319F"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23955F54"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3476E6B1"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507CF196"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644CE6CD" w14:textId="77777777" w:rsidR="00C56A30" w:rsidRPr="00C56A30" w:rsidRDefault="00C56A30" w:rsidP="00C56A30">
            <w:pPr>
              <w:jc w:val="center"/>
              <w:rPr>
                <w:b/>
                <w:sz w:val="24"/>
                <w:szCs w:val="24"/>
              </w:rPr>
            </w:pPr>
            <w:r w:rsidRPr="00C56A30">
              <w:rPr>
                <w:b/>
                <w:sz w:val="24"/>
                <w:szCs w:val="24"/>
              </w:rPr>
              <w:t>CU</w:t>
            </w:r>
          </w:p>
        </w:tc>
        <w:tc>
          <w:tcPr>
            <w:tcW w:w="771" w:type="dxa"/>
            <w:tcBorders>
              <w:left w:val="single" w:sz="18" w:space="0" w:color="auto"/>
            </w:tcBorders>
            <w:vAlign w:val="center"/>
          </w:tcPr>
          <w:p w14:paraId="753F221B" w14:textId="77777777" w:rsidR="00C56A30" w:rsidRPr="00C56A30" w:rsidRDefault="00C56A30" w:rsidP="00C56A30">
            <w:pPr>
              <w:jc w:val="center"/>
              <w:rPr>
                <w:b/>
                <w:sz w:val="24"/>
                <w:szCs w:val="24"/>
              </w:rPr>
            </w:pPr>
            <w:r w:rsidRPr="00C56A30">
              <w:rPr>
                <w:b/>
                <w:sz w:val="24"/>
                <w:szCs w:val="24"/>
              </w:rPr>
              <w:t xml:space="preserve">CU </w:t>
            </w:r>
          </w:p>
        </w:tc>
        <w:tc>
          <w:tcPr>
            <w:tcW w:w="837" w:type="dxa"/>
            <w:vAlign w:val="center"/>
          </w:tcPr>
          <w:p w14:paraId="120C6BA2"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0189E937"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22C4A1C6" w14:textId="77777777" w:rsidR="00C56A30" w:rsidRPr="00C56A30" w:rsidRDefault="00C56A30" w:rsidP="00C56A30">
            <w:pPr>
              <w:jc w:val="center"/>
              <w:rPr>
                <w:b/>
                <w:sz w:val="24"/>
                <w:szCs w:val="24"/>
              </w:rPr>
            </w:pPr>
            <w:r w:rsidRPr="00C56A30">
              <w:rPr>
                <w:b/>
                <w:sz w:val="24"/>
                <w:szCs w:val="24"/>
              </w:rPr>
              <w:t>X</w:t>
            </w:r>
          </w:p>
        </w:tc>
      </w:tr>
      <w:tr w:rsidR="00C56A30" w:rsidRPr="00C56A30" w14:paraId="5261E075" w14:textId="77777777" w:rsidTr="009617D4">
        <w:trPr>
          <w:trHeight w:val="432"/>
        </w:trPr>
        <w:tc>
          <w:tcPr>
            <w:tcW w:w="3514" w:type="dxa"/>
            <w:tcBorders>
              <w:right w:val="double" w:sz="4" w:space="0" w:color="auto"/>
            </w:tcBorders>
            <w:vAlign w:val="center"/>
          </w:tcPr>
          <w:p w14:paraId="5B1690BA"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bCs/>
                <w:color w:val="auto"/>
                <w:sz w:val="24"/>
                <w:szCs w:val="24"/>
              </w:rPr>
            </w:pPr>
          </w:p>
        </w:tc>
        <w:tc>
          <w:tcPr>
            <w:tcW w:w="770" w:type="dxa"/>
            <w:tcBorders>
              <w:left w:val="double" w:sz="4" w:space="0" w:color="auto"/>
            </w:tcBorders>
            <w:vAlign w:val="center"/>
          </w:tcPr>
          <w:p w14:paraId="0BBB1EB1" w14:textId="77777777" w:rsidR="00C56A30" w:rsidRPr="00C56A30" w:rsidRDefault="00C56A30" w:rsidP="00C56A30">
            <w:pPr>
              <w:jc w:val="center"/>
              <w:rPr>
                <w:sz w:val="24"/>
                <w:szCs w:val="24"/>
              </w:rPr>
            </w:pPr>
          </w:p>
        </w:tc>
        <w:tc>
          <w:tcPr>
            <w:tcW w:w="771" w:type="dxa"/>
            <w:vAlign w:val="center"/>
          </w:tcPr>
          <w:p w14:paraId="24952E17" w14:textId="77777777" w:rsidR="00C56A30" w:rsidRPr="00C56A30" w:rsidRDefault="00C56A30" w:rsidP="00C56A30">
            <w:pPr>
              <w:jc w:val="center"/>
              <w:rPr>
                <w:sz w:val="24"/>
                <w:szCs w:val="24"/>
              </w:rPr>
            </w:pPr>
          </w:p>
        </w:tc>
        <w:tc>
          <w:tcPr>
            <w:tcW w:w="770" w:type="dxa"/>
            <w:vAlign w:val="center"/>
          </w:tcPr>
          <w:p w14:paraId="0A15EE44"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06626C3E"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08DF2938" w14:textId="77777777" w:rsidR="00C56A30" w:rsidRPr="00C56A30" w:rsidRDefault="00C56A30" w:rsidP="00C56A30">
            <w:pPr>
              <w:jc w:val="center"/>
              <w:rPr>
                <w:sz w:val="24"/>
                <w:szCs w:val="24"/>
              </w:rPr>
            </w:pPr>
          </w:p>
        </w:tc>
        <w:tc>
          <w:tcPr>
            <w:tcW w:w="770" w:type="dxa"/>
            <w:vAlign w:val="center"/>
          </w:tcPr>
          <w:p w14:paraId="743D00A3" w14:textId="77777777" w:rsidR="00C56A30" w:rsidRPr="00C56A30" w:rsidRDefault="00C56A30" w:rsidP="00C56A30">
            <w:pPr>
              <w:jc w:val="center"/>
              <w:rPr>
                <w:sz w:val="24"/>
                <w:szCs w:val="24"/>
              </w:rPr>
            </w:pPr>
          </w:p>
        </w:tc>
        <w:tc>
          <w:tcPr>
            <w:tcW w:w="770" w:type="dxa"/>
            <w:vAlign w:val="center"/>
          </w:tcPr>
          <w:p w14:paraId="634E6F5D" w14:textId="77777777" w:rsidR="00C56A30" w:rsidRPr="00C56A30" w:rsidRDefault="00C56A30" w:rsidP="00C56A30">
            <w:pPr>
              <w:jc w:val="center"/>
              <w:rPr>
                <w:sz w:val="24"/>
                <w:szCs w:val="24"/>
              </w:rPr>
            </w:pPr>
          </w:p>
        </w:tc>
        <w:tc>
          <w:tcPr>
            <w:tcW w:w="774" w:type="dxa"/>
            <w:vAlign w:val="center"/>
          </w:tcPr>
          <w:p w14:paraId="53133041" w14:textId="77777777" w:rsidR="00C56A30" w:rsidRPr="00C56A30" w:rsidRDefault="00C56A30" w:rsidP="00C56A30">
            <w:pPr>
              <w:jc w:val="center"/>
              <w:rPr>
                <w:sz w:val="24"/>
                <w:szCs w:val="24"/>
              </w:rPr>
            </w:pPr>
          </w:p>
        </w:tc>
        <w:tc>
          <w:tcPr>
            <w:tcW w:w="773" w:type="dxa"/>
            <w:vAlign w:val="center"/>
          </w:tcPr>
          <w:p w14:paraId="222F15EA"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036885DB"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5BE3DFD9" w14:textId="77777777" w:rsidR="00C56A30" w:rsidRPr="00C56A30" w:rsidRDefault="00C56A30" w:rsidP="00C56A30">
            <w:pPr>
              <w:jc w:val="center"/>
              <w:rPr>
                <w:sz w:val="24"/>
                <w:szCs w:val="24"/>
              </w:rPr>
            </w:pPr>
          </w:p>
        </w:tc>
        <w:tc>
          <w:tcPr>
            <w:tcW w:w="837" w:type="dxa"/>
            <w:vAlign w:val="center"/>
          </w:tcPr>
          <w:p w14:paraId="500F7800" w14:textId="77777777" w:rsidR="00C56A30" w:rsidRPr="00C56A30" w:rsidRDefault="00C56A30" w:rsidP="00C56A30">
            <w:pPr>
              <w:jc w:val="center"/>
              <w:rPr>
                <w:sz w:val="24"/>
                <w:szCs w:val="24"/>
              </w:rPr>
            </w:pPr>
          </w:p>
        </w:tc>
        <w:tc>
          <w:tcPr>
            <w:tcW w:w="703" w:type="dxa"/>
            <w:vAlign w:val="center"/>
          </w:tcPr>
          <w:p w14:paraId="7C7B6E9D" w14:textId="77777777" w:rsidR="00C56A30" w:rsidRPr="00C56A30" w:rsidRDefault="00C56A30" w:rsidP="00C56A30">
            <w:pPr>
              <w:jc w:val="center"/>
              <w:rPr>
                <w:sz w:val="24"/>
                <w:szCs w:val="24"/>
              </w:rPr>
            </w:pPr>
          </w:p>
        </w:tc>
        <w:tc>
          <w:tcPr>
            <w:tcW w:w="827" w:type="dxa"/>
            <w:vAlign w:val="center"/>
          </w:tcPr>
          <w:p w14:paraId="264F7C57" w14:textId="77777777" w:rsidR="00C56A30" w:rsidRPr="00C56A30" w:rsidRDefault="00C56A30" w:rsidP="00C56A30">
            <w:pPr>
              <w:jc w:val="center"/>
              <w:rPr>
                <w:sz w:val="24"/>
                <w:szCs w:val="24"/>
              </w:rPr>
            </w:pPr>
          </w:p>
        </w:tc>
      </w:tr>
      <w:tr w:rsidR="00C56A30" w:rsidRPr="00C56A30" w14:paraId="6EBD3CD5" w14:textId="77777777" w:rsidTr="009617D4">
        <w:trPr>
          <w:trHeight w:val="432"/>
        </w:trPr>
        <w:tc>
          <w:tcPr>
            <w:tcW w:w="3514" w:type="dxa"/>
            <w:tcBorders>
              <w:right w:val="double" w:sz="4" w:space="0" w:color="auto"/>
            </w:tcBorders>
            <w:vAlign w:val="center"/>
          </w:tcPr>
          <w:p w14:paraId="0FECD3F4"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bCs/>
                <w:color w:val="auto"/>
                <w:sz w:val="24"/>
                <w:szCs w:val="24"/>
              </w:rPr>
            </w:pPr>
            <w:r w:rsidRPr="00C56A30">
              <w:rPr>
                <w:rFonts w:ascii="Times New Roman" w:hAnsi="Times New Roman" w:cs="Times New Roman"/>
                <w:b/>
                <w:bCs/>
                <w:color w:val="auto"/>
                <w:sz w:val="24"/>
                <w:szCs w:val="24"/>
              </w:rPr>
              <w:t xml:space="preserve">V. </w:t>
            </w:r>
            <w:r w:rsidRPr="00C56A30">
              <w:rPr>
                <w:rFonts w:ascii="Times New Roman" w:hAnsi="Times New Roman" w:cs="Times New Roman"/>
                <w:b/>
                <w:bCs/>
                <w:caps/>
                <w:color w:val="auto"/>
                <w:sz w:val="24"/>
                <w:szCs w:val="24"/>
              </w:rPr>
              <w:t>Recreational Uses</w:t>
            </w:r>
          </w:p>
        </w:tc>
        <w:tc>
          <w:tcPr>
            <w:tcW w:w="770" w:type="dxa"/>
            <w:tcBorders>
              <w:left w:val="double" w:sz="4" w:space="0" w:color="auto"/>
            </w:tcBorders>
            <w:vAlign w:val="center"/>
          </w:tcPr>
          <w:p w14:paraId="0B8BFD41" w14:textId="77777777" w:rsidR="00C56A30" w:rsidRPr="00C56A30" w:rsidRDefault="00C56A30" w:rsidP="00C56A30">
            <w:pPr>
              <w:jc w:val="center"/>
              <w:rPr>
                <w:sz w:val="24"/>
                <w:szCs w:val="24"/>
              </w:rPr>
            </w:pPr>
          </w:p>
        </w:tc>
        <w:tc>
          <w:tcPr>
            <w:tcW w:w="771" w:type="dxa"/>
            <w:vAlign w:val="center"/>
          </w:tcPr>
          <w:p w14:paraId="147F5047" w14:textId="77777777" w:rsidR="00C56A30" w:rsidRPr="00C56A30" w:rsidRDefault="00C56A30" w:rsidP="00C56A30">
            <w:pPr>
              <w:jc w:val="center"/>
              <w:rPr>
                <w:sz w:val="24"/>
                <w:szCs w:val="24"/>
              </w:rPr>
            </w:pPr>
          </w:p>
        </w:tc>
        <w:tc>
          <w:tcPr>
            <w:tcW w:w="770" w:type="dxa"/>
            <w:vAlign w:val="center"/>
          </w:tcPr>
          <w:p w14:paraId="733766F7"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2F761442"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5FF3EBA3" w14:textId="77777777" w:rsidR="00C56A30" w:rsidRPr="00C56A30" w:rsidRDefault="00C56A30" w:rsidP="00C56A30">
            <w:pPr>
              <w:jc w:val="center"/>
              <w:rPr>
                <w:sz w:val="24"/>
                <w:szCs w:val="24"/>
              </w:rPr>
            </w:pPr>
          </w:p>
        </w:tc>
        <w:tc>
          <w:tcPr>
            <w:tcW w:w="770" w:type="dxa"/>
            <w:vAlign w:val="center"/>
          </w:tcPr>
          <w:p w14:paraId="2BA3A6E1" w14:textId="77777777" w:rsidR="00C56A30" w:rsidRPr="00C56A30" w:rsidRDefault="00C56A30" w:rsidP="00C56A30">
            <w:pPr>
              <w:jc w:val="center"/>
              <w:rPr>
                <w:sz w:val="24"/>
                <w:szCs w:val="24"/>
              </w:rPr>
            </w:pPr>
          </w:p>
        </w:tc>
        <w:tc>
          <w:tcPr>
            <w:tcW w:w="770" w:type="dxa"/>
            <w:vAlign w:val="center"/>
          </w:tcPr>
          <w:p w14:paraId="4045D756" w14:textId="77777777" w:rsidR="00C56A30" w:rsidRPr="00C56A30" w:rsidRDefault="00C56A30" w:rsidP="00C56A30">
            <w:pPr>
              <w:jc w:val="center"/>
              <w:rPr>
                <w:sz w:val="24"/>
                <w:szCs w:val="24"/>
              </w:rPr>
            </w:pPr>
          </w:p>
        </w:tc>
        <w:tc>
          <w:tcPr>
            <w:tcW w:w="774" w:type="dxa"/>
            <w:vAlign w:val="center"/>
          </w:tcPr>
          <w:p w14:paraId="5262D0AA" w14:textId="77777777" w:rsidR="00C56A30" w:rsidRPr="00C56A30" w:rsidRDefault="00C56A30" w:rsidP="00C56A30">
            <w:pPr>
              <w:jc w:val="center"/>
              <w:rPr>
                <w:sz w:val="24"/>
                <w:szCs w:val="24"/>
              </w:rPr>
            </w:pPr>
          </w:p>
        </w:tc>
        <w:tc>
          <w:tcPr>
            <w:tcW w:w="773" w:type="dxa"/>
            <w:vAlign w:val="center"/>
          </w:tcPr>
          <w:p w14:paraId="33EBDC1B"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7A67C32F"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79B7D7EF" w14:textId="77777777" w:rsidR="00C56A30" w:rsidRPr="00C56A30" w:rsidRDefault="00C56A30" w:rsidP="00C56A30">
            <w:pPr>
              <w:jc w:val="center"/>
              <w:rPr>
                <w:sz w:val="24"/>
                <w:szCs w:val="24"/>
              </w:rPr>
            </w:pPr>
          </w:p>
        </w:tc>
        <w:tc>
          <w:tcPr>
            <w:tcW w:w="837" w:type="dxa"/>
            <w:vAlign w:val="center"/>
          </w:tcPr>
          <w:p w14:paraId="1CE3E164" w14:textId="77777777" w:rsidR="00C56A30" w:rsidRPr="00C56A30" w:rsidRDefault="00C56A30" w:rsidP="00C56A30">
            <w:pPr>
              <w:jc w:val="center"/>
              <w:rPr>
                <w:sz w:val="24"/>
                <w:szCs w:val="24"/>
              </w:rPr>
            </w:pPr>
          </w:p>
        </w:tc>
        <w:tc>
          <w:tcPr>
            <w:tcW w:w="703" w:type="dxa"/>
            <w:vAlign w:val="center"/>
          </w:tcPr>
          <w:p w14:paraId="6D4A6CA7" w14:textId="77777777" w:rsidR="00C56A30" w:rsidRPr="00C56A30" w:rsidRDefault="00C56A30" w:rsidP="00C56A30">
            <w:pPr>
              <w:jc w:val="center"/>
              <w:rPr>
                <w:sz w:val="24"/>
                <w:szCs w:val="24"/>
              </w:rPr>
            </w:pPr>
          </w:p>
        </w:tc>
        <w:tc>
          <w:tcPr>
            <w:tcW w:w="827" w:type="dxa"/>
            <w:vAlign w:val="center"/>
          </w:tcPr>
          <w:p w14:paraId="5B372CC4" w14:textId="77777777" w:rsidR="00C56A30" w:rsidRPr="00C56A30" w:rsidRDefault="00C56A30" w:rsidP="00C56A30">
            <w:pPr>
              <w:jc w:val="center"/>
              <w:rPr>
                <w:sz w:val="24"/>
                <w:szCs w:val="24"/>
              </w:rPr>
            </w:pPr>
          </w:p>
        </w:tc>
      </w:tr>
      <w:tr w:rsidR="00C56A30" w:rsidRPr="00C56A30" w14:paraId="5D4A0944" w14:textId="77777777" w:rsidTr="009617D4">
        <w:trPr>
          <w:trHeight w:val="432"/>
        </w:trPr>
        <w:tc>
          <w:tcPr>
            <w:tcW w:w="3514" w:type="dxa"/>
            <w:tcBorders>
              <w:right w:val="double" w:sz="4" w:space="0" w:color="auto"/>
            </w:tcBorders>
            <w:vAlign w:val="center"/>
          </w:tcPr>
          <w:p w14:paraId="6CD3AB37"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bCs/>
                <w:color w:val="auto"/>
                <w:sz w:val="24"/>
                <w:szCs w:val="24"/>
              </w:rPr>
            </w:pPr>
            <w:r w:rsidRPr="00C56A30">
              <w:rPr>
                <w:rFonts w:ascii="Times New Roman" w:hAnsi="Times New Roman" w:cs="Times New Roman"/>
                <w:b/>
                <w:bCs/>
                <w:color w:val="auto"/>
                <w:sz w:val="24"/>
                <w:szCs w:val="24"/>
              </w:rPr>
              <w:t>Principal Uses</w:t>
            </w:r>
          </w:p>
        </w:tc>
        <w:tc>
          <w:tcPr>
            <w:tcW w:w="770" w:type="dxa"/>
            <w:tcBorders>
              <w:left w:val="double" w:sz="4" w:space="0" w:color="auto"/>
            </w:tcBorders>
            <w:vAlign w:val="center"/>
          </w:tcPr>
          <w:p w14:paraId="0F5C564B" w14:textId="77777777" w:rsidR="00C56A30" w:rsidRPr="00C56A30" w:rsidRDefault="00C56A30" w:rsidP="00C56A30">
            <w:pPr>
              <w:jc w:val="center"/>
              <w:rPr>
                <w:sz w:val="24"/>
                <w:szCs w:val="24"/>
              </w:rPr>
            </w:pPr>
          </w:p>
        </w:tc>
        <w:tc>
          <w:tcPr>
            <w:tcW w:w="771" w:type="dxa"/>
            <w:vAlign w:val="center"/>
          </w:tcPr>
          <w:p w14:paraId="646731B8" w14:textId="77777777" w:rsidR="00C56A30" w:rsidRPr="00C56A30" w:rsidRDefault="00C56A30" w:rsidP="00C56A30">
            <w:pPr>
              <w:jc w:val="center"/>
              <w:rPr>
                <w:sz w:val="24"/>
                <w:szCs w:val="24"/>
              </w:rPr>
            </w:pPr>
          </w:p>
        </w:tc>
        <w:tc>
          <w:tcPr>
            <w:tcW w:w="770" w:type="dxa"/>
            <w:vAlign w:val="center"/>
          </w:tcPr>
          <w:p w14:paraId="65EB3BB4"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0C5E5CC2"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1B193554" w14:textId="77777777" w:rsidR="00C56A30" w:rsidRPr="00C56A30" w:rsidRDefault="00C56A30" w:rsidP="00C56A30">
            <w:pPr>
              <w:jc w:val="center"/>
              <w:rPr>
                <w:sz w:val="24"/>
                <w:szCs w:val="24"/>
              </w:rPr>
            </w:pPr>
          </w:p>
        </w:tc>
        <w:tc>
          <w:tcPr>
            <w:tcW w:w="770" w:type="dxa"/>
            <w:vAlign w:val="center"/>
          </w:tcPr>
          <w:p w14:paraId="311F897E" w14:textId="77777777" w:rsidR="00C56A30" w:rsidRPr="00C56A30" w:rsidRDefault="00C56A30" w:rsidP="00C56A30">
            <w:pPr>
              <w:jc w:val="center"/>
              <w:rPr>
                <w:sz w:val="24"/>
                <w:szCs w:val="24"/>
              </w:rPr>
            </w:pPr>
          </w:p>
        </w:tc>
        <w:tc>
          <w:tcPr>
            <w:tcW w:w="770" w:type="dxa"/>
            <w:vAlign w:val="center"/>
          </w:tcPr>
          <w:p w14:paraId="21EA8689" w14:textId="77777777" w:rsidR="00C56A30" w:rsidRPr="00C56A30" w:rsidRDefault="00C56A30" w:rsidP="00C56A30">
            <w:pPr>
              <w:jc w:val="center"/>
              <w:rPr>
                <w:sz w:val="24"/>
                <w:szCs w:val="24"/>
              </w:rPr>
            </w:pPr>
          </w:p>
        </w:tc>
        <w:tc>
          <w:tcPr>
            <w:tcW w:w="774" w:type="dxa"/>
            <w:vAlign w:val="center"/>
          </w:tcPr>
          <w:p w14:paraId="3D37EE7E" w14:textId="77777777" w:rsidR="00C56A30" w:rsidRPr="00C56A30" w:rsidRDefault="00C56A30" w:rsidP="00C56A30">
            <w:pPr>
              <w:jc w:val="center"/>
              <w:rPr>
                <w:sz w:val="24"/>
                <w:szCs w:val="24"/>
              </w:rPr>
            </w:pPr>
          </w:p>
        </w:tc>
        <w:tc>
          <w:tcPr>
            <w:tcW w:w="773" w:type="dxa"/>
            <w:vAlign w:val="center"/>
          </w:tcPr>
          <w:p w14:paraId="25C51E82"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163026B0"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5048F006" w14:textId="77777777" w:rsidR="00C56A30" w:rsidRPr="00C56A30" w:rsidRDefault="00C56A30" w:rsidP="00C56A30">
            <w:pPr>
              <w:jc w:val="center"/>
              <w:rPr>
                <w:sz w:val="24"/>
                <w:szCs w:val="24"/>
              </w:rPr>
            </w:pPr>
          </w:p>
        </w:tc>
        <w:tc>
          <w:tcPr>
            <w:tcW w:w="837" w:type="dxa"/>
            <w:vAlign w:val="center"/>
          </w:tcPr>
          <w:p w14:paraId="192CF7F7" w14:textId="77777777" w:rsidR="00C56A30" w:rsidRPr="00C56A30" w:rsidRDefault="00C56A30" w:rsidP="00C56A30">
            <w:pPr>
              <w:jc w:val="center"/>
              <w:rPr>
                <w:sz w:val="24"/>
                <w:szCs w:val="24"/>
              </w:rPr>
            </w:pPr>
          </w:p>
        </w:tc>
        <w:tc>
          <w:tcPr>
            <w:tcW w:w="703" w:type="dxa"/>
            <w:vAlign w:val="center"/>
          </w:tcPr>
          <w:p w14:paraId="6D3173C7" w14:textId="77777777" w:rsidR="00C56A30" w:rsidRPr="00C56A30" w:rsidRDefault="00C56A30" w:rsidP="00C56A30">
            <w:pPr>
              <w:jc w:val="center"/>
              <w:rPr>
                <w:sz w:val="24"/>
                <w:szCs w:val="24"/>
              </w:rPr>
            </w:pPr>
          </w:p>
        </w:tc>
        <w:tc>
          <w:tcPr>
            <w:tcW w:w="827" w:type="dxa"/>
            <w:vAlign w:val="center"/>
          </w:tcPr>
          <w:p w14:paraId="1D338A36" w14:textId="77777777" w:rsidR="00C56A30" w:rsidRPr="00C56A30" w:rsidRDefault="00C56A30" w:rsidP="00C56A30">
            <w:pPr>
              <w:jc w:val="center"/>
              <w:rPr>
                <w:sz w:val="24"/>
                <w:szCs w:val="24"/>
              </w:rPr>
            </w:pPr>
          </w:p>
        </w:tc>
      </w:tr>
      <w:tr w:rsidR="00C56A30" w:rsidRPr="00C56A30" w14:paraId="5F66A769" w14:textId="77777777" w:rsidTr="009617D4">
        <w:trPr>
          <w:trHeight w:val="432"/>
        </w:trPr>
        <w:tc>
          <w:tcPr>
            <w:tcW w:w="3514" w:type="dxa"/>
            <w:tcBorders>
              <w:right w:val="double" w:sz="4" w:space="0" w:color="auto"/>
            </w:tcBorders>
            <w:vAlign w:val="center"/>
          </w:tcPr>
          <w:p w14:paraId="7C5252C3"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Golf course</w:t>
            </w:r>
          </w:p>
        </w:tc>
        <w:tc>
          <w:tcPr>
            <w:tcW w:w="770" w:type="dxa"/>
            <w:tcBorders>
              <w:left w:val="double" w:sz="4" w:space="0" w:color="auto"/>
            </w:tcBorders>
            <w:vAlign w:val="center"/>
          </w:tcPr>
          <w:p w14:paraId="7D3DF39B" w14:textId="77777777" w:rsidR="00C56A30" w:rsidRPr="00C56A30" w:rsidRDefault="00C56A30" w:rsidP="00C56A30">
            <w:pPr>
              <w:jc w:val="center"/>
              <w:rPr>
                <w:b/>
                <w:sz w:val="24"/>
                <w:szCs w:val="24"/>
              </w:rPr>
            </w:pPr>
            <w:r w:rsidRPr="00C56A30">
              <w:rPr>
                <w:b/>
                <w:sz w:val="24"/>
                <w:szCs w:val="24"/>
              </w:rPr>
              <w:t>CU</w:t>
            </w:r>
          </w:p>
        </w:tc>
        <w:tc>
          <w:tcPr>
            <w:tcW w:w="771" w:type="dxa"/>
            <w:vAlign w:val="center"/>
          </w:tcPr>
          <w:p w14:paraId="4CB76962"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3352B9FB"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07B5A2CF" w14:textId="77777777" w:rsidR="00C56A30" w:rsidRPr="00C56A30" w:rsidRDefault="00C56A30" w:rsidP="00C56A30">
            <w:pPr>
              <w:jc w:val="center"/>
              <w:rPr>
                <w:b/>
                <w:sz w:val="24"/>
                <w:szCs w:val="24"/>
              </w:rPr>
            </w:pPr>
            <w:r w:rsidRPr="00C56A30">
              <w:rPr>
                <w:b/>
                <w:sz w:val="24"/>
                <w:szCs w:val="24"/>
              </w:rPr>
              <w:t>CU</w:t>
            </w:r>
          </w:p>
        </w:tc>
        <w:tc>
          <w:tcPr>
            <w:tcW w:w="777" w:type="dxa"/>
            <w:gridSpan w:val="2"/>
            <w:tcBorders>
              <w:left w:val="single" w:sz="18" w:space="0" w:color="auto"/>
            </w:tcBorders>
            <w:vAlign w:val="center"/>
          </w:tcPr>
          <w:p w14:paraId="5E33A3C2"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7E1E2B08"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665BEC6"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6854AF48"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13D558F1"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7AC1CBB8"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77B15E8E"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6A857295"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1C89A7DB"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67F93B59" w14:textId="77777777" w:rsidR="00C56A30" w:rsidRPr="00C56A30" w:rsidRDefault="00C56A30" w:rsidP="00C56A30">
            <w:pPr>
              <w:jc w:val="center"/>
              <w:rPr>
                <w:b/>
                <w:sz w:val="24"/>
                <w:szCs w:val="24"/>
              </w:rPr>
            </w:pPr>
            <w:r w:rsidRPr="00C56A30">
              <w:rPr>
                <w:b/>
                <w:sz w:val="24"/>
                <w:szCs w:val="24"/>
              </w:rPr>
              <w:t>X</w:t>
            </w:r>
          </w:p>
        </w:tc>
      </w:tr>
      <w:tr w:rsidR="00C56A30" w:rsidRPr="00C56A30" w14:paraId="46703916" w14:textId="77777777" w:rsidTr="009617D4">
        <w:trPr>
          <w:trHeight w:val="432"/>
        </w:trPr>
        <w:tc>
          <w:tcPr>
            <w:tcW w:w="3514" w:type="dxa"/>
            <w:tcBorders>
              <w:right w:val="double" w:sz="4" w:space="0" w:color="auto"/>
            </w:tcBorders>
            <w:vAlign w:val="center"/>
          </w:tcPr>
          <w:p w14:paraId="00315E6F"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Recreational facility, indoor</w:t>
            </w:r>
          </w:p>
        </w:tc>
        <w:tc>
          <w:tcPr>
            <w:tcW w:w="770" w:type="dxa"/>
            <w:tcBorders>
              <w:left w:val="double" w:sz="4" w:space="0" w:color="auto"/>
            </w:tcBorders>
            <w:vAlign w:val="center"/>
          </w:tcPr>
          <w:p w14:paraId="01008266"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0B972DC5"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41C38E95"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0641C924"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24CE29D8"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14280D0D"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F896D6F"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363820A1"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22488A25"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53E8761F"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18086472"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15023372"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107C6193" w14:textId="77777777" w:rsidR="00C56A30" w:rsidRPr="00C56A30" w:rsidRDefault="00C56A30" w:rsidP="00C56A30">
            <w:pPr>
              <w:jc w:val="center"/>
              <w:rPr>
                <w:b/>
                <w:sz w:val="24"/>
                <w:szCs w:val="24"/>
              </w:rPr>
            </w:pPr>
            <w:r w:rsidRPr="00C56A30">
              <w:rPr>
                <w:b/>
                <w:sz w:val="24"/>
                <w:szCs w:val="24"/>
              </w:rPr>
              <w:t>P</w:t>
            </w:r>
          </w:p>
        </w:tc>
        <w:tc>
          <w:tcPr>
            <w:tcW w:w="827" w:type="dxa"/>
            <w:vAlign w:val="center"/>
          </w:tcPr>
          <w:p w14:paraId="0EB810FB" w14:textId="77777777" w:rsidR="00C56A30" w:rsidRPr="00C56A30" w:rsidRDefault="00C56A30" w:rsidP="00C56A30">
            <w:pPr>
              <w:jc w:val="center"/>
              <w:rPr>
                <w:b/>
                <w:sz w:val="24"/>
                <w:szCs w:val="24"/>
              </w:rPr>
            </w:pPr>
            <w:r w:rsidRPr="00C56A30">
              <w:rPr>
                <w:b/>
                <w:sz w:val="24"/>
                <w:szCs w:val="24"/>
              </w:rPr>
              <w:t>P</w:t>
            </w:r>
          </w:p>
        </w:tc>
      </w:tr>
      <w:tr w:rsidR="00C56A30" w:rsidRPr="00C56A30" w14:paraId="543852E5" w14:textId="77777777" w:rsidTr="009617D4">
        <w:trPr>
          <w:trHeight w:val="432"/>
        </w:trPr>
        <w:tc>
          <w:tcPr>
            <w:tcW w:w="3514" w:type="dxa"/>
            <w:tcBorders>
              <w:right w:val="double" w:sz="4" w:space="0" w:color="auto"/>
            </w:tcBorders>
            <w:vAlign w:val="center"/>
          </w:tcPr>
          <w:p w14:paraId="5A4ADAE8"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Recreational facility, outdoor</w:t>
            </w:r>
          </w:p>
        </w:tc>
        <w:tc>
          <w:tcPr>
            <w:tcW w:w="770" w:type="dxa"/>
            <w:tcBorders>
              <w:left w:val="double" w:sz="4" w:space="0" w:color="auto"/>
            </w:tcBorders>
            <w:vAlign w:val="center"/>
          </w:tcPr>
          <w:p w14:paraId="04BCCEED" w14:textId="77777777" w:rsidR="00C56A30" w:rsidRPr="00C56A30" w:rsidRDefault="00C56A30" w:rsidP="00C56A30">
            <w:pPr>
              <w:jc w:val="center"/>
              <w:rPr>
                <w:b/>
                <w:sz w:val="24"/>
                <w:szCs w:val="24"/>
              </w:rPr>
            </w:pPr>
            <w:r w:rsidRPr="00C56A30">
              <w:rPr>
                <w:b/>
                <w:sz w:val="24"/>
                <w:szCs w:val="24"/>
              </w:rPr>
              <w:t>CU</w:t>
            </w:r>
          </w:p>
        </w:tc>
        <w:tc>
          <w:tcPr>
            <w:tcW w:w="771" w:type="dxa"/>
            <w:vAlign w:val="center"/>
          </w:tcPr>
          <w:p w14:paraId="5A5B0900"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717539F6"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393D80F6" w14:textId="77777777" w:rsidR="00C56A30" w:rsidRPr="00C56A30" w:rsidRDefault="00C56A30" w:rsidP="00C56A30">
            <w:pPr>
              <w:jc w:val="center"/>
              <w:rPr>
                <w:b/>
                <w:sz w:val="24"/>
                <w:szCs w:val="24"/>
              </w:rPr>
            </w:pPr>
            <w:r w:rsidRPr="00C56A30">
              <w:rPr>
                <w:b/>
                <w:sz w:val="24"/>
                <w:szCs w:val="24"/>
              </w:rPr>
              <w:t>CU</w:t>
            </w:r>
          </w:p>
        </w:tc>
        <w:tc>
          <w:tcPr>
            <w:tcW w:w="777" w:type="dxa"/>
            <w:gridSpan w:val="2"/>
            <w:tcBorders>
              <w:left w:val="single" w:sz="18" w:space="0" w:color="auto"/>
            </w:tcBorders>
            <w:vAlign w:val="center"/>
          </w:tcPr>
          <w:p w14:paraId="07893B1B"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36AD3734"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E2B88CE"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572C022E"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4E5C7328"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4BBA9435" w14:textId="77777777" w:rsidR="00C56A30" w:rsidRPr="00C56A30" w:rsidRDefault="00C56A30" w:rsidP="00C56A30">
            <w:pPr>
              <w:jc w:val="center"/>
              <w:rPr>
                <w:b/>
                <w:sz w:val="24"/>
                <w:szCs w:val="24"/>
              </w:rPr>
            </w:pPr>
            <w:r w:rsidRPr="00C56A30">
              <w:rPr>
                <w:b/>
                <w:sz w:val="24"/>
                <w:szCs w:val="24"/>
              </w:rPr>
              <w:t>CU</w:t>
            </w:r>
          </w:p>
        </w:tc>
        <w:tc>
          <w:tcPr>
            <w:tcW w:w="771" w:type="dxa"/>
            <w:tcBorders>
              <w:left w:val="single" w:sz="18" w:space="0" w:color="auto"/>
            </w:tcBorders>
            <w:vAlign w:val="center"/>
          </w:tcPr>
          <w:p w14:paraId="4FD48474" w14:textId="77777777" w:rsidR="00C56A30" w:rsidRPr="00C56A30" w:rsidRDefault="00C56A30" w:rsidP="00C56A30">
            <w:pPr>
              <w:jc w:val="center"/>
              <w:rPr>
                <w:b/>
                <w:sz w:val="24"/>
                <w:szCs w:val="24"/>
              </w:rPr>
            </w:pPr>
            <w:r w:rsidRPr="00C56A30">
              <w:rPr>
                <w:b/>
                <w:sz w:val="24"/>
                <w:szCs w:val="24"/>
              </w:rPr>
              <w:t>CU</w:t>
            </w:r>
          </w:p>
        </w:tc>
        <w:tc>
          <w:tcPr>
            <w:tcW w:w="837" w:type="dxa"/>
            <w:vAlign w:val="center"/>
          </w:tcPr>
          <w:p w14:paraId="26EA2FC2" w14:textId="77777777" w:rsidR="00C56A30" w:rsidRPr="00C56A30" w:rsidRDefault="00C56A30" w:rsidP="00C56A30">
            <w:pPr>
              <w:jc w:val="center"/>
              <w:rPr>
                <w:b/>
                <w:sz w:val="24"/>
                <w:szCs w:val="24"/>
              </w:rPr>
            </w:pPr>
            <w:r w:rsidRPr="00C56A30">
              <w:rPr>
                <w:b/>
                <w:sz w:val="24"/>
                <w:szCs w:val="24"/>
              </w:rPr>
              <w:t>CU</w:t>
            </w:r>
          </w:p>
        </w:tc>
        <w:tc>
          <w:tcPr>
            <w:tcW w:w="703" w:type="dxa"/>
            <w:vAlign w:val="center"/>
          </w:tcPr>
          <w:p w14:paraId="0136E23F" w14:textId="77777777" w:rsidR="00C56A30" w:rsidRPr="00C56A30" w:rsidRDefault="00C56A30" w:rsidP="00C56A30">
            <w:pPr>
              <w:jc w:val="center"/>
              <w:rPr>
                <w:sz w:val="24"/>
                <w:szCs w:val="24"/>
              </w:rPr>
            </w:pPr>
            <w:r w:rsidRPr="00C56A30">
              <w:rPr>
                <w:b/>
                <w:sz w:val="24"/>
                <w:szCs w:val="24"/>
              </w:rPr>
              <w:t>CU</w:t>
            </w:r>
          </w:p>
        </w:tc>
        <w:tc>
          <w:tcPr>
            <w:tcW w:w="827" w:type="dxa"/>
            <w:vAlign w:val="center"/>
          </w:tcPr>
          <w:p w14:paraId="31924A47" w14:textId="77777777" w:rsidR="00C56A30" w:rsidRPr="00C56A30" w:rsidRDefault="00C56A30" w:rsidP="00C56A30">
            <w:pPr>
              <w:jc w:val="center"/>
              <w:rPr>
                <w:b/>
                <w:sz w:val="24"/>
                <w:szCs w:val="24"/>
              </w:rPr>
            </w:pPr>
            <w:r w:rsidRPr="00C56A30">
              <w:rPr>
                <w:b/>
                <w:sz w:val="24"/>
                <w:szCs w:val="24"/>
              </w:rPr>
              <w:t>CU</w:t>
            </w:r>
          </w:p>
        </w:tc>
      </w:tr>
      <w:tr w:rsidR="00C56A30" w:rsidRPr="00C56A30" w14:paraId="11653F07" w14:textId="77777777" w:rsidTr="009617D4">
        <w:trPr>
          <w:trHeight w:val="432"/>
        </w:trPr>
        <w:tc>
          <w:tcPr>
            <w:tcW w:w="3514" w:type="dxa"/>
            <w:tcBorders>
              <w:right w:val="double" w:sz="4" w:space="0" w:color="auto"/>
            </w:tcBorders>
            <w:vAlign w:val="center"/>
          </w:tcPr>
          <w:p w14:paraId="0FD0FD03"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Recreational playing fields, outdoor</w:t>
            </w:r>
          </w:p>
        </w:tc>
        <w:tc>
          <w:tcPr>
            <w:tcW w:w="770" w:type="dxa"/>
            <w:tcBorders>
              <w:left w:val="double" w:sz="4" w:space="0" w:color="auto"/>
            </w:tcBorders>
            <w:vAlign w:val="center"/>
          </w:tcPr>
          <w:p w14:paraId="5F8727C4" w14:textId="77777777" w:rsidR="00C56A30" w:rsidRPr="00C56A30" w:rsidRDefault="00C56A30" w:rsidP="00C56A30">
            <w:pPr>
              <w:jc w:val="center"/>
              <w:rPr>
                <w:b/>
                <w:sz w:val="24"/>
                <w:szCs w:val="24"/>
              </w:rPr>
            </w:pPr>
            <w:r w:rsidRPr="00C56A30">
              <w:rPr>
                <w:b/>
                <w:sz w:val="24"/>
                <w:szCs w:val="24"/>
              </w:rPr>
              <w:t>P</w:t>
            </w:r>
          </w:p>
        </w:tc>
        <w:tc>
          <w:tcPr>
            <w:tcW w:w="771" w:type="dxa"/>
            <w:vAlign w:val="center"/>
          </w:tcPr>
          <w:p w14:paraId="5F0D7593"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22646D68" w14:textId="77777777" w:rsidR="00C56A30" w:rsidRPr="00C56A30" w:rsidRDefault="00C56A30" w:rsidP="00C56A30">
            <w:pPr>
              <w:jc w:val="center"/>
              <w:rPr>
                <w:b/>
                <w:sz w:val="24"/>
                <w:szCs w:val="24"/>
              </w:rPr>
            </w:pPr>
            <w:r w:rsidRPr="00C56A30">
              <w:rPr>
                <w:b/>
                <w:sz w:val="24"/>
                <w:szCs w:val="24"/>
              </w:rPr>
              <w:t>P</w:t>
            </w:r>
          </w:p>
        </w:tc>
        <w:tc>
          <w:tcPr>
            <w:tcW w:w="779" w:type="dxa"/>
            <w:tcBorders>
              <w:right w:val="single" w:sz="18" w:space="0" w:color="auto"/>
            </w:tcBorders>
            <w:vAlign w:val="center"/>
          </w:tcPr>
          <w:p w14:paraId="01C602EE" w14:textId="77777777" w:rsidR="00C56A30" w:rsidRPr="00C56A30" w:rsidRDefault="00C56A30" w:rsidP="00C56A30">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246B1744"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3B684507"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A2CE64D"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178BD9C3"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6B2DD3BF"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58213248" w14:textId="77777777" w:rsidR="00C56A30" w:rsidRPr="00C56A30" w:rsidRDefault="00C56A30" w:rsidP="00C56A30">
            <w:pPr>
              <w:jc w:val="center"/>
              <w:rPr>
                <w:b/>
                <w:sz w:val="24"/>
                <w:szCs w:val="24"/>
              </w:rPr>
            </w:pPr>
            <w:r w:rsidRPr="00C56A30">
              <w:rPr>
                <w:b/>
                <w:sz w:val="24"/>
                <w:szCs w:val="24"/>
              </w:rPr>
              <w:t>CU</w:t>
            </w:r>
          </w:p>
        </w:tc>
        <w:tc>
          <w:tcPr>
            <w:tcW w:w="771" w:type="dxa"/>
            <w:tcBorders>
              <w:left w:val="single" w:sz="18" w:space="0" w:color="auto"/>
            </w:tcBorders>
            <w:vAlign w:val="center"/>
          </w:tcPr>
          <w:p w14:paraId="0C92E394"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7A315C0F"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52A5AD99" w14:textId="77777777" w:rsidR="00C56A30" w:rsidRPr="00C56A30" w:rsidRDefault="00C56A30" w:rsidP="00C56A30">
            <w:pPr>
              <w:jc w:val="center"/>
              <w:rPr>
                <w:b/>
                <w:sz w:val="24"/>
                <w:szCs w:val="24"/>
              </w:rPr>
            </w:pPr>
            <w:r w:rsidRPr="00C56A30">
              <w:rPr>
                <w:b/>
                <w:sz w:val="24"/>
                <w:szCs w:val="24"/>
              </w:rPr>
              <w:t>P</w:t>
            </w:r>
          </w:p>
        </w:tc>
        <w:tc>
          <w:tcPr>
            <w:tcW w:w="827" w:type="dxa"/>
            <w:vAlign w:val="center"/>
          </w:tcPr>
          <w:p w14:paraId="3901B40E" w14:textId="77777777" w:rsidR="00C56A30" w:rsidRPr="00C56A30" w:rsidRDefault="00C56A30" w:rsidP="00C56A30">
            <w:pPr>
              <w:jc w:val="center"/>
              <w:rPr>
                <w:b/>
                <w:sz w:val="24"/>
                <w:szCs w:val="24"/>
              </w:rPr>
            </w:pPr>
            <w:r w:rsidRPr="00C56A30">
              <w:rPr>
                <w:b/>
                <w:sz w:val="24"/>
                <w:szCs w:val="24"/>
              </w:rPr>
              <w:t>CU</w:t>
            </w:r>
          </w:p>
        </w:tc>
      </w:tr>
      <w:tr w:rsidR="00C56A30" w:rsidRPr="00C56A30" w14:paraId="6BA82F5A" w14:textId="77777777" w:rsidTr="009617D4">
        <w:trPr>
          <w:trHeight w:val="432"/>
        </w:trPr>
        <w:tc>
          <w:tcPr>
            <w:tcW w:w="3514" w:type="dxa"/>
            <w:tcBorders>
              <w:right w:val="double" w:sz="4" w:space="0" w:color="auto"/>
            </w:tcBorders>
            <w:vAlign w:val="center"/>
          </w:tcPr>
          <w:p w14:paraId="742F9D0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color w:val="auto"/>
                <w:sz w:val="24"/>
                <w:szCs w:val="24"/>
              </w:rPr>
            </w:pPr>
          </w:p>
        </w:tc>
        <w:tc>
          <w:tcPr>
            <w:tcW w:w="770" w:type="dxa"/>
            <w:tcBorders>
              <w:left w:val="double" w:sz="4" w:space="0" w:color="auto"/>
            </w:tcBorders>
            <w:vAlign w:val="center"/>
          </w:tcPr>
          <w:p w14:paraId="61A7D2D5" w14:textId="77777777" w:rsidR="00C56A30" w:rsidRPr="00C56A30" w:rsidRDefault="00C56A30" w:rsidP="00C56A30">
            <w:pPr>
              <w:jc w:val="center"/>
              <w:rPr>
                <w:sz w:val="24"/>
                <w:szCs w:val="24"/>
              </w:rPr>
            </w:pPr>
          </w:p>
        </w:tc>
        <w:tc>
          <w:tcPr>
            <w:tcW w:w="771" w:type="dxa"/>
            <w:vAlign w:val="center"/>
          </w:tcPr>
          <w:p w14:paraId="7E5025B1" w14:textId="77777777" w:rsidR="00C56A30" w:rsidRPr="00C56A30" w:rsidRDefault="00C56A30" w:rsidP="00C56A30">
            <w:pPr>
              <w:jc w:val="center"/>
              <w:rPr>
                <w:sz w:val="24"/>
                <w:szCs w:val="24"/>
              </w:rPr>
            </w:pPr>
          </w:p>
        </w:tc>
        <w:tc>
          <w:tcPr>
            <w:tcW w:w="770" w:type="dxa"/>
            <w:vAlign w:val="center"/>
          </w:tcPr>
          <w:p w14:paraId="63C30237"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4B38EF31"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623D0443" w14:textId="77777777" w:rsidR="00C56A30" w:rsidRPr="00C56A30" w:rsidRDefault="00C56A30" w:rsidP="00C56A30">
            <w:pPr>
              <w:jc w:val="center"/>
              <w:rPr>
                <w:sz w:val="24"/>
                <w:szCs w:val="24"/>
              </w:rPr>
            </w:pPr>
          </w:p>
        </w:tc>
        <w:tc>
          <w:tcPr>
            <w:tcW w:w="770" w:type="dxa"/>
            <w:vAlign w:val="center"/>
          </w:tcPr>
          <w:p w14:paraId="59D979E5" w14:textId="77777777" w:rsidR="00C56A30" w:rsidRPr="00C56A30" w:rsidRDefault="00C56A30" w:rsidP="00C56A30">
            <w:pPr>
              <w:jc w:val="center"/>
              <w:rPr>
                <w:sz w:val="24"/>
                <w:szCs w:val="24"/>
              </w:rPr>
            </w:pPr>
          </w:p>
        </w:tc>
        <w:tc>
          <w:tcPr>
            <w:tcW w:w="770" w:type="dxa"/>
            <w:vAlign w:val="center"/>
          </w:tcPr>
          <w:p w14:paraId="07263431" w14:textId="77777777" w:rsidR="00C56A30" w:rsidRPr="00C56A30" w:rsidRDefault="00C56A30" w:rsidP="00C56A30">
            <w:pPr>
              <w:jc w:val="center"/>
              <w:rPr>
                <w:sz w:val="24"/>
                <w:szCs w:val="24"/>
              </w:rPr>
            </w:pPr>
          </w:p>
        </w:tc>
        <w:tc>
          <w:tcPr>
            <w:tcW w:w="774" w:type="dxa"/>
            <w:vAlign w:val="center"/>
          </w:tcPr>
          <w:p w14:paraId="5FACE1CA" w14:textId="77777777" w:rsidR="00C56A30" w:rsidRPr="00C56A30" w:rsidRDefault="00C56A30" w:rsidP="00C56A30">
            <w:pPr>
              <w:jc w:val="center"/>
              <w:rPr>
                <w:sz w:val="24"/>
                <w:szCs w:val="24"/>
              </w:rPr>
            </w:pPr>
          </w:p>
        </w:tc>
        <w:tc>
          <w:tcPr>
            <w:tcW w:w="773" w:type="dxa"/>
            <w:vAlign w:val="center"/>
          </w:tcPr>
          <w:p w14:paraId="065EDFBF"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00BA624E"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0959FB7E" w14:textId="77777777" w:rsidR="00C56A30" w:rsidRPr="00C56A30" w:rsidRDefault="00C56A30" w:rsidP="00C56A30">
            <w:pPr>
              <w:jc w:val="center"/>
              <w:rPr>
                <w:sz w:val="24"/>
                <w:szCs w:val="24"/>
              </w:rPr>
            </w:pPr>
          </w:p>
        </w:tc>
        <w:tc>
          <w:tcPr>
            <w:tcW w:w="837" w:type="dxa"/>
            <w:vAlign w:val="center"/>
          </w:tcPr>
          <w:p w14:paraId="5C11CA3E" w14:textId="77777777" w:rsidR="00C56A30" w:rsidRPr="00C56A30" w:rsidRDefault="00C56A30" w:rsidP="00C56A30">
            <w:pPr>
              <w:jc w:val="center"/>
              <w:rPr>
                <w:sz w:val="24"/>
                <w:szCs w:val="24"/>
              </w:rPr>
            </w:pPr>
          </w:p>
        </w:tc>
        <w:tc>
          <w:tcPr>
            <w:tcW w:w="703" w:type="dxa"/>
            <w:vAlign w:val="center"/>
          </w:tcPr>
          <w:p w14:paraId="31889E14" w14:textId="77777777" w:rsidR="00C56A30" w:rsidRPr="00C56A30" w:rsidRDefault="00C56A30" w:rsidP="00C56A30">
            <w:pPr>
              <w:jc w:val="center"/>
              <w:rPr>
                <w:sz w:val="24"/>
                <w:szCs w:val="24"/>
              </w:rPr>
            </w:pPr>
          </w:p>
        </w:tc>
        <w:tc>
          <w:tcPr>
            <w:tcW w:w="827" w:type="dxa"/>
            <w:vAlign w:val="center"/>
          </w:tcPr>
          <w:p w14:paraId="6125367C" w14:textId="77777777" w:rsidR="00C56A30" w:rsidRPr="00C56A30" w:rsidRDefault="00C56A30" w:rsidP="00C56A30">
            <w:pPr>
              <w:jc w:val="center"/>
              <w:rPr>
                <w:sz w:val="24"/>
                <w:szCs w:val="24"/>
              </w:rPr>
            </w:pPr>
          </w:p>
        </w:tc>
      </w:tr>
      <w:tr w:rsidR="00C56A30" w:rsidRPr="00C56A30" w14:paraId="58662D3A" w14:textId="77777777" w:rsidTr="009617D4">
        <w:trPr>
          <w:trHeight w:val="432"/>
        </w:trPr>
        <w:tc>
          <w:tcPr>
            <w:tcW w:w="3514" w:type="dxa"/>
            <w:tcBorders>
              <w:right w:val="double" w:sz="4" w:space="0" w:color="auto"/>
            </w:tcBorders>
            <w:vAlign w:val="center"/>
          </w:tcPr>
          <w:p w14:paraId="2E2D76A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bCs/>
                <w:color w:val="auto"/>
                <w:sz w:val="24"/>
                <w:szCs w:val="24"/>
              </w:rPr>
            </w:pPr>
            <w:r w:rsidRPr="00C56A30">
              <w:rPr>
                <w:rFonts w:ascii="Times New Roman" w:hAnsi="Times New Roman" w:cs="Times New Roman"/>
                <w:b/>
                <w:bCs/>
                <w:color w:val="auto"/>
                <w:sz w:val="24"/>
                <w:szCs w:val="24"/>
              </w:rPr>
              <w:lastRenderedPageBreak/>
              <w:t xml:space="preserve">VI. </w:t>
            </w:r>
            <w:r w:rsidRPr="00C56A30">
              <w:rPr>
                <w:rFonts w:ascii="Times New Roman" w:hAnsi="Times New Roman" w:cs="Times New Roman"/>
                <w:b/>
                <w:bCs/>
                <w:caps/>
                <w:color w:val="auto"/>
                <w:sz w:val="24"/>
                <w:szCs w:val="24"/>
              </w:rPr>
              <w:t>Utility &amp; TRANSPORTATION Uses</w:t>
            </w:r>
          </w:p>
        </w:tc>
        <w:tc>
          <w:tcPr>
            <w:tcW w:w="770" w:type="dxa"/>
            <w:tcBorders>
              <w:left w:val="double" w:sz="4" w:space="0" w:color="auto"/>
            </w:tcBorders>
            <w:vAlign w:val="center"/>
          </w:tcPr>
          <w:p w14:paraId="212D87F6" w14:textId="77777777" w:rsidR="00C56A30" w:rsidRPr="00C56A30" w:rsidRDefault="00C56A30" w:rsidP="00C56A30">
            <w:pPr>
              <w:jc w:val="center"/>
              <w:rPr>
                <w:sz w:val="24"/>
                <w:szCs w:val="24"/>
              </w:rPr>
            </w:pPr>
          </w:p>
        </w:tc>
        <w:tc>
          <w:tcPr>
            <w:tcW w:w="771" w:type="dxa"/>
            <w:vAlign w:val="center"/>
          </w:tcPr>
          <w:p w14:paraId="6AC5B10C" w14:textId="77777777" w:rsidR="00C56A30" w:rsidRPr="00C56A30" w:rsidRDefault="00C56A30" w:rsidP="00C56A30">
            <w:pPr>
              <w:jc w:val="center"/>
              <w:rPr>
                <w:sz w:val="24"/>
                <w:szCs w:val="24"/>
              </w:rPr>
            </w:pPr>
          </w:p>
        </w:tc>
        <w:tc>
          <w:tcPr>
            <w:tcW w:w="770" w:type="dxa"/>
            <w:vAlign w:val="center"/>
          </w:tcPr>
          <w:p w14:paraId="3D25FA8B"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75097099"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06319014" w14:textId="77777777" w:rsidR="00C56A30" w:rsidRPr="00C56A30" w:rsidRDefault="00C56A30" w:rsidP="00C56A30">
            <w:pPr>
              <w:jc w:val="center"/>
              <w:rPr>
                <w:sz w:val="24"/>
                <w:szCs w:val="24"/>
              </w:rPr>
            </w:pPr>
          </w:p>
        </w:tc>
        <w:tc>
          <w:tcPr>
            <w:tcW w:w="770" w:type="dxa"/>
            <w:vAlign w:val="center"/>
          </w:tcPr>
          <w:p w14:paraId="3670F15C" w14:textId="77777777" w:rsidR="00C56A30" w:rsidRPr="00C56A30" w:rsidRDefault="00C56A30" w:rsidP="00C56A30">
            <w:pPr>
              <w:jc w:val="center"/>
              <w:rPr>
                <w:sz w:val="24"/>
                <w:szCs w:val="24"/>
              </w:rPr>
            </w:pPr>
          </w:p>
        </w:tc>
        <w:tc>
          <w:tcPr>
            <w:tcW w:w="770" w:type="dxa"/>
            <w:vAlign w:val="center"/>
          </w:tcPr>
          <w:p w14:paraId="25E822B3" w14:textId="77777777" w:rsidR="00C56A30" w:rsidRPr="00C56A30" w:rsidRDefault="00C56A30" w:rsidP="00C56A30">
            <w:pPr>
              <w:jc w:val="center"/>
              <w:rPr>
                <w:sz w:val="24"/>
                <w:szCs w:val="24"/>
              </w:rPr>
            </w:pPr>
          </w:p>
        </w:tc>
        <w:tc>
          <w:tcPr>
            <w:tcW w:w="774" w:type="dxa"/>
            <w:vAlign w:val="center"/>
          </w:tcPr>
          <w:p w14:paraId="5588036B" w14:textId="77777777" w:rsidR="00C56A30" w:rsidRPr="00C56A30" w:rsidRDefault="00C56A30" w:rsidP="00C56A30">
            <w:pPr>
              <w:jc w:val="center"/>
              <w:rPr>
                <w:sz w:val="24"/>
                <w:szCs w:val="24"/>
              </w:rPr>
            </w:pPr>
          </w:p>
        </w:tc>
        <w:tc>
          <w:tcPr>
            <w:tcW w:w="773" w:type="dxa"/>
            <w:vAlign w:val="center"/>
          </w:tcPr>
          <w:p w14:paraId="5DF80A45"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0FAED036"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4076649C" w14:textId="77777777" w:rsidR="00C56A30" w:rsidRPr="00C56A30" w:rsidRDefault="00C56A30" w:rsidP="00C56A30">
            <w:pPr>
              <w:jc w:val="center"/>
              <w:rPr>
                <w:sz w:val="24"/>
                <w:szCs w:val="24"/>
              </w:rPr>
            </w:pPr>
          </w:p>
        </w:tc>
        <w:tc>
          <w:tcPr>
            <w:tcW w:w="837" w:type="dxa"/>
            <w:vAlign w:val="center"/>
          </w:tcPr>
          <w:p w14:paraId="18FE88F8" w14:textId="77777777" w:rsidR="00C56A30" w:rsidRPr="00C56A30" w:rsidRDefault="00C56A30" w:rsidP="00C56A30">
            <w:pPr>
              <w:jc w:val="center"/>
              <w:rPr>
                <w:sz w:val="24"/>
                <w:szCs w:val="24"/>
              </w:rPr>
            </w:pPr>
          </w:p>
        </w:tc>
        <w:tc>
          <w:tcPr>
            <w:tcW w:w="703" w:type="dxa"/>
            <w:vAlign w:val="center"/>
          </w:tcPr>
          <w:p w14:paraId="77D952D4" w14:textId="77777777" w:rsidR="00C56A30" w:rsidRPr="00C56A30" w:rsidRDefault="00C56A30" w:rsidP="00C56A30">
            <w:pPr>
              <w:jc w:val="center"/>
              <w:rPr>
                <w:sz w:val="24"/>
                <w:szCs w:val="24"/>
              </w:rPr>
            </w:pPr>
          </w:p>
        </w:tc>
        <w:tc>
          <w:tcPr>
            <w:tcW w:w="827" w:type="dxa"/>
            <w:vAlign w:val="center"/>
          </w:tcPr>
          <w:p w14:paraId="674B8CD1" w14:textId="77777777" w:rsidR="00C56A30" w:rsidRPr="00C56A30" w:rsidRDefault="00C56A30" w:rsidP="00C56A30">
            <w:pPr>
              <w:jc w:val="center"/>
              <w:rPr>
                <w:sz w:val="24"/>
                <w:szCs w:val="24"/>
              </w:rPr>
            </w:pPr>
          </w:p>
        </w:tc>
      </w:tr>
      <w:tr w:rsidR="00C56A30" w:rsidRPr="00C56A30" w14:paraId="7DA8F3E6" w14:textId="77777777" w:rsidTr="009617D4">
        <w:trPr>
          <w:trHeight w:val="432"/>
        </w:trPr>
        <w:tc>
          <w:tcPr>
            <w:tcW w:w="3514" w:type="dxa"/>
            <w:tcBorders>
              <w:right w:val="double" w:sz="4" w:space="0" w:color="auto"/>
            </w:tcBorders>
            <w:vAlign w:val="center"/>
          </w:tcPr>
          <w:p w14:paraId="62E1FB3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bCs/>
                <w:color w:val="auto"/>
                <w:sz w:val="24"/>
                <w:szCs w:val="24"/>
              </w:rPr>
            </w:pPr>
            <w:r w:rsidRPr="00C56A30">
              <w:rPr>
                <w:rFonts w:ascii="Times New Roman" w:hAnsi="Times New Roman" w:cs="Times New Roman"/>
                <w:b/>
                <w:bCs/>
                <w:color w:val="auto"/>
                <w:sz w:val="24"/>
                <w:szCs w:val="24"/>
              </w:rPr>
              <w:t>Principal Uses</w:t>
            </w:r>
          </w:p>
        </w:tc>
        <w:tc>
          <w:tcPr>
            <w:tcW w:w="770" w:type="dxa"/>
            <w:tcBorders>
              <w:left w:val="double" w:sz="4" w:space="0" w:color="auto"/>
            </w:tcBorders>
            <w:vAlign w:val="center"/>
          </w:tcPr>
          <w:p w14:paraId="126F2B19" w14:textId="77777777" w:rsidR="00C56A30" w:rsidRPr="00C56A30" w:rsidRDefault="00C56A30" w:rsidP="00C56A30">
            <w:pPr>
              <w:jc w:val="center"/>
              <w:rPr>
                <w:sz w:val="24"/>
                <w:szCs w:val="24"/>
              </w:rPr>
            </w:pPr>
          </w:p>
        </w:tc>
        <w:tc>
          <w:tcPr>
            <w:tcW w:w="771" w:type="dxa"/>
            <w:vAlign w:val="center"/>
          </w:tcPr>
          <w:p w14:paraId="4DD527D0" w14:textId="77777777" w:rsidR="00C56A30" w:rsidRPr="00C56A30" w:rsidRDefault="00C56A30" w:rsidP="00C56A30">
            <w:pPr>
              <w:jc w:val="center"/>
              <w:rPr>
                <w:sz w:val="24"/>
                <w:szCs w:val="24"/>
              </w:rPr>
            </w:pPr>
          </w:p>
        </w:tc>
        <w:tc>
          <w:tcPr>
            <w:tcW w:w="770" w:type="dxa"/>
            <w:vAlign w:val="center"/>
          </w:tcPr>
          <w:p w14:paraId="05652637"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1477C2AE"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5174579D" w14:textId="77777777" w:rsidR="00C56A30" w:rsidRPr="00C56A30" w:rsidRDefault="00C56A30" w:rsidP="00C56A30">
            <w:pPr>
              <w:jc w:val="center"/>
              <w:rPr>
                <w:sz w:val="24"/>
                <w:szCs w:val="24"/>
              </w:rPr>
            </w:pPr>
          </w:p>
        </w:tc>
        <w:tc>
          <w:tcPr>
            <w:tcW w:w="770" w:type="dxa"/>
            <w:vAlign w:val="center"/>
          </w:tcPr>
          <w:p w14:paraId="77520A08" w14:textId="77777777" w:rsidR="00C56A30" w:rsidRPr="00C56A30" w:rsidRDefault="00C56A30" w:rsidP="00C56A30">
            <w:pPr>
              <w:jc w:val="center"/>
              <w:rPr>
                <w:sz w:val="24"/>
                <w:szCs w:val="24"/>
              </w:rPr>
            </w:pPr>
          </w:p>
        </w:tc>
        <w:tc>
          <w:tcPr>
            <w:tcW w:w="770" w:type="dxa"/>
            <w:vAlign w:val="center"/>
          </w:tcPr>
          <w:p w14:paraId="2157D99B" w14:textId="77777777" w:rsidR="00C56A30" w:rsidRPr="00C56A30" w:rsidRDefault="00C56A30" w:rsidP="00C56A30">
            <w:pPr>
              <w:jc w:val="center"/>
              <w:rPr>
                <w:sz w:val="24"/>
                <w:szCs w:val="24"/>
              </w:rPr>
            </w:pPr>
          </w:p>
        </w:tc>
        <w:tc>
          <w:tcPr>
            <w:tcW w:w="774" w:type="dxa"/>
            <w:vAlign w:val="center"/>
          </w:tcPr>
          <w:p w14:paraId="4243DD29" w14:textId="77777777" w:rsidR="00C56A30" w:rsidRPr="00C56A30" w:rsidRDefault="00C56A30" w:rsidP="00C56A30">
            <w:pPr>
              <w:jc w:val="center"/>
              <w:rPr>
                <w:sz w:val="24"/>
                <w:szCs w:val="24"/>
              </w:rPr>
            </w:pPr>
          </w:p>
        </w:tc>
        <w:tc>
          <w:tcPr>
            <w:tcW w:w="773" w:type="dxa"/>
            <w:vAlign w:val="center"/>
          </w:tcPr>
          <w:p w14:paraId="40883D2B"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459F7B34"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124658E7" w14:textId="77777777" w:rsidR="00C56A30" w:rsidRPr="00C56A30" w:rsidRDefault="00C56A30" w:rsidP="00C56A30">
            <w:pPr>
              <w:jc w:val="center"/>
              <w:rPr>
                <w:sz w:val="24"/>
                <w:szCs w:val="24"/>
              </w:rPr>
            </w:pPr>
          </w:p>
        </w:tc>
        <w:tc>
          <w:tcPr>
            <w:tcW w:w="837" w:type="dxa"/>
            <w:vAlign w:val="center"/>
          </w:tcPr>
          <w:p w14:paraId="2FCD55AF" w14:textId="77777777" w:rsidR="00C56A30" w:rsidRPr="00C56A30" w:rsidRDefault="00C56A30" w:rsidP="00C56A30">
            <w:pPr>
              <w:jc w:val="center"/>
              <w:rPr>
                <w:sz w:val="24"/>
                <w:szCs w:val="24"/>
              </w:rPr>
            </w:pPr>
          </w:p>
        </w:tc>
        <w:tc>
          <w:tcPr>
            <w:tcW w:w="703" w:type="dxa"/>
            <w:vAlign w:val="center"/>
          </w:tcPr>
          <w:p w14:paraId="735CE427" w14:textId="77777777" w:rsidR="00C56A30" w:rsidRPr="00C56A30" w:rsidRDefault="00C56A30" w:rsidP="00C56A30">
            <w:pPr>
              <w:jc w:val="center"/>
              <w:rPr>
                <w:sz w:val="24"/>
                <w:szCs w:val="24"/>
              </w:rPr>
            </w:pPr>
          </w:p>
        </w:tc>
        <w:tc>
          <w:tcPr>
            <w:tcW w:w="827" w:type="dxa"/>
            <w:vAlign w:val="center"/>
          </w:tcPr>
          <w:p w14:paraId="4DA9943E" w14:textId="77777777" w:rsidR="00C56A30" w:rsidRPr="00C56A30" w:rsidRDefault="00C56A30" w:rsidP="00C56A30">
            <w:pPr>
              <w:jc w:val="center"/>
              <w:rPr>
                <w:sz w:val="24"/>
                <w:szCs w:val="24"/>
              </w:rPr>
            </w:pPr>
          </w:p>
        </w:tc>
      </w:tr>
      <w:tr w:rsidR="00C56A30" w:rsidRPr="00C56A30" w14:paraId="1131C5B0" w14:textId="77777777" w:rsidTr="009617D4">
        <w:trPr>
          <w:trHeight w:val="432"/>
        </w:trPr>
        <w:tc>
          <w:tcPr>
            <w:tcW w:w="3514" w:type="dxa"/>
            <w:tcBorders>
              <w:right w:val="double" w:sz="4" w:space="0" w:color="auto"/>
            </w:tcBorders>
            <w:vAlign w:val="center"/>
          </w:tcPr>
          <w:p w14:paraId="55A1B58A"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 xml:space="preserve">Parking garage </w:t>
            </w:r>
          </w:p>
        </w:tc>
        <w:tc>
          <w:tcPr>
            <w:tcW w:w="770" w:type="dxa"/>
            <w:tcBorders>
              <w:left w:val="double" w:sz="4" w:space="0" w:color="auto"/>
            </w:tcBorders>
            <w:vAlign w:val="center"/>
          </w:tcPr>
          <w:p w14:paraId="37BE5A0E"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1C91ACA5"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1B98FC74"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57199EB1"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0CE9E11E"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036DF632"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2C8A9BC8"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5C87034C"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42966AED"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1F90EAA7"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1586D95E"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714DB6AC"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4D65E848"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598CFF7A" w14:textId="77777777" w:rsidR="00C56A30" w:rsidRPr="00C56A30" w:rsidRDefault="00C56A30" w:rsidP="00C56A30">
            <w:pPr>
              <w:jc w:val="center"/>
              <w:rPr>
                <w:b/>
                <w:sz w:val="24"/>
                <w:szCs w:val="24"/>
              </w:rPr>
            </w:pPr>
            <w:r w:rsidRPr="00C56A30">
              <w:rPr>
                <w:b/>
                <w:sz w:val="24"/>
                <w:szCs w:val="24"/>
              </w:rPr>
              <w:t>X</w:t>
            </w:r>
          </w:p>
        </w:tc>
      </w:tr>
      <w:tr w:rsidR="00C56A30" w:rsidRPr="00C56A30" w14:paraId="5F2272D8" w14:textId="77777777" w:rsidTr="009617D4">
        <w:trPr>
          <w:trHeight w:val="432"/>
        </w:trPr>
        <w:tc>
          <w:tcPr>
            <w:tcW w:w="3514" w:type="dxa"/>
            <w:tcBorders>
              <w:right w:val="double" w:sz="4" w:space="0" w:color="auto"/>
            </w:tcBorders>
            <w:vAlign w:val="center"/>
          </w:tcPr>
          <w:p w14:paraId="3D79A6A9"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 xml:space="preserve">Parking lot </w:t>
            </w:r>
          </w:p>
        </w:tc>
        <w:tc>
          <w:tcPr>
            <w:tcW w:w="770" w:type="dxa"/>
            <w:tcBorders>
              <w:left w:val="double" w:sz="4" w:space="0" w:color="auto"/>
            </w:tcBorders>
            <w:vAlign w:val="center"/>
          </w:tcPr>
          <w:p w14:paraId="7EFB844C"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120F4ED3"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704FA7D3"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3AE64C2E"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3005445F"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551CCB2D"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4CAB4EF2"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63006C55"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2248F197" w14:textId="77777777" w:rsidR="00C56A30" w:rsidRPr="00C56A30" w:rsidRDefault="00C56A30" w:rsidP="00C56A30">
            <w:pPr>
              <w:jc w:val="center"/>
              <w:rPr>
                <w:b/>
                <w:sz w:val="24"/>
                <w:szCs w:val="24"/>
              </w:rPr>
            </w:pPr>
            <w:r w:rsidRPr="00C56A30">
              <w:rPr>
                <w:b/>
                <w:sz w:val="24"/>
                <w:szCs w:val="24"/>
              </w:rPr>
              <w:t>CU</w:t>
            </w:r>
          </w:p>
        </w:tc>
        <w:tc>
          <w:tcPr>
            <w:tcW w:w="772" w:type="dxa"/>
            <w:tcBorders>
              <w:right w:val="single" w:sz="18" w:space="0" w:color="auto"/>
            </w:tcBorders>
            <w:vAlign w:val="center"/>
          </w:tcPr>
          <w:p w14:paraId="6368F93B"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4D2E424C"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02B22CBD"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086AFAF2"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0B29D6CF" w14:textId="77777777" w:rsidR="00C56A30" w:rsidRPr="00C56A30" w:rsidRDefault="00C56A30" w:rsidP="00C56A30">
            <w:pPr>
              <w:jc w:val="center"/>
              <w:rPr>
                <w:b/>
                <w:sz w:val="24"/>
                <w:szCs w:val="24"/>
              </w:rPr>
            </w:pPr>
            <w:r w:rsidRPr="00C56A30">
              <w:rPr>
                <w:b/>
                <w:sz w:val="24"/>
                <w:szCs w:val="24"/>
              </w:rPr>
              <w:t>X</w:t>
            </w:r>
          </w:p>
        </w:tc>
      </w:tr>
      <w:tr w:rsidR="00C56A30" w:rsidRPr="00C56A30" w14:paraId="23BA30E4" w14:textId="77777777" w:rsidTr="009617D4">
        <w:trPr>
          <w:trHeight w:val="432"/>
        </w:trPr>
        <w:tc>
          <w:tcPr>
            <w:tcW w:w="3514" w:type="dxa"/>
            <w:tcBorders>
              <w:right w:val="double" w:sz="4" w:space="0" w:color="auto"/>
            </w:tcBorders>
            <w:vAlign w:val="center"/>
          </w:tcPr>
          <w:p w14:paraId="479CA722"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Public utility facility</w:t>
            </w:r>
          </w:p>
        </w:tc>
        <w:tc>
          <w:tcPr>
            <w:tcW w:w="770" w:type="dxa"/>
            <w:tcBorders>
              <w:left w:val="double" w:sz="4" w:space="0" w:color="auto"/>
            </w:tcBorders>
            <w:vAlign w:val="center"/>
          </w:tcPr>
          <w:p w14:paraId="5FC48E0E" w14:textId="77777777" w:rsidR="00C56A30" w:rsidRPr="00C56A30" w:rsidRDefault="00C56A30" w:rsidP="00C56A30">
            <w:pPr>
              <w:jc w:val="center"/>
              <w:rPr>
                <w:b/>
                <w:sz w:val="24"/>
                <w:szCs w:val="24"/>
              </w:rPr>
            </w:pPr>
            <w:r w:rsidRPr="00C56A30">
              <w:rPr>
                <w:b/>
                <w:sz w:val="24"/>
                <w:szCs w:val="24"/>
              </w:rPr>
              <w:t>CU</w:t>
            </w:r>
          </w:p>
        </w:tc>
        <w:tc>
          <w:tcPr>
            <w:tcW w:w="771" w:type="dxa"/>
            <w:vAlign w:val="center"/>
          </w:tcPr>
          <w:p w14:paraId="128A8C99"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840976E"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10FE4C9A" w14:textId="77777777" w:rsidR="00C56A30" w:rsidRPr="00C56A30" w:rsidRDefault="00C56A30" w:rsidP="00C56A30">
            <w:pPr>
              <w:jc w:val="center"/>
              <w:rPr>
                <w:b/>
                <w:sz w:val="24"/>
                <w:szCs w:val="24"/>
              </w:rPr>
            </w:pPr>
            <w:r w:rsidRPr="00C56A30">
              <w:rPr>
                <w:b/>
                <w:sz w:val="24"/>
                <w:szCs w:val="24"/>
              </w:rPr>
              <w:t>CU</w:t>
            </w:r>
          </w:p>
        </w:tc>
        <w:tc>
          <w:tcPr>
            <w:tcW w:w="777" w:type="dxa"/>
            <w:gridSpan w:val="2"/>
            <w:tcBorders>
              <w:left w:val="single" w:sz="18" w:space="0" w:color="auto"/>
            </w:tcBorders>
            <w:vAlign w:val="center"/>
          </w:tcPr>
          <w:p w14:paraId="06CD6A2B"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116EAC45"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DD392D4"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18B4BEF6"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690EA514"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71DFD591"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33110BB2"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2FFA746C"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36511506" w14:textId="77777777" w:rsidR="00C56A30" w:rsidRPr="00C56A30" w:rsidRDefault="00C56A30" w:rsidP="00C56A30">
            <w:pPr>
              <w:jc w:val="center"/>
              <w:rPr>
                <w:b/>
                <w:sz w:val="24"/>
                <w:szCs w:val="24"/>
              </w:rPr>
            </w:pPr>
            <w:r w:rsidRPr="00C56A30">
              <w:rPr>
                <w:b/>
                <w:sz w:val="24"/>
                <w:szCs w:val="24"/>
              </w:rPr>
              <w:t>P</w:t>
            </w:r>
          </w:p>
        </w:tc>
        <w:tc>
          <w:tcPr>
            <w:tcW w:w="827" w:type="dxa"/>
            <w:vAlign w:val="center"/>
          </w:tcPr>
          <w:p w14:paraId="5FA04D16" w14:textId="77777777" w:rsidR="00C56A30" w:rsidRPr="00C56A30" w:rsidRDefault="00C56A30" w:rsidP="00C56A30">
            <w:pPr>
              <w:jc w:val="center"/>
              <w:rPr>
                <w:b/>
                <w:sz w:val="24"/>
                <w:szCs w:val="24"/>
              </w:rPr>
            </w:pPr>
            <w:r w:rsidRPr="00C56A30">
              <w:rPr>
                <w:b/>
                <w:sz w:val="24"/>
                <w:szCs w:val="24"/>
              </w:rPr>
              <w:t>P</w:t>
            </w:r>
          </w:p>
        </w:tc>
      </w:tr>
      <w:tr w:rsidR="00C56A30" w:rsidRPr="00C56A30" w14:paraId="7323435E" w14:textId="77777777" w:rsidTr="009617D4">
        <w:trPr>
          <w:trHeight w:val="432"/>
        </w:trPr>
        <w:tc>
          <w:tcPr>
            <w:tcW w:w="3514" w:type="dxa"/>
            <w:tcBorders>
              <w:right w:val="double" w:sz="4" w:space="0" w:color="auto"/>
            </w:tcBorders>
            <w:vAlign w:val="center"/>
          </w:tcPr>
          <w:p w14:paraId="38F263E2"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 xml:space="preserve">Personal Wireless Service Facility </w:t>
            </w:r>
            <w:r w:rsidRPr="00C56A30">
              <w:rPr>
                <w:rFonts w:ascii="Times New Roman" w:hAnsi="Times New Roman" w:cs="Times New Roman"/>
                <w:color w:val="auto"/>
                <w:sz w:val="24"/>
                <w:szCs w:val="24"/>
              </w:rPr>
              <w:t>(See Article XVIII)</w:t>
            </w:r>
            <w:r w:rsidRPr="00C56A30">
              <w:rPr>
                <w:rFonts w:ascii="Times New Roman" w:hAnsi="Times New Roman" w:cs="Times New Roman"/>
                <w:bCs/>
                <w:color w:val="auto"/>
                <w:sz w:val="24"/>
                <w:szCs w:val="24"/>
              </w:rPr>
              <w:t xml:space="preserve"> </w:t>
            </w:r>
          </w:p>
        </w:tc>
        <w:tc>
          <w:tcPr>
            <w:tcW w:w="770" w:type="dxa"/>
            <w:tcBorders>
              <w:left w:val="double" w:sz="4" w:space="0" w:color="auto"/>
            </w:tcBorders>
            <w:vAlign w:val="center"/>
          </w:tcPr>
          <w:p w14:paraId="45EEB2C3" w14:textId="77777777" w:rsidR="00C56A30" w:rsidRPr="00C56A30" w:rsidRDefault="00C56A30" w:rsidP="00C56A30">
            <w:pPr>
              <w:jc w:val="center"/>
              <w:rPr>
                <w:b/>
                <w:sz w:val="24"/>
                <w:szCs w:val="24"/>
              </w:rPr>
            </w:pPr>
            <w:r w:rsidRPr="00C56A30">
              <w:rPr>
                <w:b/>
                <w:sz w:val="24"/>
                <w:szCs w:val="24"/>
              </w:rPr>
              <w:t>P</w:t>
            </w:r>
          </w:p>
        </w:tc>
        <w:tc>
          <w:tcPr>
            <w:tcW w:w="771" w:type="dxa"/>
            <w:vAlign w:val="center"/>
          </w:tcPr>
          <w:p w14:paraId="714CBEA0"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2839ED86" w14:textId="77777777" w:rsidR="00C56A30" w:rsidRPr="00C56A30" w:rsidRDefault="00C56A30" w:rsidP="00C56A30">
            <w:pPr>
              <w:jc w:val="center"/>
              <w:rPr>
                <w:b/>
                <w:sz w:val="24"/>
                <w:szCs w:val="24"/>
              </w:rPr>
            </w:pPr>
            <w:r w:rsidRPr="00C56A30">
              <w:rPr>
                <w:b/>
                <w:sz w:val="24"/>
                <w:szCs w:val="24"/>
              </w:rPr>
              <w:t>P</w:t>
            </w:r>
          </w:p>
        </w:tc>
        <w:tc>
          <w:tcPr>
            <w:tcW w:w="779" w:type="dxa"/>
            <w:tcBorders>
              <w:right w:val="single" w:sz="18" w:space="0" w:color="auto"/>
            </w:tcBorders>
            <w:vAlign w:val="center"/>
          </w:tcPr>
          <w:p w14:paraId="5159E8A6" w14:textId="77777777" w:rsidR="00C56A30" w:rsidRPr="00C56A30" w:rsidRDefault="00C56A30" w:rsidP="00C56A30">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013F0046"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68FA3A58"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629D35A8"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442064B8"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29C4B5E5"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7A82DDDE"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09867906"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06DD99E6"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7E65C14D" w14:textId="77777777" w:rsidR="00C56A30" w:rsidRPr="00C56A30" w:rsidRDefault="00C56A30" w:rsidP="00C56A30">
            <w:pPr>
              <w:jc w:val="center"/>
              <w:rPr>
                <w:sz w:val="24"/>
                <w:szCs w:val="24"/>
              </w:rPr>
            </w:pPr>
            <w:r w:rsidRPr="00C56A30">
              <w:rPr>
                <w:b/>
                <w:sz w:val="24"/>
                <w:szCs w:val="24"/>
              </w:rPr>
              <w:t>P</w:t>
            </w:r>
          </w:p>
        </w:tc>
        <w:tc>
          <w:tcPr>
            <w:tcW w:w="827" w:type="dxa"/>
            <w:vAlign w:val="center"/>
          </w:tcPr>
          <w:p w14:paraId="20B5A262" w14:textId="77777777" w:rsidR="00C56A30" w:rsidRPr="00C56A30" w:rsidRDefault="00C56A30" w:rsidP="00C56A30">
            <w:pPr>
              <w:jc w:val="center"/>
              <w:rPr>
                <w:b/>
                <w:sz w:val="24"/>
                <w:szCs w:val="24"/>
              </w:rPr>
            </w:pPr>
            <w:r w:rsidRPr="00C56A30">
              <w:rPr>
                <w:b/>
                <w:sz w:val="24"/>
                <w:szCs w:val="24"/>
              </w:rPr>
              <w:t>P</w:t>
            </w:r>
          </w:p>
        </w:tc>
      </w:tr>
      <w:tr w:rsidR="00C56A30" w:rsidRPr="00C56A30" w14:paraId="52E5E47B" w14:textId="77777777" w:rsidTr="009617D4">
        <w:trPr>
          <w:trHeight w:val="432"/>
        </w:trPr>
        <w:tc>
          <w:tcPr>
            <w:tcW w:w="3514" w:type="dxa"/>
            <w:tcBorders>
              <w:right w:val="double" w:sz="4" w:space="0" w:color="auto"/>
            </w:tcBorders>
            <w:vAlign w:val="center"/>
          </w:tcPr>
          <w:p w14:paraId="2ADC6F13"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 xml:space="preserve">Single-family or duplex residential solar energy system – accessory use (See Article XX) </w:t>
            </w:r>
          </w:p>
        </w:tc>
        <w:tc>
          <w:tcPr>
            <w:tcW w:w="770" w:type="dxa"/>
            <w:tcBorders>
              <w:left w:val="double" w:sz="4" w:space="0" w:color="auto"/>
            </w:tcBorders>
            <w:vAlign w:val="center"/>
          </w:tcPr>
          <w:p w14:paraId="659E048A" w14:textId="77777777" w:rsidR="00C56A30" w:rsidRPr="00C56A30" w:rsidRDefault="00C56A30" w:rsidP="00C56A30">
            <w:pPr>
              <w:jc w:val="center"/>
              <w:rPr>
                <w:b/>
                <w:bCs/>
                <w:sz w:val="24"/>
                <w:szCs w:val="24"/>
              </w:rPr>
            </w:pPr>
            <w:r w:rsidRPr="00C56A30">
              <w:rPr>
                <w:b/>
                <w:bCs/>
                <w:sz w:val="24"/>
                <w:szCs w:val="24"/>
              </w:rPr>
              <w:t>P</w:t>
            </w:r>
          </w:p>
        </w:tc>
        <w:tc>
          <w:tcPr>
            <w:tcW w:w="771" w:type="dxa"/>
            <w:vAlign w:val="center"/>
          </w:tcPr>
          <w:p w14:paraId="7A211DC3"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637FB6CD" w14:textId="77777777" w:rsidR="00C56A30" w:rsidRPr="00C56A30" w:rsidRDefault="00C56A30" w:rsidP="00C56A30">
            <w:pPr>
              <w:jc w:val="center"/>
              <w:rPr>
                <w:b/>
                <w:bCs/>
                <w:sz w:val="24"/>
                <w:szCs w:val="24"/>
              </w:rPr>
            </w:pPr>
            <w:r w:rsidRPr="00C56A30">
              <w:rPr>
                <w:b/>
                <w:bCs/>
                <w:sz w:val="24"/>
                <w:szCs w:val="24"/>
              </w:rPr>
              <w:t>P</w:t>
            </w:r>
          </w:p>
        </w:tc>
        <w:tc>
          <w:tcPr>
            <w:tcW w:w="779" w:type="dxa"/>
            <w:tcBorders>
              <w:right w:val="single" w:sz="18" w:space="0" w:color="auto"/>
            </w:tcBorders>
            <w:vAlign w:val="center"/>
          </w:tcPr>
          <w:p w14:paraId="3594C525" w14:textId="77777777" w:rsidR="00C56A30" w:rsidRPr="00C56A30" w:rsidRDefault="00C56A30" w:rsidP="00C56A30">
            <w:pPr>
              <w:jc w:val="center"/>
              <w:rPr>
                <w:b/>
                <w:bCs/>
                <w:sz w:val="24"/>
                <w:szCs w:val="24"/>
              </w:rPr>
            </w:pPr>
            <w:r w:rsidRPr="00C56A30">
              <w:rPr>
                <w:b/>
                <w:bCs/>
                <w:sz w:val="24"/>
                <w:szCs w:val="24"/>
              </w:rPr>
              <w:t>P</w:t>
            </w:r>
          </w:p>
        </w:tc>
        <w:tc>
          <w:tcPr>
            <w:tcW w:w="777" w:type="dxa"/>
            <w:gridSpan w:val="2"/>
            <w:tcBorders>
              <w:left w:val="single" w:sz="18" w:space="0" w:color="auto"/>
            </w:tcBorders>
            <w:vAlign w:val="center"/>
          </w:tcPr>
          <w:p w14:paraId="275BDAC9"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09E5094B"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32A24588" w14:textId="77777777" w:rsidR="00C56A30" w:rsidRPr="00C56A30" w:rsidRDefault="00C56A30" w:rsidP="00C56A30">
            <w:pPr>
              <w:jc w:val="center"/>
              <w:rPr>
                <w:b/>
                <w:bCs/>
                <w:sz w:val="24"/>
                <w:szCs w:val="24"/>
              </w:rPr>
            </w:pPr>
            <w:r w:rsidRPr="00C56A30">
              <w:rPr>
                <w:b/>
                <w:bCs/>
                <w:sz w:val="24"/>
                <w:szCs w:val="24"/>
              </w:rPr>
              <w:t>P</w:t>
            </w:r>
          </w:p>
        </w:tc>
        <w:tc>
          <w:tcPr>
            <w:tcW w:w="774" w:type="dxa"/>
            <w:vAlign w:val="center"/>
          </w:tcPr>
          <w:p w14:paraId="16525098" w14:textId="77777777" w:rsidR="00C56A30" w:rsidRPr="00C56A30" w:rsidRDefault="00C56A30" w:rsidP="00C56A30">
            <w:pPr>
              <w:jc w:val="center"/>
              <w:rPr>
                <w:b/>
                <w:bCs/>
                <w:sz w:val="24"/>
                <w:szCs w:val="24"/>
              </w:rPr>
            </w:pPr>
            <w:r w:rsidRPr="00C56A30">
              <w:rPr>
                <w:b/>
                <w:bCs/>
                <w:sz w:val="24"/>
                <w:szCs w:val="24"/>
              </w:rPr>
              <w:t>P</w:t>
            </w:r>
          </w:p>
        </w:tc>
        <w:tc>
          <w:tcPr>
            <w:tcW w:w="773" w:type="dxa"/>
            <w:vAlign w:val="center"/>
          </w:tcPr>
          <w:p w14:paraId="6EEA970E" w14:textId="77777777" w:rsidR="00C56A30" w:rsidRPr="00C56A30" w:rsidRDefault="00C56A30" w:rsidP="00C56A30">
            <w:pPr>
              <w:jc w:val="center"/>
              <w:rPr>
                <w:b/>
                <w:bCs/>
                <w:sz w:val="24"/>
                <w:szCs w:val="24"/>
              </w:rPr>
            </w:pPr>
            <w:r w:rsidRPr="00C56A30">
              <w:rPr>
                <w:b/>
                <w:bCs/>
                <w:sz w:val="24"/>
                <w:szCs w:val="24"/>
              </w:rPr>
              <w:t>P</w:t>
            </w:r>
          </w:p>
        </w:tc>
        <w:tc>
          <w:tcPr>
            <w:tcW w:w="772" w:type="dxa"/>
            <w:tcBorders>
              <w:right w:val="single" w:sz="18" w:space="0" w:color="auto"/>
            </w:tcBorders>
            <w:vAlign w:val="center"/>
          </w:tcPr>
          <w:p w14:paraId="38B1EAFF" w14:textId="77777777" w:rsidR="00C56A30" w:rsidRPr="00C56A30" w:rsidRDefault="00C56A30" w:rsidP="00C56A30">
            <w:pPr>
              <w:jc w:val="center"/>
              <w:rPr>
                <w:b/>
                <w:bCs/>
                <w:sz w:val="24"/>
                <w:szCs w:val="24"/>
              </w:rPr>
            </w:pPr>
            <w:r w:rsidRPr="00C56A30">
              <w:rPr>
                <w:b/>
                <w:bCs/>
                <w:sz w:val="24"/>
                <w:szCs w:val="24"/>
              </w:rPr>
              <w:t>P</w:t>
            </w:r>
          </w:p>
        </w:tc>
        <w:tc>
          <w:tcPr>
            <w:tcW w:w="771" w:type="dxa"/>
            <w:tcBorders>
              <w:left w:val="single" w:sz="18" w:space="0" w:color="auto"/>
            </w:tcBorders>
            <w:vAlign w:val="center"/>
          </w:tcPr>
          <w:p w14:paraId="1C911CAB"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06059268"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1ECE61CC"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6E8A838F"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6A5A151F" w14:textId="77777777" w:rsidTr="009617D4">
        <w:trPr>
          <w:trHeight w:val="432"/>
        </w:trPr>
        <w:tc>
          <w:tcPr>
            <w:tcW w:w="3514" w:type="dxa"/>
            <w:tcBorders>
              <w:right w:val="double" w:sz="4" w:space="0" w:color="auto"/>
            </w:tcBorders>
            <w:vAlign w:val="center"/>
          </w:tcPr>
          <w:p w14:paraId="587B334D"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 xml:space="preserve">Solar Uses:  </w:t>
            </w:r>
          </w:p>
        </w:tc>
        <w:tc>
          <w:tcPr>
            <w:tcW w:w="770" w:type="dxa"/>
            <w:tcBorders>
              <w:left w:val="double" w:sz="4" w:space="0" w:color="auto"/>
            </w:tcBorders>
            <w:vAlign w:val="center"/>
          </w:tcPr>
          <w:p w14:paraId="096BEB0A" w14:textId="77777777" w:rsidR="00C56A30" w:rsidRPr="00C56A30" w:rsidRDefault="00C56A30" w:rsidP="00C56A30">
            <w:pPr>
              <w:jc w:val="center"/>
              <w:rPr>
                <w:b/>
                <w:bCs/>
                <w:sz w:val="24"/>
                <w:szCs w:val="24"/>
              </w:rPr>
            </w:pPr>
          </w:p>
        </w:tc>
        <w:tc>
          <w:tcPr>
            <w:tcW w:w="771" w:type="dxa"/>
            <w:vAlign w:val="center"/>
          </w:tcPr>
          <w:p w14:paraId="0C249EDA" w14:textId="77777777" w:rsidR="00C56A30" w:rsidRPr="00C56A30" w:rsidRDefault="00C56A30" w:rsidP="00C56A30">
            <w:pPr>
              <w:jc w:val="center"/>
              <w:rPr>
                <w:b/>
                <w:bCs/>
                <w:sz w:val="24"/>
                <w:szCs w:val="24"/>
              </w:rPr>
            </w:pPr>
          </w:p>
        </w:tc>
        <w:tc>
          <w:tcPr>
            <w:tcW w:w="770" w:type="dxa"/>
            <w:vAlign w:val="center"/>
          </w:tcPr>
          <w:p w14:paraId="73EEB7DB" w14:textId="77777777" w:rsidR="00C56A30" w:rsidRPr="00C56A30" w:rsidRDefault="00C56A30" w:rsidP="00C56A30">
            <w:pPr>
              <w:jc w:val="center"/>
              <w:rPr>
                <w:b/>
                <w:bCs/>
                <w:sz w:val="24"/>
                <w:szCs w:val="24"/>
              </w:rPr>
            </w:pPr>
          </w:p>
        </w:tc>
        <w:tc>
          <w:tcPr>
            <w:tcW w:w="779" w:type="dxa"/>
            <w:tcBorders>
              <w:right w:val="single" w:sz="18" w:space="0" w:color="auto"/>
            </w:tcBorders>
            <w:vAlign w:val="center"/>
          </w:tcPr>
          <w:p w14:paraId="28104246" w14:textId="77777777" w:rsidR="00C56A30" w:rsidRPr="00C56A30" w:rsidRDefault="00C56A30" w:rsidP="00C56A30">
            <w:pPr>
              <w:jc w:val="center"/>
              <w:rPr>
                <w:b/>
                <w:bCs/>
                <w:sz w:val="24"/>
                <w:szCs w:val="24"/>
              </w:rPr>
            </w:pPr>
          </w:p>
        </w:tc>
        <w:tc>
          <w:tcPr>
            <w:tcW w:w="777" w:type="dxa"/>
            <w:gridSpan w:val="2"/>
            <w:tcBorders>
              <w:left w:val="single" w:sz="18" w:space="0" w:color="auto"/>
            </w:tcBorders>
            <w:vAlign w:val="center"/>
          </w:tcPr>
          <w:p w14:paraId="12CB38B2" w14:textId="77777777" w:rsidR="00C56A30" w:rsidRPr="00C56A30" w:rsidRDefault="00C56A30" w:rsidP="00C56A30">
            <w:pPr>
              <w:jc w:val="center"/>
              <w:rPr>
                <w:b/>
                <w:bCs/>
                <w:sz w:val="24"/>
                <w:szCs w:val="24"/>
              </w:rPr>
            </w:pPr>
          </w:p>
        </w:tc>
        <w:tc>
          <w:tcPr>
            <w:tcW w:w="770" w:type="dxa"/>
            <w:vAlign w:val="center"/>
          </w:tcPr>
          <w:p w14:paraId="194AC029" w14:textId="77777777" w:rsidR="00C56A30" w:rsidRPr="00C56A30" w:rsidRDefault="00C56A30" w:rsidP="00C56A30">
            <w:pPr>
              <w:jc w:val="center"/>
              <w:rPr>
                <w:b/>
                <w:bCs/>
                <w:sz w:val="24"/>
                <w:szCs w:val="24"/>
              </w:rPr>
            </w:pPr>
          </w:p>
        </w:tc>
        <w:tc>
          <w:tcPr>
            <w:tcW w:w="770" w:type="dxa"/>
            <w:vAlign w:val="center"/>
          </w:tcPr>
          <w:p w14:paraId="63BAA0E9" w14:textId="77777777" w:rsidR="00C56A30" w:rsidRPr="00C56A30" w:rsidRDefault="00C56A30" w:rsidP="00C56A30">
            <w:pPr>
              <w:jc w:val="center"/>
              <w:rPr>
                <w:b/>
                <w:bCs/>
                <w:sz w:val="24"/>
                <w:szCs w:val="24"/>
              </w:rPr>
            </w:pPr>
          </w:p>
        </w:tc>
        <w:tc>
          <w:tcPr>
            <w:tcW w:w="774" w:type="dxa"/>
            <w:vAlign w:val="center"/>
          </w:tcPr>
          <w:p w14:paraId="09BBF772" w14:textId="77777777" w:rsidR="00C56A30" w:rsidRPr="00C56A30" w:rsidRDefault="00C56A30" w:rsidP="00C56A30">
            <w:pPr>
              <w:jc w:val="center"/>
              <w:rPr>
                <w:b/>
                <w:bCs/>
                <w:sz w:val="24"/>
                <w:szCs w:val="24"/>
              </w:rPr>
            </w:pPr>
          </w:p>
        </w:tc>
        <w:tc>
          <w:tcPr>
            <w:tcW w:w="773" w:type="dxa"/>
            <w:vAlign w:val="center"/>
          </w:tcPr>
          <w:p w14:paraId="0B107A01" w14:textId="77777777" w:rsidR="00C56A30" w:rsidRPr="00C56A30" w:rsidRDefault="00C56A30" w:rsidP="00C56A30">
            <w:pPr>
              <w:jc w:val="center"/>
              <w:rPr>
                <w:b/>
                <w:bCs/>
                <w:sz w:val="24"/>
                <w:szCs w:val="24"/>
              </w:rPr>
            </w:pPr>
          </w:p>
        </w:tc>
        <w:tc>
          <w:tcPr>
            <w:tcW w:w="772" w:type="dxa"/>
            <w:tcBorders>
              <w:right w:val="single" w:sz="18" w:space="0" w:color="auto"/>
            </w:tcBorders>
            <w:vAlign w:val="center"/>
          </w:tcPr>
          <w:p w14:paraId="12252493" w14:textId="77777777" w:rsidR="00C56A30" w:rsidRPr="00C56A30" w:rsidRDefault="00C56A30" w:rsidP="00C56A30">
            <w:pPr>
              <w:jc w:val="center"/>
              <w:rPr>
                <w:b/>
                <w:bCs/>
                <w:sz w:val="24"/>
                <w:szCs w:val="24"/>
              </w:rPr>
            </w:pPr>
          </w:p>
        </w:tc>
        <w:tc>
          <w:tcPr>
            <w:tcW w:w="771" w:type="dxa"/>
            <w:tcBorders>
              <w:left w:val="single" w:sz="18" w:space="0" w:color="auto"/>
            </w:tcBorders>
            <w:vAlign w:val="center"/>
          </w:tcPr>
          <w:p w14:paraId="35F8D553" w14:textId="77777777" w:rsidR="00C56A30" w:rsidRPr="00C56A30" w:rsidRDefault="00C56A30" w:rsidP="00C56A30">
            <w:pPr>
              <w:jc w:val="center"/>
              <w:rPr>
                <w:b/>
                <w:bCs/>
                <w:sz w:val="24"/>
                <w:szCs w:val="24"/>
              </w:rPr>
            </w:pPr>
          </w:p>
        </w:tc>
        <w:tc>
          <w:tcPr>
            <w:tcW w:w="837" w:type="dxa"/>
            <w:vAlign w:val="center"/>
          </w:tcPr>
          <w:p w14:paraId="261C944A" w14:textId="77777777" w:rsidR="00C56A30" w:rsidRPr="00C56A30" w:rsidRDefault="00C56A30" w:rsidP="00C56A30">
            <w:pPr>
              <w:jc w:val="center"/>
              <w:rPr>
                <w:b/>
                <w:bCs/>
                <w:sz w:val="24"/>
                <w:szCs w:val="24"/>
              </w:rPr>
            </w:pPr>
          </w:p>
        </w:tc>
        <w:tc>
          <w:tcPr>
            <w:tcW w:w="703" w:type="dxa"/>
            <w:vAlign w:val="center"/>
          </w:tcPr>
          <w:p w14:paraId="3171AB22" w14:textId="77777777" w:rsidR="00C56A30" w:rsidRPr="00C56A30" w:rsidRDefault="00C56A30" w:rsidP="00C56A30">
            <w:pPr>
              <w:jc w:val="center"/>
              <w:rPr>
                <w:b/>
                <w:bCs/>
                <w:sz w:val="24"/>
                <w:szCs w:val="24"/>
              </w:rPr>
            </w:pPr>
          </w:p>
        </w:tc>
        <w:tc>
          <w:tcPr>
            <w:tcW w:w="827" w:type="dxa"/>
            <w:vAlign w:val="center"/>
          </w:tcPr>
          <w:p w14:paraId="70BEFF6E" w14:textId="77777777" w:rsidR="00C56A30" w:rsidRPr="00C56A30" w:rsidRDefault="00C56A30" w:rsidP="00C56A30">
            <w:pPr>
              <w:jc w:val="center"/>
              <w:rPr>
                <w:b/>
                <w:bCs/>
                <w:sz w:val="24"/>
                <w:szCs w:val="24"/>
              </w:rPr>
            </w:pPr>
          </w:p>
        </w:tc>
      </w:tr>
      <w:tr w:rsidR="00C56A30" w:rsidRPr="00C56A30" w14:paraId="6D7C59F8" w14:textId="77777777" w:rsidTr="009617D4">
        <w:trPr>
          <w:trHeight w:val="432"/>
        </w:trPr>
        <w:tc>
          <w:tcPr>
            <w:tcW w:w="3514" w:type="dxa"/>
            <w:tcBorders>
              <w:right w:val="double" w:sz="4" w:space="0" w:color="auto"/>
            </w:tcBorders>
            <w:vAlign w:val="center"/>
          </w:tcPr>
          <w:p w14:paraId="1CE9315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Multi-unit residential or nonresidential solar energy system – accessory use (See Article XX)</w:t>
            </w:r>
          </w:p>
        </w:tc>
        <w:tc>
          <w:tcPr>
            <w:tcW w:w="770" w:type="dxa"/>
            <w:tcBorders>
              <w:left w:val="double" w:sz="4" w:space="0" w:color="auto"/>
            </w:tcBorders>
            <w:vAlign w:val="center"/>
          </w:tcPr>
          <w:p w14:paraId="3916795F" w14:textId="77777777" w:rsidR="00C56A30" w:rsidRPr="00C56A30" w:rsidRDefault="00C56A30" w:rsidP="00C56A30">
            <w:pPr>
              <w:jc w:val="center"/>
              <w:rPr>
                <w:b/>
                <w:bCs/>
                <w:sz w:val="24"/>
                <w:szCs w:val="24"/>
              </w:rPr>
            </w:pPr>
          </w:p>
        </w:tc>
        <w:tc>
          <w:tcPr>
            <w:tcW w:w="771" w:type="dxa"/>
            <w:vAlign w:val="center"/>
          </w:tcPr>
          <w:p w14:paraId="2E3B1624" w14:textId="77777777" w:rsidR="00C56A30" w:rsidRPr="00C56A30" w:rsidRDefault="00C56A30" w:rsidP="00C56A30">
            <w:pPr>
              <w:jc w:val="center"/>
              <w:rPr>
                <w:b/>
                <w:bCs/>
                <w:sz w:val="24"/>
                <w:szCs w:val="24"/>
              </w:rPr>
            </w:pPr>
          </w:p>
        </w:tc>
        <w:tc>
          <w:tcPr>
            <w:tcW w:w="770" w:type="dxa"/>
            <w:vAlign w:val="center"/>
          </w:tcPr>
          <w:p w14:paraId="2BCD3ABF" w14:textId="77777777" w:rsidR="00C56A30" w:rsidRPr="00C56A30" w:rsidRDefault="00C56A30" w:rsidP="00C56A30">
            <w:pPr>
              <w:jc w:val="center"/>
              <w:rPr>
                <w:b/>
                <w:bCs/>
                <w:sz w:val="24"/>
                <w:szCs w:val="24"/>
              </w:rPr>
            </w:pPr>
          </w:p>
        </w:tc>
        <w:tc>
          <w:tcPr>
            <w:tcW w:w="779" w:type="dxa"/>
            <w:tcBorders>
              <w:right w:val="single" w:sz="18" w:space="0" w:color="auto"/>
            </w:tcBorders>
            <w:vAlign w:val="center"/>
          </w:tcPr>
          <w:p w14:paraId="7B5378CA" w14:textId="77777777" w:rsidR="00C56A30" w:rsidRPr="00C56A30" w:rsidRDefault="00C56A30" w:rsidP="00C56A30">
            <w:pPr>
              <w:jc w:val="center"/>
              <w:rPr>
                <w:b/>
                <w:bCs/>
                <w:sz w:val="24"/>
                <w:szCs w:val="24"/>
              </w:rPr>
            </w:pPr>
          </w:p>
        </w:tc>
        <w:tc>
          <w:tcPr>
            <w:tcW w:w="777" w:type="dxa"/>
            <w:gridSpan w:val="2"/>
            <w:tcBorders>
              <w:left w:val="single" w:sz="18" w:space="0" w:color="auto"/>
            </w:tcBorders>
            <w:vAlign w:val="center"/>
          </w:tcPr>
          <w:p w14:paraId="4C4DE18E" w14:textId="77777777" w:rsidR="00C56A30" w:rsidRPr="00C56A30" w:rsidRDefault="00C56A30" w:rsidP="00C56A30">
            <w:pPr>
              <w:jc w:val="center"/>
              <w:rPr>
                <w:b/>
                <w:bCs/>
                <w:sz w:val="24"/>
                <w:szCs w:val="24"/>
              </w:rPr>
            </w:pPr>
          </w:p>
        </w:tc>
        <w:tc>
          <w:tcPr>
            <w:tcW w:w="770" w:type="dxa"/>
            <w:vAlign w:val="center"/>
          </w:tcPr>
          <w:p w14:paraId="62D2EE4F" w14:textId="77777777" w:rsidR="00C56A30" w:rsidRPr="00C56A30" w:rsidRDefault="00C56A30" w:rsidP="00C56A30">
            <w:pPr>
              <w:jc w:val="center"/>
              <w:rPr>
                <w:b/>
                <w:bCs/>
                <w:sz w:val="24"/>
                <w:szCs w:val="24"/>
              </w:rPr>
            </w:pPr>
          </w:p>
        </w:tc>
        <w:tc>
          <w:tcPr>
            <w:tcW w:w="770" w:type="dxa"/>
            <w:vAlign w:val="center"/>
          </w:tcPr>
          <w:p w14:paraId="510D31DA" w14:textId="77777777" w:rsidR="00C56A30" w:rsidRPr="00C56A30" w:rsidRDefault="00C56A30" w:rsidP="00C56A30">
            <w:pPr>
              <w:jc w:val="center"/>
              <w:rPr>
                <w:b/>
                <w:bCs/>
                <w:sz w:val="24"/>
                <w:szCs w:val="24"/>
              </w:rPr>
            </w:pPr>
          </w:p>
        </w:tc>
        <w:tc>
          <w:tcPr>
            <w:tcW w:w="774" w:type="dxa"/>
            <w:vAlign w:val="center"/>
          </w:tcPr>
          <w:p w14:paraId="023E5A48" w14:textId="77777777" w:rsidR="00C56A30" w:rsidRPr="00C56A30" w:rsidRDefault="00C56A30" w:rsidP="00C56A30">
            <w:pPr>
              <w:jc w:val="center"/>
              <w:rPr>
                <w:b/>
                <w:bCs/>
                <w:sz w:val="24"/>
                <w:szCs w:val="24"/>
              </w:rPr>
            </w:pPr>
          </w:p>
        </w:tc>
        <w:tc>
          <w:tcPr>
            <w:tcW w:w="773" w:type="dxa"/>
            <w:vAlign w:val="center"/>
          </w:tcPr>
          <w:p w14:paraId="2D1A26B8" w14:textId="77777777" w:rsidR="00C56A30" w:rsidRPr="00C56A30" w:rsidRDefault="00C56A30" w:rsidP="00C56A30">
            <w:pPr>
              <w:jc w:val="center"/>
              <w:rPr>
                <w:b/>
                <w:bCs/>
                <w:sz w:val="24"/>
                <w:szCs w:val="24"/>
              </w:rPr>
            </w:pPr>
          </w:p>
        </w:tc>
        <w:tc>
          <w:tcPr>
            <w:tcW w:w="772" w:type="dxa"/>
            <w:tcBorders>
              <w:right w:val="single" w:sz="18" w:space="0" w:color="auto"/>
            </w:tcBorders>
            <w:vAlign w:val="center"/>
          </w:tcPr>
          <w:p w14:paraId="5F4C1AEA" w14:textId="77777777" w:rsidR="00C56A30" w:rsidRPr="00C56A30" w:rsidRDefault="00C56A30" w:rsidP="00C56A30">
            <w:pPr>
              <w:jc w:val="center"/>
              <w:rPr>
                <w:b/>
                <w:bCs/>
                <w:sz w:val="24"/>
                <w:szCs w:val="24"/>
              </w:rPr>
            </w:pPr>
          </w:p>
        </w:tc>
        <w:tc>
          <w:tcPr>
            <w:tcW w:w="771" w:type="dxa"/>
            <w:tcBorders>
              <w:left w:val="single" w:sz="18" w:space="0" w:color="auto"/>
            </w:tcBorders>
            <w:vAlign w:val="center"/>
          </w:tcPr>
          <w:p w14:paraId="05B16B16" w14:textId="77777777" w:rsidR="00C56A30" w:rsidRPr="00C56A30" w:rsidRDefault="00C56A30" w:rsidP="00C56A30">
            <w:pPr>
              <w:jc w:val="center"/>
              <w:rPr>
                <w:b/>
                <w:bCs/>
                <w:sz w:val="24"/>
                <w:szCs w:val="24"/>
              </w:rPr>
            </w:pPr>
          </w:p>
        </w:tc>
        <w:tc>
          <w:tcPr>
            <w:tcW w:w="837" w:type="dxa"/>
            <w:vAlign w:val="center"/>
          </w:tcPr>
          <w:p w14:paraId="0265E9F0" w14:textId="77777777" w:rsidR="00C56A30" w:rsidRPr="00C56A30" w:rsidRDefault="00C56A30" w:rsidP="00C56A30">
            <w:pPr>
              <w:jc w:val="center"/>
              <w:rPr>
                <w:b/>
                <w:bCs/>
                <w:sz w:val="24"/>
                <w:szCs w:val="24"/>
              </w:rPr>
            </w:pPr>
          </w:p>
        </w:tc>
        <w:tc>
          <w:tcPr>
            <w:tcW w:w="703" w:type="dxa"/>
            <w:vAlign w:val="center"/>
          </w:tcPr>
          <w:p w14:paraId="1ACC3F7B" w14:textId="77777777" w:rsidR="00C56A30" w:rsidRPr="00C56A30" w:rsidRDefault="00C56A30" w:rsidP="00C56A30">
            <w:pPr>
              <w:jc w:val="center"/>
              <w:rPr>
                <w:b/>
                <w:bCs/>
                <w:sz w:val="24"/>
                <w:szCs w:val="24"/>
              </w:rPr>
            </w:pPr>
          </w:p>
        </w:tc>
        <w:tc>
          <w:tcPr>
            <w:tcW w:w="827" w:type="dxa"/>
            <w:vAlign w:val="center"/>
          </w:tcPr>
          <w:p w14:paraId="28AC1A5E" w14:textId="77777777" w:rsidR="00C56A30" w:rsidRPr="00C56A30" w:rsidRDefault="00C56A30" w:rsidP="00C56A30">
            <w:pPr>
              <w:jc w:val="center"/>
              <w:rPr>
                <w:b/>
                <w:bCs/>
                <w:sz w:val="24"/>
                <w:szCs w:val="24"/>
              </w:rPr>
            </w:pPr>
          </w:p>
        </w:tc>
      </w:tr>
      <w:tr w:rsidR="00C56A30" w:rsidRPr="00C56A30" w14:paraId="5044AD15" w14:textId="77777777" w:rsidTr="009617D4">
        <w:trPr>
          <w:trHeight w:val="432"/>
        </w:trPr>
        <w:tc>
          <w:tcPr>
            <w:tcW w:w="3514" w:type="dxa"/>
            <w:tcBorders>
              <w:right w:val="double" w:sz="4" w:space="0" w:color="auto"/>
            </w:tcBorders>
            <w:vAlign w:val="center"/>
          </w:tcPr>
          <w:p w14:paraId="5694666B"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b/>
                <w:bCs/>
                <w:color w:val="auto"/>
                <w:sz w:val="24"/>
                <w:szCs w:val="24"/>
              </w:rPr>
            </w:pPr>
            <w:r w:rsidRPr="00C56A30">
              <w:rPr>
                <w:rFonts w:ascii="Times New Roman" w:hAnsi="Times New Roman" w:cs="Times New Roman"/>
                <w:color w:val="auto"/>
                <w:sz w:val="24"/>
                <w:szCs w:val="24"/>
              </w:rPr>
              <w:t>Building-mounted</w:t>
            </w:r>
          </w:p>
        </w:tc>
        <w:tc>
          <w:tcPr>
            <w:tcW w:w="770" w:type="dxa"/>
            <w:tcBorders>
              <w:left w:val="double" w:sz="4" w:space="0" w:color="auto"/>
            </w:tcBorders>
            <w:vAlign w:val="center"/>
          </w:tcPr>
          <w:p w14:paraId="162A034C" w14:textId="77777777" w:rsidR="00C56A30" w:rsidRPr="00C56A30" w:rsidRDefault="00C56A30" w:rsidP="00C56A30">
            <w:pPr>
              <w:jc w:val="center"/>
              <w:rPr>
                <w:b/>
                <w:bCs/>
                <w:sz w:val="24"/>
                <w:szCs w:val="24"/>
              </w:rPr>
            </w:pPr>
            <w:r w:rsidRPr="00C56A30">
              <w:rPr>
                <w:b/>
                <w:bCs/>
                <w:sz w:val="24"/>
                <w:szCs w:val="24"/>
              </w:rPr>
              <w:t>P</w:t>
            </w:r>
          </w:p>
        </w:tc>
        <w:tc>
          <w:tcPr>
            <w:tcW w:w="771" w:type="dxa"/>
            <w:vAlign w:val="center"/>
          </w:tcPr>
          <w:p w14:paraId="64CD27B7"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2D797EA8" w14:textId="77777777" w:rsidR="00C56A30" w:rsidRPr="00C56A30" w:rsidRDefault="00C56A30" w:rsidP="00C56A30">
            <w:pPr>
              <w:jc w:val="center"/>
              <w:rPr>
                <w:b/>
                <w:bCs/>
                <w:sz w:val="24"/>
                <w:szCs w:val="24"/>
              </w:rPr>
            </w:pPr>
            <w:r w:rsidRPr="00C56A30">
              <w:rPr>
                <w:b/>
                <w:bCs/>
                <w:sz w:val="24"/>
                <w:szCs w:val="24"/>
              </w:rPr>
              <w:t>P</w:t>
            </w:r>
          </w:p>
        </w:tc>
        <w:tc>
          <w:tcPr>
            <w:tcW w:w="779" w:type="dxa"/>
            <w:tcBorders>
              <w:right w:val="single" w:sz="18" w:space="0" w:color="auto"/>
            </w:tcBorders>
            <w:vAlign w:val="center"/>
          </w:tcPr>
          <w:p w14:paraId="28FCD171" w14:textId="77777777" w:rsidR="00C56A30" w:rsidRPr="00C56A30" w:rsidRDefault="00C56A30" w:rsidP="00C56A30">
            <w:pPr>
              <w:jc w:val="center"/>
              <w:rPr>
                <w:b/>
                <w:bCs/>
                <w:sz w:val="24"/>
                <w:szCs w:val="24"/>
              </w:rPr>
            </w:pPr>
            <w:r w:rsidRPr="00C56A30">
              <w:rPr>
                <w:b/>
                <w:bCs/>
                <w:sz w:val="24"/>
                <w:szCs w:val="24"/>
              </w:rPr>
              <w:t>P</w:t>
            </w:r>
          </w:p>
        </w:tc>
        <w:tc>
          <w:tcPr>
            <w:tcW w:w="777" w:type="dxa"/>
            <w:gridSpan w:val="2"/>
            <w:tcBorders>
              <w:left w:val="single" w:sz="18" w:space="0" w:color="auto"/>
            </w:tcBorders>
            <w:vAlign w:val="center"/>
          </w:tcPr>
          <w:p w14:paraId="05FBB0CC"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23BA464C"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3C279053" w14:textId="77777777" w:rsidR="00C56A30" w:rsidRPr="00C56A30" w:rsidRDefault="00C56A30" w:rsidP="00C56A30">
            <w:pPr>
              <w:jc w:val="center"/>
              <w:rPr>
                <w:b/>
                <w:bCs/>
                <w:sz w:val="24"/>
                <w:szCs w:val="24"/>
              </w:rPr>
            </w:pPr>
            <w:r w:rsidRPr="00C56A30">
              <w:rPr>
                <w:b/>
                <w:bCs/>
                <w:sz w:val="24"/>
                <w:szCs w:val="24"/>
              </w:rPr>
              <w:t>P</w:t>
            </w:r>
          </w:p>
        </w:tc>
        <w:tc>
          <w:tcPr>
            <w:tcW w:w="774" w:type="dxa"/>
            <w:vAlign w:val="center"/>
          </w:tcPr>
          <w:p w14:paraId="54D89B44" w14:textId="77777777" w:rsidR="00C56A30" w:rsidRPr="00C56A30" w:rsidRDefault="00C56A30" w:rsidP="00C56A30">
            <w:pPr>
              <w:jc w:val="center"/>
              <w:rPr>
                <w:b/>
                <w:bCs/>
                <w:sz w:val="24"/>
                <w:szCs w:val="24"/>
              </w:rPr>
            </w:pPr>
            <w:r w:rsidRPr="00C56A30">
              <w:rPr>
                <w:b/>
                <w:bCs/>
                <w:sz w:val="24"/>
                <w:szCs w:val="24"/>
              </w:rPr>
              <w:t>P</w:t>
            </w:r>
          </w:p>
        </w:tc>
        <w:tc>
          <w:tcPr>
            <w:tcW w:w="773" w:type="dxa"/>
            <w:vAlign w:val="center"/>
          </w:tcPr>
          <w:p w14:paraId="14C954C0" w14:textId="77777777" w:rsidR="00C56A30" w:rsidRPr="00C56A30" w:rsidRDefault="00C56A30" w:rsidP="00C56A30">
            <w:pPr>
              <w:jc w:val="center"/>
              <w:rPr>
                <w:b/>
                <w:bCs/>
                <w:sz w:val="24"/>
                <w:szCs w:val="24"/>
              </w:rPr>
            </w:pPr>
            <w:r w:rsidRPr="00C56A30">
              <w:rPr>
                <w:b/>
                <w:bCs/>
                <w:sz w:val="24"/>
                <w:szCs w:val="24"/>
              </w:rPr>
              <w:t>P</w:t>
            </w:r>
          </w:p>
        </w:tc>
        <w:tc>
          <w:tcPr>
            <w:tcW w:w="772" w:type="dxa"/>
            <w:tcBorders>
              <w:right w:val="single" w:sz="18" w:space="0" w:color="auto"/>
            </w:tcBorders>
            <w:vAlign w:val="center"/>
          </w:tcPr>
          <w:p w14:paraId="0AC50373" w14:textId="77777777" w:rsidR="00C56A30" w:rsidRPr="00C56A30" w:rsidRDefault="00C56A30" w:rsidP="00C56A30">
            <w:pPr>
              <w:jc w:val="center"/>
              <w:rPr>
                <w:b/>
                <w:bCs/>
                <w:sz w:val="24"/>
                <w:szCs w:val="24"/>
              </w:rPr>
            </w:pPr>
            <w:r w:rsidRPr="00C56A30">
              <w:rPr>
                <w:b/>
                <w:bCs/>
                <w:sz w:val="24"/>
                <w:szCs w:val="24"/>
              </w:rPr>
              <w:t>P</w:t>
            </w:r>
          </w:p>
        </w:tc>
        <w:tc>
          <w:tcPr>
            <w:tcW w:w="771" w:type="dxa"/>
            <w:tcBorders>
              <w:left w:val="single" w:sz="18" w:space="0" w:color="auto"/>
            </w:tcBorders>
            <w:vAlign w:val="center"/>
          </w:tcPr>
          <w:p w14:paraId="43220102"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0A8D8657"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72677E8F"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076F34AE"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3953E754" w14:textId="77777777" w:rsidTr="009617D4">
        <w:trPr>
          <w:trHeight w:val="432"/>
        </w:trPr>
        <w:tc>
          <w:tcPr>
            <w:tcW w:w="3514" w:type="dxa"/>
            <w:tcBorders>
              <w:right w:val="double" w:sz="4" w:space="0" w:color="auto"/>
            </w:tcBorders>
            <w:vAlign w:val="center"/>
          </w:tcPr>
          <w:p w14:paraId="75B0EF78"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Freestanding</w:t>
            </w:r>
          </w:p>
        </w:tc>
        <w:tc>
          <w:tcPr>
            <w:tcW w:w="770" w:type="dxa"/>
            <w:tcBorders>
              <w:left w:val="double" w:sz="4" w:space="0" w:color="auto"/>
            </w:tcBorders>
            <w:vAlign w:val="center"/>
          </w:tcPr>
          <w:p w14:paraId="1FDFBD91" w14:textId="77777777" w:rsidR="00C56A30" w:rsidRPr="00C56A30" w:rsidRDefault="00C56A30" w:rsidP="00C56A30">
            <w:pPr>
              <w:jc w:val="center"/>
              <w:rPr>
                <w:b/>
                <w:bCs/>
                <w:sz w:val="24"/>
                <w:szCs w:val="24"/>
              </w:rPr>
            </w:pPr>
            <w:r w:rsidRPr="00C56A30">
              <w:rPr>
                <w:b/>
                <w:bCs/>
                <w:sz w:val="24"/>
                <w:szCs w:val="24"/>
              </w:rPr>
              <w:t>P</w:t>
            </w:r>
          </w:p>
        </w:tc>
        <w:tc>
          <w:tcPr>
            <w:tcW w:w="771" w:type="dxa"/>
            <w:vAlign w:val="center"/>
          </w:tcPr>
          <w:p w14:paraId="65781799"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4B2E4410" w14:textId="77777777" w:rsidR="00C56A30" w:rsidRPr="00C56A30" w:rsidRDefault="00C56A30" w:rsidP="00C56A30">
            <w:pPr>
              <w:jc w:val="center"/>
              <w:rPr>
                <w:b/>
                <w:bCs/>
                <w:sz w:val="24"/>
                <w:szCs w:val="24"/>
              </w:rPr>
            </w:pPr>
            <w:r w:rsidRPr="00C56A30">
              <w:rPr>
                <w:b/>
                <w:bCs/>
                <w:sz w:val="24"/>
                <w:szCs w:val="24"/>
              </w:rPr>
              <w:t>P</w:t>
            </w:r>
          </w:p>
        </w:tc>
        <w:tc>
          <w:tcPr>
            <w:tcW w:w="779" w:type="dxa"/>
            <w:tcBorders>
              <w:right w:val="single" w:sz="18" w:space="0" w:color="auto"/>
            </w:tcBorders>
            <w:vAlign w:val="center"/>
          </w:tcPr>
          <w:p w14:paraId="48F600D7" w14:textId="77777777" w:rsidR="00C56A30" w:rsidRPr="00C56A30" w:rsidRDefault="00C56A30" w:rsidP="00C56A30">
            <w:pPr>
              <w:jc w:val="center"/>
              <w:rPr>
                <w:b/>
                <w:bCs/>
                <w:sz w:val="24"/>
                <w:szCs w:val="24"/>
              </w:rPr>
            </w:pPr>
            <w:r w:rsidRPr="00C56A30">
              <w:rPr>
                <w:b/>
                <w:bCs/>
                <w:sz w:val="24"/>
                <w:szCs w:val="24"/>
              </w:rPr>
              <w:t>P</w:t>
            </w:r>
          </w:p>
        </w:tc>
        <w:tc>
          <w:tcPr>
            <w:tcW w:w="777" w:type="dxa"/>
            <w:gridSpan w:val="2"/>
            <w:tcBorders>
              <w:left w:val="single" w:sz="18" w:space="0" w:color="auto"/>
            </w:tcBorders>
            <w:vAlign w:val="center"/>
          </w:tcPr>
          <w:p w14:paraId="208B0895"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10D4F2C1"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5471998C" w14:textId="77777777" w:rsidR="00C56A30" w:rsidRPr="00C56A30" w:rsidRDefault="00C56A30" w:rsidP="00C56A30">
            <w:pPr>
              <w:jc w:val="center"/>
              <w:rPr>
                <w:b/>
                <w:bCs/>
                <w:sz w:val="24"/>
                <w:szCs w:val="24"/>
              </w:rPr>
            </w:pPr>
            <w:r w:rsidRPr="00C56A30">
              <w:rPr>
                <w:b/>
                <w:bCs/>
                <w:sz w:val="24"/>
                <w:szCs w:val="24"/>
              </w:rPr>
              <w:t>P</w:t>
            </w:r>
          </w:p>
        </w:tc>
        <w:tc>
          <w:tcPr>
            <w:tcW w:w="774" w:type="dxa"/>
            <w:vAlign w:val="center"/>
          </w:tcPr>
          <w:p w14:paraId="251C7BFC" w14:textId="77777777" w:rsidR="00C56A30" w:rsidRPr="00C56A30" w:rsidRDefault="00C56A30" w:rsidP="00C56A30">
            <w:pPr>
              <w:jc w:val="center"/>
              <w:rPr>
                <w:b/>
                <w:bCs/>
                <w:sz w:val="24"/>
                <w:szCs w:val="24"/>
              </w:rPr>
            </w:pPr>
            <w:r w:rsidRPr="00C56A30">
              <w:rPr>
                <w:b/>
                <w:bCs/>
                <w:sz w:val="24"/>
                <w:szCs w:val="24"/>
              </w:rPr>
              <w:t>P</w:t>
            </w:r>
          </w:p>
        </w:tc>
        <w:tc>
          <w:tcPr>
            <w:tcW w:w="773" w:type="dxa"/>
            <w:vAlign w:val="center"/>
          </w:tcPr>
          <w:p w14:paraId="50CD2A25" w14:textId="77777777" w:rsidR="00C56A30" w:rsidRPr="00C56A30" w:rsidRDefault="00C56A30" w:rsidP="00C56A30">
            <w:pPr>
              <w:jc w:val="center"/>
              <w:rPr>
                <w:b/>
                <w:bCs/>
                <w:sz w:val="24"/>
                <w:szCs w:val="24"/>
              </w:rPr>
            </w:pPr>
            <w:r w:rsidRPr="00C56A30">
              <w:rPr>
                <w:b/>
                <w:bCs/>
                <w:sz w:val="24"/>
                <w:szCs w:val="24"/>
              </w:rPr>
              <w:t>P</w:t>
            </w:r>
          </w:p>
        </w:tc>
        <w:tc>
          <w:tcPr>
            <w:tcW w:w="772" w:type="dxa"/>
            <w:tcBorders>
              <w:right w:val="single" w:sz="18" w:space="0" w:color="auto"/>
            </w:tcBorders>
            <w:vAlign w:val="center"/>
          </w:tcPr>
          <w:p w14:paraId="69D69EBD" w14:textId="77777777" w:rsidR="00C56A30" w:rsidRPr="00C56A30" w:rsidRDefault="00C56A30" w:rsidP="00C56A30">
            <w:pPr>
              <w:jc w:val="center"/>
              <w:rPr>
                <w:b/>
                <w:bCs/>
                <w:sz w:val="24"/>
                <w:szCs w:val="24"/>
              </w:rPr>
            </w:pPr>
            <w:r w:rsidRPr="00C56A30">
              <w:rPr>
                <w:b/>
                <w:bCs/>
                <w:sz w:val="24"/>
                <w:szCs w:val="24"/>
              </w:rPr>
              <w:t>P</w:t>
            </w:r>
          </w:p>
        </w:tc>
        <w:tc>
          <w:tcPr>
            <w:tcW w:w="771" w:type="dxa"/>
            <w:tcBorders>
              <w:left w:val="single" w:sz="18" w:space="0" w:color="auto"/>
            </w:tcBorders>
            <w:vAlign w:val="center"/>
          </w:tcPr>
          <w:p w14:paraId="69949592"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043AE4E0"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626B08E4"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3F40F06A"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5B5D9F41" w14:textId="77777777" w:rsidTr="009617D4">
        <w:trPr>
          <w:trHeight w:val="432"/>
        </w:trPr>
        <w:tc>
          <w:tcPr>
            <w:tcW w:w="3514" w:type="dxa"/>
            <w:tcBorders>
              <w:right w:val="double" w:sz="4" w:space="0" w:color="auto"/>
            </w:tcBorders>
            <w:vAlign w:val="center"/>
          </w:tcPr>
          <w:p w14:paraId="62DE4CAB"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Small Utility-Scale solar energy system – principal use (See Article XX)</w:t>
            </w:r>
          </w:p>
        </w:tc>
        <w:tc>
          <w:tcPr>
            <w:tcW w:w="770" w:type="dxa"/>
            <w:tcBorders>
              <w:left w:val="double" w:sz="4" w:space="0" w:color="auto"/>
            </w:tcBorders>
            <w:vAlign w:val="center"/>
          </w:tcPr>
          <w:p w14:paraId="05301D15" w14:textId="77777777" w:rsidR="00C56A30" w:rsidRPr="00C56A30" w:rsidRDefault="00C56A30" w:rsidP="00C56A30">
            <w:pPr>
              <w:jc w:val="center"/>
              <w:rPr>
                <w:sz w:val="24"/>
                <w:szCs w:val="24"/>
              </w:rPr>
            </w:pPr>
          </w:p>
        </w:tc>
        <w:tc>
          <w:tcPr>
            <w:tcW w:w="771" w:type="dxa"/>
            <w:vAlign w:val="center"/>
          </w:tcPr>
          <w:p w14:paraId="21D863C1" w14:textId="77777777" w:rsidR="00C56A30" w:rsidRPr="00C56A30" w:rsidRDefault="00C56A30" w:rsidP="00C56A30">
            <w:pPr>
              <w:jc w:val="center"/>
              <w:rPr>
                <w:sz w:val="24"/>
                <w:szCs w:val="24"/>
              </w:rPr>
            </w:pPr>
          </w:p>
        </w:tc>
        <w:tc>
          <w:tcPr>
            <w:tcW w:w="770" w:type="dxa"/>
            <w:vAlign w:val="center"/>
          </w:tcPr>
          <w:p w14:paraId="0577B4A4"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5C599CAB"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74DC2296" w14:textId="77777777" w:rsidR="00C56A30" w:rsidRPr="00C56A30" w:rsidRDefault="00C56A30" w:rsidP="00C56A30">
            <w:pPr>
              <w:jc w:val="center"/>
              <w:rPr>
                <w:sz w:val="24"/>
                <w:szCs w:val="24"/>
              </w:rPr>
            </w:pPr>
          </w:p>
        </w:tc>
        <w:tc>
          <w:tcPr>
            <w:tcW w:w="770" w:type="dxa"/>
            <w:vAlign w:val="center"/>
          </w:tcPr>
          <w:p w14:paraId="3C27C5DC" w14:textId="77777777" w:rsidR="00C56A30" w:rsidRPr="00C56A30" w:rsidRDefault="00C56A30" w:rsidP="00C56A30">
            <w:pPr>
              <w:jc w:val="center"/>
              <w:rPr>
                <w:sz w:val="24"/>
                <w:szCs w:val="24"/>
              </w:rPr>
            </w:pPr>
          </w:p>
        </w:tc>
        <w:tc>
          <w:tcPr>
            <w:tcW w:w="770" w:type="dxa"/>
            <w:vAlign w:val="center"/>
          </w:tcPr>
          <w:p w14:paraId="5CDE5C04" w14:textId="77777777" w:rsidR="00C56A30" w:rsidRPr="00C56A30" w:rsidRDefault="00C56A30" w:rsidP="00C56A30">
            <w:pPr>
              <w:jc w:val="center"/>
              <w:rPr>
                <w:sz w:val="24"/>
                <w:szCs w:val="24"/>
              </w:rPr>
            </w:pPr>
          </w:p>
        </w:tc>
        <w:tc>
          <w:tcPr>
            <w:tcW w:w="774" w:type="dxa"/>
            <w:vAlign w:val="center"/>
          </w:tcPr>
          <w:p w14:paraId="597CF026" w14:textId="77777777" w:rsidR="00C56A30" w:rsidRPr="00C56A30" w:rsidRDefault="00C56A30" w:rsidP="00C56A30">
            <w:pPr>
              <w:jc w:val="center"/>
              <w:rPr>
                <w:sz w:val="24"/>
                <w:szCs w:val="24"/>
              </w:rPr>
            </w:pPr>
          </w:p>
        </w:tc>
        <w:tc>
          <w:tcPr>
            <w:tcW w:w="773" w:type="dxa"/>
            <w:vAlign w:val="center"/>
          </w:tcPr>
          <w:p w14:paraId="2915D4D2"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45924F29"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18F3ADB1" w14:textId="77777777" w:rsidR="00C56A30" w:rsidRPr="00C56A30" w:rsidRDefault="00C56A30" w:rsidP="00C56A30">
            <w:pPr>
              <w:jc w:val="center"/>
              <w:rPr>
                <w:sz w:val="24"/>
                <w:szCs w:val="24"/>
              </w:rPr>
            </w:pPr>
          </w:p>
        </w:tc>
        <w:tc>
          <w:tcPr>
            <w:tcW w:w="837" w:type="dxa"/>
            <w:vAlign w:val="center"/>
          </w:tcPr>
          <w:p w14:paraId="575B11F4" w14:textId="77777777" w:rsidR="00C56A30" w:rsidRPr="00C56A30" w:rsidRDefault="00C56A30" w:rsidP="00C56A30">
            <w:pPr>
              <w:jc w:val="center"/>
              <w:rPr>
                <w:sz w:val="24"/>
                <w:szCs w:val="24"/>
              </w:rPr>
            </w:pPr>
          </w:p>
        </w:tc>
        <w:tc>
          <w:tcPr>
            <w:tcW w:w="703" w:type="dxa"/>
            <w:vAlign w:val="center"/>
          </w:tcPr>
          <w:p w14:paraId="5BCC8F63" w14:textId="77777777" w:rsidR="00C56A30" w:rsidRPr="00C56A30" w:rsidRDefault="00C56A30" w:rsidP="00C56A30">
            <w:pPr>
              <w:jc w:val="center"/>
              <w:rPr>
                <w:sz w:val="24"/>
                <w:szCs w:val="24"/>
              </w:rPr>
            </w:pPr>
          </w:p>
        </w:tc>
        <w:tc>
          <w:tcPr>
            <w:tcW w:w="827" w:type="dxa"/>
            <w:vAlign w:val="center"/>
          </w:tcPr>
          <w:p w14:paraId="51A5A952" w14:textId="77777777" w:rsidR="00C56A30" w:rsidRPr="00C56A30" w:rsidRDefault="00C56A30" w:rsidP="00C56A30">
            <w:pPr>
              <w:jc w:val="center"/>
              <w:rPr>
                <w:sz w:val="24"/>
                <w:szCs w:val="24"/>
              </w:rPr>
            </w:pPr>
          </w:p>
        </w:tc>
      </w:tr>
      <w:tr w:rsidR="00C56A30" w:rsidRPr="00C56A30" w14:paraId="01E170B6" w14:textId="77777777" w:rsidTr="009617D4">
        <w:trPr>
          <w:trHeight w:val="432"/>
        </w:trPr>
        <w:tc>
          <w:tcPr>
            <w:tcW w:w="3514" w:type="dxa"/>
            <w:tcBorders>
              <w:right w:val="double" w:sz="4" w:space="0" w:color="auto"/>
            </w:tcBorders>
            <w:vAlign w:val="center"/>
          </w:tcPr>
          <w:p w14:paraId="31B3731B"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lastRenderedPageBreak/>
              <w:t>Building-mounted</w:t>
            </w:r>
          </w:p>
        </w:tc>
        <w:tc>
          <w:tcPr>
            <w:tcW w:w="770" w:type="dxa"/>
            <w:tcBorders>
              <w:left w:val="double" w:sz="4" w:space="0" w:color="auto"/>
            </w:tcBorders>
            <w:vAlign w:val="center"/>
          </w:tcPr>
          <w:p w14:paraId="4C539B44" w14:textId="77777777" w:rsidR="00C56A30" w:rsidRPr="00C56A30" w:rsidRDefault="00C56A30" w:rsidP="00C56A30">
            <w:pPr>
              <w:jc w:val="center"/>
              <w:rPr>
                <w:b/>
                <w:bCs/>
                <w:sz w:val="24"/>
                <w:szCs w:val="24"/>
              </w:rPr>
            </w:pPr>
            <w:r w:rsidRPr="00C56A30">
              <w:rPr>
                <w:b/>
                <w:bCs/>
                <w:sz w:val="24"/>
                <w:szCs w:val="24"/>
              </w:rPr>
              <w:t>X</w:t>
            </w:r>
          </w:p>
        </w:tc>
        <w:tc>
          <w:tcPr>
            <w:tcW w:w="771" w:type="dxa"/>
            <w:vAlign w:val="center"/>
          </w:tcPr>
          <w:p w14:paraId="3E784BFB"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2807B294" w14:textId="77777777" w:rsidR="00C56A30" w:rsidRPr="00C56A30" w:rsidRDefault="00C56A30" w:rsidP="00C56A30">
            <w:pPr>
              <w:jc w:val="center"/>
              <w:rPr>
                <w:b/>
                <w:bCs/>
                <w:sz w:val="24"/>
                <w:szCs w:val="24"/>
              </w:rPr>
            </w:pPr>
            <w:r w:rsidRPr="00C56A30">
              <w:rPr>
                <w:b/>
                <w:bCs/>
                <w:sz w:val="24"/>
                <w:szCs w:val="24"/>
              </w:rPr>
              <w:t>X</w:t>
            </w:r>
          </w:p>
        </w:tc>
        <w:tc>
          <w:tcPr>
            <w:tcW w:w="779" w:type="dxa"/>
            <w:tcBorders>
              <w:right w:val="single" w:sz="18" w:space="0" w:color="auto"/>
            </w:tcBorders>
            <w:vAlign w:val="center"/>
          </w:tcPr>
          <w:p w14:paraId="4A5A9BCD" w14:textId="77777777" w:rsidR="00C56A30" w:rsidRPr="00C56A30" w:rsidRDefault="00C56A30" w:rsidP="00C56A30">
            <w:pPr>
              <w:jc w:val="center"/>
              <w:rPr>
                <w:b/>
                <w:bCs/>
                <w:sz w:val="24"/>
                <w:szCs w:val="24"/>
              </w:rPr>
            </w:pPr>
            <w:r w:rsidRPr="00C56A30">
              <w:rPr>
                <w:b/>
                <w:bCs/>
                <w:sz w:val="24"/>
                <w:szCs w:val="24"/>
              </w:rPr>
              <w:t>X</w:t>
            </w:r>
          </w:p>
        </w:tc>
        <w:tc>
          <w:tcPr>
            <w:tcW w:w="777" w:type="dxa"/>
            <w:gridSpan w:val="2"/>
            <w:tcBorders>
              <w:left w:val="single" w:sz="18" w:space="0" w:color="auto"/>
            </w:tcBorders>
            <w:vAlign w:val="center"/>
          </w:tcPr>
          <w:p w14:paraId="1117DE9E"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5BC41064"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0BB5A0A0" w14:textId="77777777" w:rsidR="00C56A30" w:rsidRPr="00C56A30" w:rsidRDefault="00C56A30" w:rsidP="00C56A30">
            <w:pPr>
              <w:jc w:val="center"/>
              <w:rPr>
                <w:b/>
                <w:bCs/>
                <w:sz w:val="24"/>
                <w:szCs w:val="24"/>
              </w:rPr>
            </w:pPr>
            <w:r w:rsidRPr="00C56A30">
              <w:rPr>
                <w:b/>
                <w:bCs/>
                <w:sz w:val="24"/>
                <w:szCs w:val="24"/>
              </w:rPr>
              <w:t>P</w:t>
            </w:r>
          </w:p>
        </w:tc>
        <w:tc>
          <w:tcPr>
            <w:tcW w:w="774" w:type="dxa"/>
            <w:vAlign w:val="center"/>
          </w:tcPr>
          <w:p w14:paraId="51DFDADD" w14:textId="77777777" w:rsidR="00C56A30" w:rsidRPr="00C56A30" w:rsidRDefault="00C56A30" w:rsidP="00C56A30">
            <w:pPr>
              <w:jc w:val="center"/>
              <w:rPr>
                <w:b/>
                <w:bCs/>
                <w:sz w:val="24"/>
                <w:szCs w:val="24"/>
              </w:rPr>
            </w:pPr>
            <w:r w:rsidRPr="00C56A30">
              <w:rPr>
                <w:b/>
                <w:bCs/>
                <w:sz w:val="24"/>
                <w:szCs w:val="24"/>
              </w:rPr>
              <w:t>P</w:t>
            </w:r>
          </w:p>
        </w:tc>
        <w:tc>
          <w:tcPr>
            <w:tcW w:w="773" w:type="dxa"/>
            <w:vAlign w:val="center"/>
          </w:tcPr>
          <w:p w14:paraId="13DC27BB" w14:textId="77777777" w:rsidR="00C56A30" w:rsidRPr="00C56A30" w:rsidRDefault="00C56A30" w:rsidP="00C56A30">
            <w:pPr>
              <w:jc w:val="center"/>
              <w:rPr>
                <w:b/>
                <w:bCs/>
                <w:sz w:val="24"/>
                <w:szCs w:val="24"/>
              </w:rPr>
            </w:pPr>
            <w:r w:rsidRPr="00C56A30">
              <w:rPr>
                <w:b/>
                <w:bCs/>
                <w:sz w:val="24"/>
                <w:szCs w:val="24"/>
              </w:rPr>
              <w:t>P</w:t>
            </w:r>
          </w:p>
        </w:tc>
        <w:tc>
          <w:tcPr>
            <w:tcW w:w="772" w:type="dxa"/>
            <w:tcBorders>
              <w:right w:val="single" w:sz="18" w:space="0" w:color="auto"/>
            </w:tcBorders>
            <w:vAlign w:val="center"/>
          </w:tcPr>
          <w:p w14:paraId="7FECE36F" w14:textId="77777777" w:rsidR="00C56A30" w:rsidRPr="00C56A30" w:rsidRDefault="00C56A30" w:rsidP="00C56A30">
            <w:pPr>
              <w:jc w:val="center"/>
              <w:rPr>
                <w:b/>
                <w:bCs/>
                <w:sz w:val="24"/>
                <w:szCs w:val="24"/>
              </w:rPr>
            </w:pPr>
            <w:r w:rsidRPr="00C56A30">
              <w:rPr>
                <w:b/>
                <w:bCs/>
                <w:sz w:val="24"/>
                <w:szCs w:val="24"/>
              </w:rPr>
              <w:t>P</w:t>
            </w:r>
          </w:p>
        </w:tc>
        <w:tc>
          <w:tcPr>
            <w:tcW w:w="771" w:type="dxa"/>
            <w:tcBorders>
              <w:left w:val="single" w:sz="18" w:space="0" w:color="auto"/>
            </w:tcBorders>
            <w:vAlign w:val="center"/>
          </w:tcPr>
          <w:p w14:paraId="3DDE0380"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093907D1"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6BED86E2"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125C8184"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4EE35E7A" w14:textId="77777777" w:rsidTr="009617D4">
        <w:trPr>
          <w:trHeight w:val="432"/>
        </w:trPr>
        <w:tc>
          <w:tcPr>
            <w:tcW w:w="3514" w:type="dxa"/>
            <w:tcBorders>
              <w:right w:val="double" w:sz="4" w:space="0" w:color="auto"/>
            </w:tcBorders>
            <w:vAlign w:val="center"/>
          </w:tcPr>
          <w:p w14:paraId="40AD9BBB"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Freestanding</w:t>
            </w:r>
          </w:p>
        </w:tc>
        <w:tc>
          <w:tcPr>
            <w:tcW w:w="770" w:type="dxa"/>
            <w:tcBorders>
              <w:left w:val="double" w:sz="4" w:space="0" w:color="auto"/>
            </w:tcBorders>
            <w:vAlign w:val="center"/>
          </w:tcPr>
          <w:p w14:paraId="5F3C35D1" w14:textId="77777777" w:rsidR="00C56A30" w:rsidRPr="00C56A30" w:rsidRDefault="00C56A30" w:rsidP="00C56A30">
            <w:pPr>
              <w:jc w:val="center"/>
              <w:rPr>
                <w:b/>
                <w:bCs/>
                <w:sz w:val="24"/>
                <w:szCs w:val="24"/>
              </w:rPr>
            </w:pPr>
            <w:r w:rsidRPr="00C56A30">
              <w:rPr>
                <w:b/>
                <w:bCs/>
                <w:sz w:val="24"/>
                <w:szCs w:val="24"/>
              </w:rPr>
              <w:t>X</w:t>
            </w:r>
          </w:p>
        </w:tc>
        <w:tc>
          <w:tcPr>
            <w:tcW w:w="771" w:type="dxa"/>
            <w:vAlign w:val="center"/>
          </w:tcPr>
          <w:p w14:paraId="23E97E73"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4FA4CE5A" w14:textId="77777777" w:rsidR="00C56A30" w:rsidRPr="00C56A30" w:rsidRDefault="00C56A30" w:rsidP="00C56A30">
            <w:pPr>
              <w:jc w:val="center"/>
              <w:rPr>
                <w:b/>
                <w:bCs/>
                <w:sz w:val="24"/>
                <w:szCs w:val="24"/>
              </w:rPr>
            </w:pPr>
            <w:r w:rsidRPr="00C56A30">
              <w:rPr>
                <w:b/>
                <w:bCs/>
                <w:sz w:val="24"/>
                <w:szCs w:val="24"/>
              </w:rPr>
              <w:t>X</w:t>
            </w:r>
          </w:p>
        </w:tc>
        <w:tc>
          <w:tcPr>
            <w:tcW w:w="779" w:type="dxa"/>
            <w:tcBorders>
              <w:right w:val="single" w:sz="18" w:space="0" w:color="auto"/>
            </w:tcBorders>
            <w:vAlign w:val="center"/>
          </w:tcPr>
          <w:p w14:paraId="008D44F7" w14:textId="77777777" w:rsidR="00C56A30" w:rsidRPr="00C56A30" w:rsidRDefault="00C56A30" w:rsidP="00C56A30">
            <w:pPr>
              <w:jc w:val="center"/>
              <w:rPr>
                <w:b/>
                <w:bCs/>
                <w:sz w:val="24"/>
                <w:szCs w:val="24"/>
              </w:rPr>
            </w:pPr>
            <w:r w:rsidRPr="00C56A30">
              <w:rPr>
                <w:b/>
                <w:bCs/>
                <w:sz w:val="24"/>
                <w:szCs w:val="24"/>
              </w:rPr>
              <w:t>X</w:t>
            </w:r>
          </w:p>
        </w:tc>
        <w:tc>
          <w:tcPr>
            <w:tcW w:w="777" w:type="dxa"/>
            <w:gridSpan w:val="2"/>
            <w:tcBorders>
              <w:left w:val="single" w:sz="18" w:space="0" w:color="auto"/>
            </w:tcBorders>
            <w:vAlign w:val="center"/>
          </w:tcPr>
          <w:p w14:paraId="469B6B48"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536F81CC"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77D34FD7" w14:textId="77777777" w:rsidR="00C56A30" w:rsidRPr="00C56A30" w:rsidRDefault="00C56A30" w:rsidP="00C56A30">
            <w:pPr>
              <w:jc w:val="center"/>
              <w:rPr>
                <w:b/>
                <w:bCs/>
                <w:sz w:val="24"/>
                <w:szCs w:val="24"/>
              </w:rPr>
            </w:pPr>
            <w:r w:rsidRPr="00C56A30">
              <w:rPr>
                <w:b/>
                <w:bCs/>
                <w:sz w:val="24"/>
                <w:szCs w:val="24"/>
              </w:rPr>
              <w:t>X</w:t>
            </w:r>
          </w:p>
        </w:tc>
        <w:tc>
          <w:tcPr>
            <w:tcW w:w="774" w:type="dxa"/>
            <w:vAlign w:val="center"/>
          </w:tcPr>
          <w:p w14:paraId="00AAD80E" w14:textId="77777777" w:rsidR="00C56A30" w:rsidRPr="00C56A30" w:rsidRDefault="00C56A30" w:rsidP="00C56A30">
            <w:pPr>
              <w:jc w:val="center"/>
              <w:rPr>
                <w:b/>
                <w:bCs/>
                <w:sz w:val="24"/>
                <w:szCs w:val="24"/>
              </w:rPr>
            </w:pPr>
            <w:r w:rsidRPr="00C56A30">
              <w:rPr>
                <w:b/>
                <w:bCs/>
                <w:sz w:val="24"/>
                <w:szCs w:val="24"/>
              </w:rPr>
              <w:t>X</w:t>
            </w:r>
          </w:p>
        </w:tc>
        <w:tc>
          <w:tcPr>
            <w:tcW w:w="773" w:type="dxa"/>
            <w:vAlign w:val="center"/>
          </w:tcPr>
          <w:p w14:paraId="352F48C2" w14:textId="77777777" w:rsidR="00C56A30" w:rsidRPr="00C56A30" w:rsidRDefault="00C56A30" w:rsidP="00C56A30">
            <w:pPr>
              <w:jc w:val="center"/>
              <w:rPr>
                <w:b/>
                <w:bCs/>
                <w:sz w:val="24"/>
                <w:szCs w:val="24"/>
              </w:rPr>
            </w:pPr>
            <w:r w:rsidRPr="00C56A30">
              <w:rPr>
                <w:b/>
                <w:bCs/>
                <w:sz w:val="24"/>
                <w:szCs w:val="24"/>
              </w:rPr>
              <w:t>X</w:t>
            </w:r>
          </w:p>
        </w:tc>
        <w:tc>
          <w:tcPr>
            <w:tcW w:w="772" w:type="dxa"/>
            <w:tcBorders>
              <w:right w:val="single" w:sz="18" w:space="0" w:color="auto"/>
            </w:tcBorders>
            <w:vAlign w:val="center"/>
          </w:tcPr>
          <w:p w14:paraId="720712BE" w14:textId="77777777" w:rsidR="00C56A30" w:rsidRPr="00C56A30" w:rsidRDefault="00C56A30" w:rsidP="00C56A30">
            <w:pPr>
              <w:jc w:val="center"/>
              <w:rPr>
                <w:b/>
                <w:bCs/>
                <w:sz w:val="24"/>
                <w:szCs w:val="24"/>
              </w:rPr>
            </w:pPr>
            <w:r w:rsidRPr="00C56A30">
              <w:rPr>
                <w:b/>
                <w:bCs/>
                <w:sz w:val="24"/>
                <w:szCs w:val="24"/>
              </w:rPr>
              <w:t>X</w:t>
            </w:r>
          </w:p>
        </w:tc>
        <w:tc>
          <w:tcPr>
            <w:tcW w:w="771" w:type="dxa"/>
            <w:tcBorders>
              <w:left w:val="single" w:sz="18" w:space="0" w:color="auto"/>
            </w:tcBorders>
            <w:vAlign w:val="center"/>
          </w:tcPr>
          <w:p w14:paraId="1466E751"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4AC4DA07"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7CED22F2"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3062870A"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20D15E13" w14:textId="77777777" w:rsidTr="009617D4">
        <w:trPr>
          <w:trHeight w:val="432"/>
        </w:trPr>
        <w:tc>
          <w:tcPr>
            <w:tcW w:w="3514" w:type="dxa"/>
            <w:tcBorders>
              <w:right w:val="double" w:sz="4" w:space="0" w:color="auto"/>
            </w:tcBorders>
            <w:vAlign w:val="center"/>
          </w:tcPr>
          <w:p w14:paraId="03AC51FB"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Large Utility-Scale solar energy system – principal use (See Article XX)</w:t>
            </w:r>
          </w:p>
        </w:tc>
        <w:tc>
          <w:tcPr>
            <w:tcW w:w="770" w:type="dxa"/>
            <w:tcBorders>
              <w:left w:val="double" w:sz="4" w:space="0" w:color="auto"/>
            </w:tcBorders>
            <w:vAlign w:val="center"/>
          </w:tcPr>
          <w:p w14:paraId="04D1ADA1" w14:textId="77777777" w:rsidR="00C56A30" w:rsidRPr="00C56A30" w:rsidRDefault="00C56A30" w:rsidP="00C56A30">
            <w:pPr>
              <w:jc w:val="center"/>
              <w:rPr>
                <w:b/>
                <w:bCs/>
                <w:sz w:val="24"/>
                <w:szCs w:val="24"/>
              </w:rPr>
            </w:pPr>
          </w:p>
        </w:tc>
        <w:tc>
          <w:tcPr>
            <w:tcW w:w="771" w:type="dxa"/>
            <w:vAlign w:val="center"/>
          </w:tcPr>
          <w:p w14:paraId="7AFEA9BD" w14:textId="77777777" w:rsidR="00C56A30" w:rsidRPr="00C56A30" w:rsidRDefault="00C56A30" w:rsidP="00C56A30">
            <w:pPr>
              <w:jc w:val="center"/>
              <w:rPr>
                <w:b/>
                <w:bCs/>
                <w:sz w:val="24"/>
                <w:szCs w:val="24"/>
              </w:rPr>
            </w:pPr>
          </w:p>
        </w:tc>
        <w:tc>
          <w:tcPr>
            <w:tcW w:w="770" w:type="dxa"/>
            <w:vAlign w:val="center"/>
          </w:tcPr>
          <w:p w14:paraId="16C2B6F7" w14:textId="77777777" w:rsidR="00C56A30" w:rsidRPr="00C56A30" w:rsidRDefault="00C56A30" w:rsidP="00C56A30">
            <w:pPr>
              <w:jc w:val="center"/>
              <w:rPr>
                <w:b/>
                <w:bCs/>
                <w:sz w:val="24"/>
                <w:szCs w:val="24"/>
              </w:rPr>
            </w:pPr>
          </w:p>
        </w:tc>
        <w:tc>
          <w:tcPr>
            <w:tcW w:w="779" w:type="dxa"/>
            <w:tcBorders>
              <w:right w:val="single" w:sz="18" w:space="0" w:color="auto"/>
            </w:tcBorders>
            <w:vAlign w:val="center"/>
          </w:tcPr>
          <w:p w14:paraId="46F1EC95" w14:textId="77777777" w:rsidR="00C56A30" w:rsidRPr="00C56A30" w:rsidRDefault="00C56A30" w:rsidP="00C56A30">
            <w:pPr>
              <w:jc w:val="center"/>
              <w:rPr>
                <w:b/>
                <w:bCs/>
                <w:sz w:val="24"/>
                <w:szCs w:val="24"/>
              </w:rPr>
            </w:pPr>
          </w:p>
        </w:tc>
        <w:tc>
          <w:tcPr>
            <w:tcW w:w="777" w:type="dxa"/>
            <w:gridSpan w:val="2"/>
            <w:tcBorders>
              <w:left w:val="single" w:sz="18" w:space="0" w:color="auto"/>
            </w:tcBorders>
            <w:vAlign w:val="center"/>
          </w:tcPr>
          <w:p w14:paraId="4A0DFB93" w14:textId="77777777" w:rsidR="00C56A30" w:rsidRPr="00C56A30" w:rsidRDefault="00C56A30" w:rsidP="00C56A30">
            <w:pPr>
              <w:jc w:val="center"/>
              <w:rPr>
                <w:b/>
                <w:bCs/>
                <w:sz w:val="24"/>
                <w:szCs w:val="24"/>
              </w:rPr>
            </w:pPr>
          </w:p>
        </w:tc>
        <w:tc>
          <w:tcPr>
            <w:tcW w:w="770" w:type="dxa"/>
            <w:vAlign w:val="center"/>
          </w:tcPr>
          <w:p w14:paraId="15792260" w14:textId="77777777" w:rsidR="00C56A30" w:rsidRPr="00C56A30" w:rsidRDefault="00C56A30" w:rsidP="00C56A30">
            <w:pPr>
              <w:jc w:val="center"/>
              <w:rPr>
                <w:b/>
                <w:bCs/>
                <w:sz w:val="24"/>
                <w:szCs w:val="24"/>
              </w:rPr>
            </w:pPr>
          </w:p>
        </w:tc>
        <w:tc>
          <w:tcPr>
            <w:tcW w:w="770" w:type="dxa"/>
            <w:vAlign w:val="center"/>
          </w:tcPr>
          <w:p w14:paraId="63288CE6" w14:textId="77777777" w:rsidR="00C56A30" w:rsidRPr="00C56A30" w:rsidRDefault="00C56A30" w:rsidP="00C56A30">
            <w:pPr>
              <w:jc w:val="center"/>
              <w:rPr>
                <w:b/>
                <w:bCs/>
                <w:sz w:val="24"/>
                <w:szCs w:val="24"/>
              </w:rPr>
            </w:pPr>
          </w:p>
        </w:tc>
        <w:tc>
          <w:tcPr>
            <w:tcW w:w="774" w:type="dxa"/>
            <w:vAlign w:val="center"/>
          </w:tcPr>
          <w:p w14:paraId="25B22D19" w14:textId="77777777" w:rsidR="00C56A30" w:rsidRPr="00C56A30" w:rsidRDefault="00C56A30" w:rsidP="00C56A30">
            <w:pPr>
              <w:jc w:val="center"/>
              <w:rPr>
                <w:b/>
                <w:bCs/>
                <w:sz w:val="24"/>
                <w:szCs w:val="24"/>
              </w:rPr>
            </w:pPr>
          </w:p>
        </w:tc>
        <w:tc>
          <w:tcPr>
            <w:tcW w:w="773" w:type="dxa"/>
            <w:vAlign w:val="center"/>
          </w:tcPr>
          <w:p w14:paraId="3F78CDE2" w14:textId="77777777" w:rsidR="00C56A30" w:rsidRPr="00C56A30" w:rsidRDefault="00C56A30" w:rsidP="00C56A30">
            <w:pPr>
              <w:jc w:val="center"/>
              <w:rPr>
                <w:b/>
                <w:bCs/>
                <w:sz w:val="24"/>
                <w:szCs w:val="24"/>
              </w:rPr>
            </w:pPr>
          </w:p>
        </w:tc>
        <w:tc>
          <w:tcPr>
            <w:tcW w:w="772" w:type="dxa"/>
            <w:tcBorders>
              <w:right w:val="single" w:sz="18" w:space="0" w:color="auto"/>
            </w:tcBorders>
            <w:vAlign w:val="center"/>
          </w:tcPr>
          <w:p w14:paraId="187F1A9D" w14:textId="77777777" w:rsidR="00C56A30" w:rsidRPr="00C56A30" w:rsidRDefault="00C56A30" w:rsidP="00C56A30">
            <w:pPr>
              <w:jc w:val="center"/>
              <w:rPr>
                <w:b/>
                <w:bCs/>
                <w:sz w:val="24"/>
                <w:szCs w:val="24"/>
              </w:rPr>
            </w:pPr>
          </w:p>
        </w:tc>
        <w:tc>
          <w:tcPr>
            <w:tcW w:w="771" w:type="dxa"/>
            <w:tcBorders>
              <w:left w:val="single" w:sz="18" w:space="0" w:color="auto"/>
            </w:tcBorders>
            <w:vAlign w:val="center"/>
          </w:tcPr>
          <w:p w14:paraId="5F2CC5C3" w14:textId="77777777" w:rsidR="00C56A30" w:rsidRPr="00C56A30" w:rsidRDefault="00C56A30" w:rsidP="00C56A30">
            <w:pPr>
              <w:jc w:val="center"/>
              <w:rPr>
                <w:b/>
                <w:bCs/>
                <w:sz w:val="24"/>
                <w:szCs w:val="24"/>
              </w:rPr>
            </w:pPr>
          </w:p>
        </w:tc>
        <w:tc>
          <w:tcPr>
            <w:tcW w:w="837" w:type="dxa"/>
            <w:vAlign w:val="center"/>
          </w:tcPr>
          <w:p w14:paraId="53ABA3AE" w14:textId="77777777" w:rsidR="00C56A30" w:rsidRPr="00C56A30" w:rsidRDefault="00C56A30" w:rsidP="00C56A30">
            <w:pPr>
              <w:jc w:val="center"/>
              <w:rPr>
                <w:b/>
                <w:bCs/>
                <w:sz w:val="24"/>
                <w:szCs w:val="24"/>
              </w:rPr>
            </w:pPr>
          </w:p>
        </w:tc>
        <w:tc>
          <w:tcPr>
            <w:tcW w:w="703" w:type="dxa"/>
            <w:vAlign w:val="center"/>
          </w:tcPr>
          <w:p w14:paraId="7AB31BE1" w14:textId="77777777" w:rsidR="00C56A30" w:rsidRPr="00C56A30" w:rsidRDefault="00C56A30" w:rsidP="00C56A30">
            <w:pPr>
              <w:jc w:val="center"/>
              <w:rPr>
                <w:b/>
                <w:bCs/>
                <w:sz w:val="24"/>
                <w:szCs w:val="24"/>
              </w:rPr>
            </w:pPr>
          </w:p>
        </w:tc>
        <w:tc>
          <w:tcPr>
            <w:tcW w:w="827" w:type="dxa"/>
            <w:vAlign w:val="center"/>
          </w:tcPr>
          <w:p w14:paraId="4441867E" w14:textId="77777777" w:rsidR="00C56A30" w:rsidRPr="00C56A30" w:rsidRDefault="00C56A30" w:rsidP="00C56A30">
            <w:pPr>
              <w:jc w:val="center"/>
              <w:rPr>
                <w:b/>
                <w:bCs/>
                <w:sz w:val="24"/>
                <w:szCs w:val="24"/>
              </w:rPr>
            </w:pPr>
          </w:p>
        </w:tc>
      </w:tr>
      <w:tr w:rsidR="00C56A30" w:rsidRPr="00C56A30" w14:paraId="7A45D8E1" w14:textId="77777777" w:rsidTr="009617D4">
        <w:trPr>
          <w:trHeight w:val="432"/>
        </w:trPr>
        <w:tc>
          <w:tcPr>
            <w:tcW w:w="3514" w:type="dxa"/>
            <w:tcBorders>
              <w:right w:val="double" w:sz="4" w:space="0" w:color="auto"/>
            </w:tcBorders>
            <w:vAlign w:val="center"/>
          </w:tcPr>
          <w:p w14:paraId="1B12D1A0"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Building-mounted</w:t>
            </w:r>
          </w:p>
        </w:tc>
        <w:tc>
          <w:tcPr>
            <w:tcW w:w="770" w:type="dxa"/>
            <w:tcBorders>
              <w:left w:val="double" w:sz="4" w:space="0" w:color="auto"/>
            </w:tcBorders>
            <w:vAlign w:val="center"/>
          </w:tcPr>
          <w:p w14:paraId="3C00AEFB" w14:textId="77777777" w:rsidR="00C56A30" w:rsidRPr="00C56A30" w:rsidRDefault="00C56A30" w:rsidP="00C56A30">
            <w:pPr>
              <w:jc w:val="center"/>
              <w:rPr>
                <w:b/>
                <w:bCs/>
                <w:sz w:val="24"/>
                <w:szCs w:val="24"/>
              </w:rPr>
            </w:pPr>
            <w:r w:rsidRPr="00C56A30">
              <w:rPr>
                <w:b/>
                <w:bCs/>
                <w:sz w:val="24"/>
                <w:szCs w:val="24"/>
              </w:rPr>
              <w:t>X</w:t>
            </w:r>
          </w:p>
        </w:tc>
        <w:tc>
          <w:tcPr>
            <w:tcW w:w="771" w:type="dxa"/>
            <w:vAlign w:val="center"/>
          </w:tcPr>
          <w:p w14:paraId="0145B472"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6A28240C" w14:textId="77777777" w:rsidR="00C56A30" w:rsidRPr="00C56A30" w:rsidRDefault="00C56A30" w:rsidP="00C56A30">
            <w:pPr>
              <w:jc w:val="center"/>
              <w:rPr>
                <w:b/>
                <w:bCs/>
                <w:sz w:val="24"/>
                <w:szCs w:val="24"/>
              </w:rPr>
            </w:pPr>
            <w:r w:rsidRPr="00C56A30">
              <w:rPr>
                <w:b/>
                <w:bCs/>
                <w:sz w:val="24"/>
                <w:szCs w:val="24"/>
              </w:rPr>
              <w:t>X</w:t>
            </w:r>
          </w:p>
        </w:tc>
        <w:tc>
          <w:tcPr>
            <w:tcW w:w="779" w:type="dxa"/>
            <w:tcBorders>
              <w:right w:val="single" w:sz="18" w:space="0" w:color="auto"/>
            </w:tcBorders>
            <w:vAlign w:val="center"/>
          </w:tcPr>
          <w:p w14:paraId="20FBC7C4" w14:textId="77777777" w:rsidR="00C56A30" w:rsidRPr="00C56A30" w:rsidRDefault="00C56A30" w:rsidP="00C56A30">
            <w:pPr>
              <w:jc w:val="center"/>
              <w:rPr>
                <w:b/>
                <w:bCs/>
                <w:sz w:val="24"/>
                <w:szCs w:val="24"/>
              </w:rPr>
            </w:pPr>
            <w:r w:rsidRPr="00C56A30">
              <w:rPr>
                <w:b/>
                <w:bCs/>
                <w:sz w:val="24"/>
                <w:szCs w:val="24"/>
              </w:rPr>
              <w:t>X</w:t>
            </w:r>
          </w:p>
        </w:tc>
        <w:tc>
          <w:tcPr>
            <w:tcW w:w="777" w:type="dxa"/>
            <w:gridSpan w:val="2"/>
            <w:tcBorders>
              <w:left w:val="single" w:sz="18" w:space="0" w:color="auto"/>
            </w:tcBorders>
            <w:vAlign w:val="center"/>
          </w:tcPr>
          <w:p w14:paraId="762B5C41"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787F1056"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3DA2B4A5" w14:textId="77777777" w:rsidR="00C56A30" w:rsidRPr="00C56A30" w:rsidRDefault="00C56A30" w:rsidP="00C56A30">
            <w:pPr>
              <w:jc w:val="center"/>
              <w:rPr>
                <w:b/>
                <w:bCs/>
                <w:sz w:val="24"/>
                <w:szCs w:val="24"/>
              </w:rPr>
            </w:pPr>
            <w:r w:rsidRPr="00C56A30">
              <w:rPr>
                <w:b/>
                <w:bCs/>
                <w:sz w:val="24"/>
                <w:szCs w:val="24"/>
              </w:rPr>
              <w:t>X</w:t>
            </w:r>
          </w:p>
        </w:tc>
        <w:tc>
          <w:tcPr>
            <w:tcW w:w="774" w:type="dxa"/>
            <w:vAlign w:val="center"/>
          </w:tcPr>
          <w:p w14:paraId="25F8EC18" w14:textId="77777777" w:rsidR="00C56A30" w:rsidRPr="00C56A30" w:rsidRDefault="00C56A30" w:rsidP="00C56A30">
            <w:pPr>
              <w:jc w:val="center"/>
              <w:rPr>
                <w:b/>
                <w:bCs/>
                <w:sz w:val="24"/>
                <w:szCs w:val="24"/>
              </w:rPr>
            </w:pPr>
            <w:r w:rsidRPr="00C56A30">
              <w:rPr>
                <w:b/>
                <w:bCs/>
                <w:sz w:val="24"/>
                <w:szCs w:val="24"/>
              </w:rPr>
              <w:t>X</w:t>
            </w:r>
          </w:p>
        </w:tc>
        <w:tc>
          <w:tcPr>
            <w:tcW w:w="773" w:type="dxa"/>
            <w:vAlign w:val="center"/>
          </w:tcPr>
          <w:p w14:paraId="59861980" w14:textId="77777777" w:rsidR="00C56A30" w:rsidRPr="00C56A30" w:rsidRDefault="00C56A30" w:rsidP="00C56A30">
            <w:pPr>
              <w:jc w:val="center"/>
              <w:rPr>
                <w:b/>
                <w:bCs/>
                <w:sz w:val="24"/>
                <w:szCs w:val="24"/>
              </w:rPr>
            </w:pPr>
            <w:r w:rsidRPr="00C56A30">
              <w:rPr>
                <w:b/>
                <w:bCs/>
                <w:sz w:val="24"/>
                <w:szCs w:val="24"/>
              </w:rPr>
              <w:t>X</w:t>
            </w:r>
          </w:p>
        </w:tc>
        <w:tc>
          <w:tcPr>
            <w:tcW w:w="772" w:type="dxa"/>
            <w:tcBorders>
              <w:right w:val="single" w:sz="18" w:space="0" w:color="auto"/>
            </w:tcBorders>
            <w:vAlign w:val="center"/>
          </w:tcPr>
          <w:p w14:paraId="088D39F7" w14:textId="77777777" w:rsidR="00C56A30" w:rsidRPr="00C56A30" w:rsidRDefault="00C56A30" w:rsidP="00C56A30">
            <w:pPr>
              <w:jc w:val="center"/>
              <w:rPr>
                <w:b/>
                <w:bCs/>
                <w:sz w:val="24"/>
                <w:szCs w:val="24"/>
              </w:rPr>
            </w:pPr>
            <w:r w:rsidRPr="00C56A30">
              <w:rPr>
                <w:b/>
                <w:bCs/>
                <w:sz w:val="24"/>
                <w:szCs w:val="24"/>
              </w:rPr>
              <w:t>X</w:t>
            </w:r>
          </w:p>
        </w:tc>
        <w:tc>
          <w:tcPr>
            <w:tcW w:w="771" w:type="dxa"/>
            <w:tcBorders>
              <w:left w:val="single" w:sz="18" w:space="0" w:color="auto"/>
            </w:tcBorders>
            <w:vAlign w:val="center"/>
          </w:tcPr>
          <w:p w14:paraId="2CF572E0"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5F44D36A"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6E6F73C1"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44B8A2AE"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58BA9493" w14:textId="77777777" w:rsidTr="009617D4">
        <w:trPr>
          <w:trHeight w:val="432"/>
        </w:trPr>
        <w:tc>
          <w:tcPr>
            <w:tcW w:w="3514" w:type="dxa"/>
            <w:tcBorders>
              <w:right w:val="double" w:sz="4" w:space="0" w:color="auto"/>
            </w:tcBorders>
            <w:vAlign w:val="center"/>
          </w:tcPr>
          <w:p w14:paraId="649E309D"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Freestanding</w:t>
            </w:r>
          </w:p>
        </w:tc>
        <w:tc>
          <w:tcPr>
            <w:tcW w:w="770" w:type="dxa"/>
            <w:tcBorders>
              <w:left w:val="double" w:sz="4" w:space="0" w:color="auto"/>
            </w:tcBorders>
            <w:vAlign w:val="center"/>
          </w:tcPr>
          <w:p w14:paraId="23BBE110" w14:textId="77777777" w:rsidR="00C56A30" w:rsidRPr="00C56A30" w:rsidRDefault="00C56A30" w:rsidP="00C56A30">
            <w:pPr>
              <w:jc w:val="center"/>
              <w:rPr>
                <w:b/>
                <w:bCs/>
                <w:sz w:val="24"/>
                <w:szCs w:val="24"/>
              </w:rPr>
            </w:pPr>
            <w:r w:rsidRPr="00C56A30">
              <w:rPr>
                <w:b/>
                <w:bCs/>
                <w:sz w:val="24"/>
                <w:szCs w:val="24"/>
              </w:rPr>
              <w:t>X</w:t>
            </w:r>
          </w:p>
        </w:tc>
        <w:tc>
          <w:tcPr>
            <w:tcW w:w="771" w:type="dxa"/>
            <w:vAlign w:val="center"/>
          </w:tcPr>
          <w:p w14:paraId="79B5D71C"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500A4522" w14:textId="77777777" w:rsidR="00C56A30" w:rsidRPr="00C56A30" w:rsidRDefault="00C56A30" w:rsidP="00C56A30">
            <w:pPr>
              <w:jc w:val="center"/>
              <w:rPr>
                <w:b/>
                <w:bCs/>
                <w:sz w:val="24"/>
                <w:szCs w:val="24"/>
              </w:rPr>
            </w:pPr>
            <w:r w:rsidRPr="00C56A30">
              <w:rPr>
                <w:b/>
                <w:bCs/>
                <w:sz w:val="24"/>
                <w:szCs w:val="24"/>
              </w:rPr>
              <w:t>X</w:t>
            </w:r>
          </w:p>
        </w:tc>
        <w:tc>
          <w:tcPr>
            <w:tcW w:w="779" w:type="dxa"/>
            <w:tcBorders>
              <w:right w:val="single" w:sz="18" w:space="0" w:color="auto"/>
            </w:tcBorders>
            <w:vAlign w:val="center"/>
          </w:tcPr>
          <w:p w14:paraId="350AFBD9" w14:textId="77777777" w:rsidR="00C56A30" w:rsidRPr="00C56A30" w:rsidRDefault="00C56A30" w:rsidP="00C56A30">
            <w:pPr>
              <w:jc w:val="center"/>
              <w:rPr>
                <w:b/>
                <w:bCs/>
                <w:sz w:val="24"/>
                <w:szCs w:val="24"/>
              </w:rPr>
            </w:pPr>
            <w:r w:rsidRPr="00C56A30">
              <w:rPr>
                <w:b/>
                <w:bCs/>
                <w:sz w:val="24"/>
                <w:szCs w:val="24"/>
              </w:rPr>
              <w:t>X</w:t>
            </w:r>
          </w:p>
        </w:tc>
        <w:tc>
          <w:tcPr>
            <w:tcW w:w="777" w:type="dxa"/>
            <w:gridSpan w:val="2"/>
            <w:tcBorders>
              <w:left w:val="single" w:sz="18" w:space="0" w:color="auto"/>
            </w:tcBorders>
            <w:vAlign w:val="center"/>
          </w:tcPr>
          <w:p w14:paraId="016C8D27"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3C6FB210"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240EDFB0" w14:textId="77777777" w:rsidR="00C56A30" w:rsidRPr="00C56A30" w:rsidRDefault="00C56A30" w:rsidP="00C56A30">
            <w:pPr>
              <w:jc w:val="center"/>
              <w:rPr>
                <w:b/>
                <w:bCs/>
                <w:sz w:val="24"/>
                <w:szCs w:val="24"/>
              </w:rPr>
            </w:pPr>
            <w:r w:rsidRPr="00C56A30">
              <w:rPr>
                <w:b/>
                <w:bCs/>
                <w:sz w:val="24"/>
                <w:szCs w:val="24"/>
              </w:rPr>
              <w:t>X</w:t>
            </w:r>
          </w:p>
        </w:tc>
        <w:tc>
          <w:tcPr>
            <w:tcW w:w="774" w:type="dxa"/>
            <w:vAlign w:val="center"/>
          </w:tcPr>
          <w:p w14:paraId="69A83A01" w14:textId="77777777" w:rsidR="00C56A30" w:rsidRPr="00C56A30" w:rsidRDefault="00C56A30" w:rsidP="00C56A30">
            <w:pPr>
              <w:jc w:val="center"/>
              <w:rPr>
                <w:b/>
                <w:bCs/>
                <w:sz w:val="24"/>
                <w:szCs w:val="24"/>
              </w:rPr>
            </w:pPr>
            <w:r w:rsidRPr="00C56A30">
              <w:rPr>
                <w:b/>
                <w:bCs/>
                <w:sz w:val="24"/>
                <w:szCs w:val="24"/>
              </w:rPr>
              <w:t>X</w:t>
            </w:r>
          </w:p>
        </w:tc>
        <w:tc>
          <w:tcPr>
            <w:tcW w:w="773" w:type="dxa"/>
            <w:vAlign w:val="center"/>
          </w:tcPr>
          <w:p w14:paraId="75C614BF" w14:textId="77777777" w:rsidR="00C56A30" w:rsidRPr="00C56A30" w:rsidRDefault="00C56A30" w:rsidP="00C56A30">
            <w:pPr>
              <w:jc w:val="center"/>
              <w:rPr>
                <w:b/>
                <w:bCs/>
                <w:sz w:val="24"/>
                <w:szCs w:val="24"/>
              </w:rPr>
            </w:pPr>
            <w:r w:rsidRPr="00C56A30">
              <w:rPr>
                <w:b/>
                <w:bCs/>
                <w:sz w:val="24"/>
                <w:szCs w:val="24"/>
              </w:rPr>
              <w:t>X</w:t>
            </w:r>
          </w:p>
        </w:tc>
        <w:tc>
          <w:tcPr>
            <w:tcW w:w="772" w:type="dxa"/>
            <w:tcBorders>
              <w:right w:val="single" w:sz="18" w:space="0" w:color="auto"/>
            </w:tcBorders>
            <w:vAlign w:val="center"/>
          </w:tcPr>
          <w:p w14:paraId="4B16E22A" w14:textId="77777777" w:rsidR="00C56A30" w:rsidRPr="00C56A30" w:rsidRDefault="00C56A30" w:rsidP="00C56A30">
            <w:pPr>
              <w:jc w:val="center"/>
              <w:rPr>
                <w:b/>
                <w:bCs/>
                <w:sz w:val="24"/>
                <w:szCs w:val="24"/>
              </w:rPr>
            </w:pPr>
            <w:r w:rsidRPr="00C56A30">
              <w:rPr>
                <w:b/>
                <w:bCs/>
                <w:sz w:val="24"/>
                <w:szCs w:val="24"/>
              </w:rPr>
              <w:t>X</w:t>
            </w:r>
          </w:p>
        </w:tc>
        <w:tc>
          <w:tcPr>
            <w:tcW w:w="771" w:type="dxa"/>
            <w:tcBorders>
              <w:left w:val="single" w:sz="18" w:space="0" w:color="auto"/>
            </w:tcBorders>
            <w:vAlign w:val="center"/>
          </w:tcPr>
          <w:p w14:paraId="47EF4BFC" w14:textId="77777777" w:rsidR="00C56A30" w:rsidRPr="00C56A30" w:rsidRDefault="00C56A30" w:rsidP="00C56A30">
            <w:pPr>
              <w:jc w:val="center"/>
              <w:rPr>
                <w:b/>
                <w:bCs/>
                <w:sz w:val="24"/>
                <w:szCs w:val="24"/>
              </w:rPr>
            </w:pPr>
            <w:r w:rsidRPr="00C56A30">
              <w:rPr>
                <w:b/>
                <w:bCs/>
                <w:sz w:val="24"/>
                <w:szCs w:val="24"/>
              </w:rPr>
              <w:t>X</w:t>
            </w:r>
          </w:p>
        </w:tc>
        <w:tc>
          <w:tcPr>
            <w:tcW w:w="837" w:type="dxa"/>
            <w:vAlign w:val="center"/>
          </w:tcPr>
          <w:p w14:paraId="4242DD83" w14:textId="77777777" w:rsidR="00C56A30" w:rsidRPr="00C56A30" w:rsidRDefault="00C56A30" w:rsidP="00C56A30">
            <w:pPr>
              <w:jc w:val="center"/>
              <w:rPr>
                <w:b/>
                <w:bCs/>
                <w:sz w:val="24"/>
                <w:szCs w:val="24"/>
              </w:rPr>
            </w:pPr>
            <w:r w:rsidRPr="00C56A30">
              <w:rPr>
                <w:b/>
                <w:bCs/>
                <w:sz w:val="24"/>
                <w:szCs w:val="24"/>
              </w:rPr>
              <w:t>CU</w:t>
            </w:r>
          </w:p>
        </w:tc>
        <w:tc>
          <w:tcPr>
            <w:tcW w:w="703" w:type="dxa"/>
            <w:vAlign w:val="center"/>
          </w:tcPr>
          <w:p w14:paraId="1A38B1B3" w14:textId="77777777" w:rsidR="00C56A30" w:rsidRPr="00C56A30" w:rsidRDefault="00C56A30" w:rsidP="00C56A30">
            <w:pPr>
              <w:jc w:val="center"/>
              <w:rPr>
                <w:b/>
                <w:bCs/>
                <w:sz w:val="24"/>
                <w:szCs w:val="24"/>
              </w:rPr>
            </w:pPr>
            <w:r w:rsidRPr="00C56A30">
              <w:rPr>
                <w:b/>
                <w:bCs/>
                <w:sz w:val="24"/>
                <w:szCs w:val="24"/>
              </w:rPr>
              <w:t>CU</w:t>
            </w:r>
          </w:p>
        </w:tc>
        <w:tc>
          <w:tcPr>
            <w:tcW w:w="827" w:type="dxa"/>
            <w:vAlign w:val="center"/>
          </w:tcPr>
          <w:p w14:paraId="0C05E1F8" w14:textId="77777777" w:rsidR="00C56A30" w:rsidRPr="00C56A30" w:rsidRDefault="00C56A30" w:rsidP="00C56A30">
            <w:pPr>
              <w:jc w:val="center"/>
              <w:rPr>
                <w:b/>
                <w:bCs/>
                <w:sz w:val="24"/>
                <w:szCs w:val="24"/>
              </w:rPr>
            </w:pPr>
            <w:r w:rsidRPr="00C56A30">
              <w:rPr>
                <w:b/>
                <w:bCs/>
                <w:sz w:val="24"/>
                <w:szCs w:val="24"/>
              </w:rPr>
              <w:t>X</w:t>
            </w:r>
          </w:p>
        </w:tc>
      </w:tr>
      <w:tr w:rsidR="00C56A30" w:rsidRPr="00C56A30" w14:paraId="72C6EA6C" w14:textId="77777777" w:rsidTr="009617D4">
        <w:trPr>
          <w:trHeight w:val="432"/>
        </w:trPr>
        <w:tc>
          <w:tcPr>
            <w:tcW w:w="3514" w:type="dxa"/>
            <w:tcBorders>
              <w:right w:val="double" w:sz="4" w:space="0" w:color="auto"/>
            </w:tcBorders>
            <w:vAlign w:val="center"/>
          </w:tcPr>
          <w:p w14:paraId="08E2AF10"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Small Group Net Metering Host-principal use (See Article XX)</w:t>
            </w:r>
          </w:p>
        </w:tc>
        <w:tc>
          <w:tcPr>
            <w:tcW w:w="770" w:type="dxa"/>
            <w:tcBorders>
              <w:left w:val="double" w:sz="4" w:space="0" w:color="auto"/>
            </w:tcBorders>
            <w:vAlign w:val="center"/>
          </w:tcPr>
          <w:p w14:paraId="7B629C40" w14:textId="77777777" w:rsidR="00C56A30" w:rsidRPr="00C56A30" w:rsidRDefault="00C56A30" w:rsidP="00C56A30">
            <w:pPr>
              <w:jc w:val="center"/>
              <w:rPr>
                <w:b/>
                <w:bCs/>
                <w:sz w:val="24"/>
                <w:szCs w:val="24"/>
              </w:rPr>
            </w:pPr>
          </w:p>
        </w:tc>
        <w:tc>
          <w:tcPr>
            <w:tcW w:w="771" w:type="dxa"/>
            <w:vAlign w:val="center"/>
          </w:tcPr>
          <w:p w14:paraId="1111403C" w14:textId="77777777" w:rsidR="00C56A30" w:rsidRPr="00C56A30" w:rsidRDefault="00C56A30" w:rsidP="00C56A30">
            <w:pPr>
              <w:jc w:val="center"/>
              <w:rPr>
                <w:b/>
                <w:bCs/>
                <w:sz w:val="24"/>
                <w:szCs w:val="24"/>
              </w:rPr>
            </w:pPr>
          </w:p>
        </w:tc>
        <w:tc>
          <w:tcPr>
            <w:tcW w:w="770" w:type="dxa"/>
            <w:vAlign w:val="center"/>
          </w:tcPr>
          <w:p w14:paraId="5DD9F05F" w14:textId="77777777" w:rsidR="00C56A30" w:rsidRPr="00C56A30" w:rsidRDefault="00C56A30" w:rsidP="00C56A30">
            <w:pPr>
              <w:jc w:val="center"/>
              <w:rPr>
                <w:b/>
                <w:bCs/>
                <w:sz w:val="24"/>
                <w:szCs w:val="24"/>
              </w:rPr>
            </w:pPr>
          </w:p>
        </w:tc>
        <w:tc>
          <w:tcPr>
            <w:tcW w:w="779" w:type="dxa"/>
            <w:tcBorders>
              <w:right w:val="single" w:sz="18" w:space="0" w:color="auto"/>
            </w:tcBorders>
            <w:vAlign w:val="center"/>
          </w:tcPr>
          <w:p w14:paraId="0CE75DA8" w14:textId="77777777" w:rsidR="00C56A30" w:rsidRPr="00C56A30" w:rsidRDefault="00C56A30" w:rsidP="00C56A30">
            <w:pPr>
              <w:jc w:val="center"/>
              <w:rPr>
                <w:b/>
                <w:bCs/>
                <w:sz w:val="24"/>
                <w:szCs w:val="24"/>
              </w:rPr>
            </w:pPr>
          </w:p>
        </w:tc>
        <w:tc>
          <w:tcPr>
            <w:tcW w:w="777" w:type="dxa"/>
            <w:gridSpan w:val="2"/>
            <w:tcBorders>
              <w:left w:val="single" w:sz="18" w:space="0" w:color="auto"/>
            </w:tcBorders>
            <w:vAlign w:val="center"/>
          </w:tcPr>
          <w:p w14:paraId="2300B426" w14:textId="77777777" w:rsidR="00C56A30" w:rsidRPr="00C56A30" w:rsidRDefault="00C56A30" w:rsidP="00C56A30">
            <w:pPr>
              <w:jc w:val="center"/>
              <w:rPr>
                <w:b/>
                <w:bCs/>
                <w:sz w:val="24"/>
                <w:szCs w:val="24"/>
              </w:rPr>
            </w:pPr>
          </w:p>
        </w:tc>
        <w:tc>
          <w:tcPr>
            <w:tcW w:w="770" w:type="dxa"/>
            <w:vAlign w:val="center"/>
          </w:tcPr>
          <w:p w14:paraId="6D0BDF88" w14:textId="77777777" w:rsidR="00C56A30" w:rsidRPr="00C56A30" w:rsidRDefault="00C56A30" w:rsidP="00C56A30">
            <w:pPr>
              <w:jc w:val="center"/>
              <w:rPr>
                <w:b/>
                <w:bCs/>
                <w:sz w:val="24"/>
                <w:szCs w:val="24"/>
              </w:rPr>
            </w:pPr>
          </w:p>
        </w:tc>
        <w:tc>
          <w:tcPr>
            <w:tcW w:w="770" w:type="dxa"/>
            <w:vAlign w:val="center"/>
          </w:tcPr>
          <w:p w14:paraId="7B8B5A6A" w14:textId="77777777" w:rsidR="00C56A30" w:rsidRPr="00C56A30" w:rsidRDefault="00C56A30" w:rsidP="00C56A30">
            <w:pPr>
              <w:jc w:val="center"/>
              <w:rPr>
                <w:b/>
                <w:bCs/>
                <w:sz w:val="24"/>
                <w:szCs w:val="24"/>
              </w:rPr>
            </w:pPr>
          </w:p>
        </w:tc>
        <w:tc>
          <w:tcPr>
            <w:tcW w:w="774" w:type="dxa"/>
            <w:vAlign w:val="center"/>
          </w:tcPr>
          <w:p w14:paraId="2C189802" w14:textId="77777777" w:rsidR="00C56A30" w:rsidRPr="00C56A30" w:rsidRDefault="00C56A30" w:rsidP="00C56A30">
            <w:pPr>
              <w:jc w:val="center"/>
              <w:rPr>
                <w:b/>
                <w:bCs/>
                <w:sz w:val="24"/>
                <w:szCs w:val="24"/>
              </w:rPr>
            </w:pPr>
          </w:p>
        </w:tc>
        <w:tc>
          <w:tcPr>
            <w:tcW w:w="773" w:type="dxa"/>
            <w:vAlign w:val="center"/>
          </w:tcPr>
          <w:p w14:paraId="468C562C" w14:textId="77777777" w:rsidR="00C56A30" w:rsidRPr="00C56A30" w:rsidRDefault="00C56A30" w:rsidP="00C56A30">
            <w:pPr>
              <w:jc w:val="center"/>
              <w:rPr>
                <w:b/>
                <w:bCs/>
                <w:sz w:val="24"/>
                <w:szCs w:val="24"/>
              </w:rPr>
            </w:pPr>
          </w:p>
        </w:tc>
        <w:tc>
          <w:tcPr>
            <w:tcW w:w="772" w:type="dxa"/>
            <w:tcBorders>
              <w:right w:val="single" w:sz="18" w:space="0" w:color="auto"/>
            </w:tcBorders>
            <w:vAlign w:val="center"/>
          </w:tcPr>
          <w:p w14:paraId="10D2C0D6" w14:textId="77777777" w:rsidR="00C56A30" w:rsidRPr="00C56A30" w:rsidRDefault="00C56A30" w:rsidP="00C56A30">
            <w:pPr>
              <w:jc w:val="center"/>
              <w:rPr>
                <w:b/>
                <w:bCs/>
                <w:sz w:val="24"/>
                <w:szCs w:val="24"/>
              </w:rPr>
            </w:pPr>
          </w:p>
        </w:tc>
        <w:tc>
          <w:tcPr>
            <w:tcW w:w="771" w:type="dxa"/>
            <w:tcBorders>
              <w:left w:val="single" w:sz="18" w:space="0" w:color="auto"/>
            </w:tcBorders>
            <w:vAlign w:val="center"/>
          </w:tcPr>
          <w:p w14:paraId="003C85F9" w14:textId="77777777" w:rsidR="00C56A30" w:rsidRPr="00C56A30" w:rsidRDefault="00C56A30" w:rsidP="00C56A30">
            <w:pPr>
              <w:jc w:val="center"/>
              <w:rPr>
                <w:b/>
                <w:bCs/>
                <w:sz w:val="24"/>
                <w:szCs w:val="24"/>
              </w:rPr>
            </w:pPr>
          </w:p>
        </w:tc>
        <w:tc>
          <w:tcPr>
            <w:tcW w:w="837" w:type="dxa"/>
            <w:vAlign w:val="center"/>
          </w:tcPr>
          <w:p w14:paraId="2CEC45B9" w14:textId="77777777" w:rsidR="00C56A30" w:rsidRPr="00C56A30" w:rsidRDefault="00C56A30" w:rsidP="00C56A30">
            <w:pPr>
              <w:jc w:val="center"/>
              <w:rPr>
                <w:b/>
                <w:bCs/>
                <w:sz w:val="24"/>
                <w:szCs w:val="24"/>
              </w:rPr>
            </w:pPr>
          </w:p>
        </w:tc>
        <w:tc>
          <w:tcPr>
            <w:tcW w:w="703" w:type="dxa"/>
            <w:vAlign w:val="center"/>
          </w:tcPr>
          <w:p w14:paraId="7F3BA0BF" w14:textId="77777777" w:rsidR="00C56A30" w:rsidRPr="00C56A30" w:rsidRDefault="00C56A30" w:rsidP="00C56A30">
            <w:pPr>
              <w:jc w:val="center"/>
              <w:rPr>
                <w:b/>
                <w:bCs/>
                <w:sz w:val="24"/>
                <w:szCs w:val="24"/>
              </w:rPr>
            </w:pPr>
          </w:p>
        </w:tc>
        <w:tc>
          <w:tcPr>
            <w:tcW w:w="827" w:type="dxa"/>
            <w:vAlign w:val="center"/>
          </w:tcPr>
          <w:p w14:paraId="2D92C61C" w14:textId="77777777" w:rsidR="00C56A30" w:rsidRPr="00C56A30" w:rsidRDefault="00C56A30" w:rsidP="00C56A30">
            <w:pPr>
              <w:jc w:val="center"/>
              <w:rPr>
                <w:b/>
                <w:bCs/>
                <w:sz w:val="24"/>
                <w:szCs w:val="24"/>
              </w:rPr>
            </w:pPr>
          </w:p>
        </w:tc>
      </w:tr>
      <w:tr w:rsidR="00C56A30" w:rsidRPr="00C56A30" w14:paraId="4AF077AC" w14:textId="77777777" w:rsidTr="009617D4">
        <w:trPr>
          <w:trHeight w:val="432"/>
        </w:trPr>
        <w:tc>
          <w:tcPr>
            <w:tcW w:w="3514" w:type="dxa"/>
            <w:tcBorders>
              <w:right w:val="double" w:sz="4" w:space="0" w:color="auto"/>
            </w:tcBorders>
            <w:vAlign w:val="center"/>
          </w:tcPr>
          <w:p w14:paraId="541C31A9"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Building-mounted</w:t>
            </w:r>
          </w:p>
        </w:tc>
        <w:tc>
          <w:tcPr>
            <w:tcW w:w="770" w:type="dxa"/>
            <w:tcBorders>
              <w:left w:val="double" w:sz="4" w:space="0" w:color="auto"/>
            </w:tcBorders>
            <w:vAlign w:val="center"/>
          </w:tcPr>
          <w:p w14:paraId="58AA071F" w14:textId="77777777" w:rsidR="00C56A30" w:rsidRPr="00C56A30" w:rsidRDefault="00C56A30" w:rsidP="00C56A30">
            <w:pPr>
              <w:jc w:val="center"/>
              <w:rPr>
                <w:b/>
                <w:bCs/>
                <w:sz w:val="24"/>
                <w:szCs w:val="24"/>
              </w:rPr>
            </w:pPr>
            <w:r w:rsidRPr="00C56A30">
              <w:rPr>
                <w:b/>
                <w:bCs/>
                <w:sz w:val="24"/>
                <w:szCs w:val="24"/>
              </w:rPr>
              <w:t>P</w:t>
            </w:r>
          </w:p>
        </w:tc>
        <w:tc>
          <w:tcPr>
            <w:tcW w:w="771" w:type="dxa"/>
            <w:vAlign w:val="center"/>
          </w:tcPr>
          <w:p w14:paraId="0DE00B3A"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671B772D" w14:textId="77777777" w:rsidR="00C56A30" w:rsidRPr="00C56A30" w:rsidRDefault="00C56A30" w:rsidP="00C56A30">
            <w:pPr>
              <w:jc w:val="center"/>
              <w:rPr>
                <w:b/>
                <w:bCs/>
                <w:sz w:val="24"/>
                <w:szCs w:val="24"/>
              </w:rPr>
            </w:pPr>
            <w:r w:rsidRPr="00C56A30">
              <w:rPr>
                <w:b/>
                <w:bCs/>
                <w:sz w:val="24"/>
                <w:szCs w:val="24"/>
              </w:rPr>
              <w:t>P</w:t>
            </w:r>
          </w:p>
        </w:tc>
        <w:tc>
          <w:tcPr>
            <w:tcW w:w="779" w:type="dxa"/>
            <w:tcBorders>
              <w:right w:val="single" w:sz="18" w:space="0" w:color="auto"/>
            </w:tcBorders>
            <w:vAlign w:val="center"/>
          </w:tcPr>
          <w:p w14:paraId="23B7E1A6" w14:textId="77777777" w:rsidR="00C56A30" w:rsidRPr="00C56A30" w:rsidRDefault="00C56A30" w:rsidP="00C56A30">
            <w:pPr>
              <w:jc w:val="center"/>
              <w:rPr>
                <w:b/>
                <w:bCs/>
                <w:sz w:val="24"/>
                <w:szCs w:val="24"/>
              </w:rPr>
            </w:pPr>
            <w:r w:rsidRPr="00C56A30">
              <w:rPr>
                <w:b/>
                <w:bCs/>
                <w:sz w:val="24"/>
                <w:szCs w:val="24"/>
              </w:rPr>
              <w:t>P</w:t>
            </w:r>
          </w:p>
        </w:tc>
        <w:tc>
          <w:tcPr>
            <w:tcW w:w="777" w:type="dxa"/>
            <w:gridSpan w:val="2"/>
            <w:tcBorders>
              <w:left w:val="single" w:sz="18" w:space="0" w:color="auto"/>
            </w:tcBorders>
            <w:vAlign w:val="center"/>
          </w:tcPr>
          <w:p w14:paraId="60587126"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3BF9A276"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72DA52AB" w14:textId="77777777" w:rsidR="00C56A30" w:rsidRPr="00C56A30" w:rsidRDefault="00C56A30" w:rsidP="00C56A30">
            <w:pPr>
              <w:jc w:val="center"/>
              <w:rPr>
                <w:b/>
                <w:bCs/>
                <w:sz w:val="24"/>
                <w:szCs w:val="24"/>
              </w:rPr>
            </w:pPr>
            <w:r w:rsidRPr="00C56A30">
              <w:rPr>
                <w:b/>
                <w:bCs/>
                <w:sz w:val="24"/>
                <w:szCs w:val="24"/>
              </w:rPr>
              <w:t>P</w:t>
            </w:r>
          </w:p>
        </w:tc>
        <w:tc>
          <w:tcPr>
            <w:tcW w:w="774" w:type="dxa"/>
            <w:vAlign w:val="center"/>
          </w:tcPr>
          <w:p w14:paraId="3CA2671A" w14:textId="77777777" w:rsidR="00C56A30" w:rsidRPr="00C56A30" w:rsidRDefault="00C56A30" w:rsidP="00C56A30">
            <w:pPr>
              <w:jc w:val="center"/>
              <w:rPr>
                <w:b/>
                <w:bCs/>
                <w:sz w:val="24"/>
                <w:szCs w:val="24"/>
              </w:rPr>
            </w:pPr>
            <w:r w:rsidRPr="00C56A30">
              <w:rPr>
                <w:b/>
                <w:bCs/>
                <w:sz w:val="24"/>
                <w:szCs w:val="24"/>
              </w:rPr>
              <w:t>P</w:t>
            </w:r>
          </w:p>
        </w:tc>
        <w:tc>
          <w:tcPr>
            <w:tcW w:w="773" w:type="dxa"/>
            <w:vAlign w:val="center"/>
          </w:tcPr>
          <w:p w14:paraId="3D5A2963" w14:textId="77777777" w:rsidR="00C56A30" w:rsidRPr="00C56A30" w:rsidRDefault="00C56A30" w:rsidP="00C56A30">
            <w:pPr>
              <w:jc w:val="center"/>
              <w:rPr>
                <w:b/>
                <w:bCs/>
                <w:sz w:val="24"/>
                <w:szCs w:val="24"/>
              </w:rPr>
            </w:pPr>
            <w:r w:rsidRPr="00C56A30">
              <w:rPr>
                <w:b/>
                <w:bCs/>
                <w:sz w:val="24"/>
                <w:szCs w:val="24"/>
              </w:rPr>
              <w:t>P</w:t>
            </w:r>
          </w:p>
        </w:tc>
        <w:tc>
          <w:tcPr>
            <w:tcW w:w="772" w:type="dxa"/>
            <w:tcBorders>
              <w:right w:val="single" w:sz="18" w:space="0" w:color="auto"/>
            </w:tcBorders>
            <w:vAlign w:val="center"/>
          </w:tcPr>
          <w:p w14:paraId="46F285BE" w14:textId="77777777" w:rsidR="00C56A30" w:rsidRPr="00C56A30" w:rsidRDefault="00C56A30" w:rsidP="00C56A30">
            <w:pPr>
              <w:jc w:val="center"/>
              <w:rPr>
                <w:b/>
                <w:bCs/>
                <w:sz w:val="24"/>
                <w:szCs w:val="24"/>
              </w:rPr>
            </w:pPr>
            <w:r w:rsidRPr="00C56A30">
              <w:rPr>
                <w:b/>
                <w:bCs/>
                <w:sz w:val="24"/>
                <w:szCs w:val="24"/>
              </w:rPr>
              <w:t>P</w:t>
            </w:r>
          </w:p>
        </w:tc>
        <w:tc>
          <w:tcPr>
            <w:tcW w:w="771" w:type="dxa"/>
            <w:tcBorders>
              <w:left w:val="single" w:sz="18" w:space="0" w:color="auto"/>
            </w:tcBorders>
            <w:vAlign w:val="center"/>
          </w:tcPr>
          <w:p w14:paraId="6101AE80"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18905498"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740A1ADD"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42B593B6"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409BB540" w14:textId="77777777" w:rsidTr="009617D4">
        <w:trPr>
          <w:trHeight w:val="432"/>
        </w:trPr>
        <w:tc>
          <w:tcPr>
            <w:tcW w:w="3514" w:type="dxa"/>
            <w:tcBorders>
              <w:right w:val="double" w:sz="4" w:space="0" w:color="auto"/>
            </w:tcBorders>
            <w:vAlign w:val="center"/>
          </w:tcPr>
          <w:p w14:paraId="062BD110"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Freestanding</w:t>
            </w:r>
          </w:p>
        </w:tc>
        <w:tc>
          <w:tcPr>
            <w:tcW w:w="770" w:type="dxa"/>
            <w:tcBorders>
              <w:left w:val="double" w:sz="4" w:space="0" w:color="auto"/>
            </w:tcBorders>
            <w:vAlign w:val="center"/>
          </w:tcPr>
          <w:p w14:paraId="5A00028A" w14:textId="77777777" w:rsidR="00C56A30" w:rsidRPr="00C56A30" w:rsidRDefault="00C56A30" w:rsidP="00C56A30">
            <w:pPr>
              <w:jc w:val="center"/>
              <w:rPr>
                <w:b/>
                <w:bCs/>
                <w:sz w:val="24"/>
                <w:szCs w:val="24"/>
              </w:rPr>
            </w:pPr>
            <w:r w:rsidRPr="00C56A30">
              <w:rPr>
                <w:b/>
                <w:bCs/>
                <w:sz w:val="24"/>
                <w:szCs w:val="24"/>
              </w:rPr>
              <w:t>X</w:t>
            </w:r>
          </w:p>
        </w:tc>
        <w:tc>
          <w:tcPr>
            <w:tcW w:w="771" w:type="dxa"/>
            <w:vAlign w:val="center"/>
          </w:tcPr>
          <w:p w14:paraId="4D6E5D05"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1DF37072" w14:textId="77777777" w:rsidR="00C56A30" w:rsidRPr="00C56A30" w:rsidRDefault="00C56A30" w:rsidP="00C56A30">
            <w:pPr>
              <w:jc w:val="center"/>
              <w:rPr>
                <w:b/>
                <w:bCs/>
                <w:sz w:val="24"/>
                <w:szCs w:val="24"/>
              </w:rPr>
            </w:pPr>
            <w:r w:rsidRPr="00C56A30">
              <w:rPr>
                <w:b/>
                <w:bCs/>
                <w:sz w:val="24"/>
                <w:szCs w:val="24"/>
              </w:rPr>
              <w:t>X</w:t>
            </w:r>
          </w:p>
        </w:tc>
        <w:tc>
          <w:tcPr>
            <w:tcW w:w="779" w:type="dxa"/>
            <w:tcBorders>
              <w:right w:val="single" w:sz="18" w:space="0" w:color="auto"/>
            </w:tcBorders>
            <w:vAlign w:val="center"/>
          </w:tcPr>
          <w:p w14:paraId="1F2D80E9" w14:textId="77777777" w:rsidR="00C56A30" w:rsidRPr="00C56A30" w:rsidRDefault="00C56A30" w:rsidP="00C56A30">
            <w:pPr>
              <w:jc w:val="center"/>
              <w:rPr>
                <w:b/>
                <w:bCs/>
                <w:sz w:val="24"/>
                <w:szCs w:val="24"/>
              </w:rPr>
            </w:pPr>
            <w:r w:rsidRPr="00C56A30">
              <w:rPr>
                <w:b/>
                <w:bCs/>
                <w:sz w:val="24"/>
                <w:szCs w:val="24"/>
              </w:rPr>
              <w:t>X</w:t>
            </w:r>
          </w:p>
        </w:tc>
        <w:tc>
          <w:tcPr>
            <w:tcW w:w="777" w:type="dxa"/>
            <w:gridSpan w:val="2"/>
            <w:tcBorders>
              <w:left w:val="single" w:sz="18" w:space="0" w:color="auto"/>
            </w:tcBorders>
            <w:vAlign w:val="center"/>
          </w:tcPr>
          <w:p w14:paraId="2FB726AA"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20530E31"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2D543DC0" w14:textId="77777777" w:rsidR="00C56A30" w:rsidRPr="00C56A30" w:rsidRDefault="00C56A30" w:rsidP="00C56A30">
            <w:pPr>
              <w:jc w:val="center"/>
              <w:rPr>
                <w:b/>
                <w:bCs/>
                <w:sz w:val="24"/>
                <w:szCs w:val="24"/>
              </w:rPr>
            </w:pPr>
            <w:r w:rsidRPr="00C56A30">
              <w:rPr>
                <w:b/>
                <w:bCs/>
                <w:sz w:val="24"/>
                <w:szCs w:val="24"/>
              </w:rPr>
              <w:t>P</w:t>
            </w:r>
          </w:p>
        </w:tc>
        <w:tc>
          <w:tcPr>
            <w:tcW w:w="774" w:type="dxa"/>
            <w:vAlign w:val="center"/>
          </w:tcPr>
          <w:p w14:paraId="13D1C153" w14:textId="77777777" w:rsidR="00C56A30" w:rsidRPr="00C56A30" w:rsidRDefault="00C56A30" w:rsidP="00C56A30">
            <w:pPr>
              <w:jc w:val="center"/>
              <w:rPr>
                <w:b/>
                <w:bCs/>
                <w:sz w:val="24"/>
                <w:szCs w:val="24"/>
              </w:rPr>
            </w:pPr>
            <w:r w:rsidRPr="00C56A30">
              <w:rPr>
                <w:b/>
                <w:bCs/>
                <w:sz w:val="24"/>
                <w:szCs w:val="24"/>
              </w:rPr>
              <w:t>P</w:t>
            </w:r>
          </w:p>
        </w:tc>
        <w:tc>
          <w:tcPr>
            <w:tcW w:w="773" w:type="dxa"/>
            <w:vAlign w:val="center"/>
          </w:tcPr>
          <w:p w14:paraId="70F24712" w14:textId="77777777" w:rsidR="00C56A30" w:rsidRPr="00C56A30" w:rsidRDefault="00C56A30" w:rsidP="00C56A30">
            <w:pPr>
              <w:jc w:val="center"/>
              <w:rPr>
                <w:b/>
                <w:bCs/>
                <w:sz w:val="24"/>
                <w:szCs w:val="24"/>
              </w:rPr>
            </w:pPr>
            <w:r w:rsidRPr="00C56A30">
              <w:rPr>
                <w:b/>
                <w:bCs/>
                <w:sz w:val="24"/>
                <w:szCs w:val="24"/>
              </w:rPr>
              <w:t>P</w:t>
            </w:r>
          </w:p>
        </w:tc>
        <w:tc>
          <w:tcPr>
            <w:tcW w:w="772" w:type="dxa"/>
            <w:tcBorders>
              <w:right w:val="single" w:sz="18" w:space="0" w:color="auto"/>
            </w:tcBorders>
            <w:vAlign w:val="center"/>
          </w:tcPr>
          <w:p w14:paraId="199D670A" w14:textId="77777777" w:rsidR="00C56A30" w:rsidRPr="00C56A30" w:rsidRDefault="00C56A30" w:rsidP="00C56A30">
            <w:pPr>
              <w:jc w:val="center"/>
              <w:rPr>
                <w:b/>
                <w:bCs/>
                <w:sz w:val="24"/>
                <w:szCs w:val="24"/>
              </w:rPr>
            </w:pPr>
            <w:r w:rsidRPr="00C56A30">
              <w:rPr>
                <w:b/>
                <w:bCs/>
                <w:sz w:val="24"/>
                <w:szCs w:val="24"/>
              </w:rPr>
              <w:t>P</w:t>
            </w:r>
          </w:p>
        </w:tc>
        <w:tc>
          <w:tcPr>
            <w:tcW w:w="771" w:type="dxa"/>
            <w:tcBorders>
              <w:left w:val="single" w:sz="18" w:space="0" w:color="auto"/>
            </w:tcBorders>
            <w:vAlign w:val="center"/>
          </w:tcPr>
          <w:p w14:paraId="4686BAE2"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39BC382F"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04C432E0"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75E08002"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09471183" w14:textId="77777777" w:rsidTr="009617D4">
        <w:trPr>
          <w:trHeight w:val="432"/>
        </w:trPr>
        <w:tc>
          <w:tcPr>
            <w:tcW w:w="3514" w:type="dxa"/>
            <w:tcBorders>
              <w:right w:val="double" w:sz="4" w:space="0" w:color="auto"/>
            </w:tcBorders>
            <w:vAlign w:val="center"/>
          </w:tcPr>
          <w:p w14:paraId="30854113"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Large Group Net Metering Host-principal use (See Article XX)</w:t>
            </w:r>
          </w:p>
        </w:tc>
        <w:tc>
          <w:tcPr>
            <w:tcW w:w="770" w:type="dxa"/>
            <w:tcBorders>
              <w:left w:val="double" w:sz="4" w:space="0" w:color="auto"/>
            </w:tcBorders>
            <w:vAlign w:val="center"/>
          </w:tcPr>
          <w:p w14:paraId="031E542B" w14:textId="77777777" w:rsidR="00C56A30" w:rsidRPr="00C56A30" w:rsidRDefault="00C56A30" w:rsidP="00C56A30">
            <w:pPr>
              <w:jc w:val="center"/>
              <w:rPr>
                <w:b/>
                <w:bCs/>
                <w:sz w:val="24"/>
                <w:szCs w:val="24"/>
              </w:rPr>
            </w:pPr>
          </w:p>
        </w:tc>
        <w:tc>
          <w:tcPr>
            <w:tcW w:w="771" w:type="dxa"/>
            <w:vAlign w:val="center"/>
          </w:tcPr>
          <w:p w14:paraId="3D8F9611" w14:textId="77777777" w:rsidR="00C56A30" w:rsidRPr="00C56A30" w:rsidRDefault="00C56A30" w:rsidP="00C56A30">
            <w:pPr>
              <w:jc w:val="center"/>
              <w:rPr>
                <w:b/>
                <w:bCs/>
                <w:sz w:val="24"/>
                <w:szCs w:val="24"/>
              </w:rPr>
            </w:pPr>
          </w:p>
        </w:tc>
        <w:tc>
          <w:tcPr>
            <w:tcW w:w="770" w:type="dxa"/>
            <w:vAlign w:val="center"/>
          </w:tcPr>
          <w:p w14:paraId="487CD69B" w14:textId="77777777" w:rsidR="00C56A30" w:rsidRPr="00C56A30" w:rsidRDefault="00C56A30" w:rsidP="00C56A30">
            <w:pPr>
              <w:jc w:val="center"/>
              <w:rPr>
                <w:b/>
                <w:bCs/>
                <w:sz w:val="24"/>
                <w:szCs w:val="24"/>
              </w:rPr>
            </w:pPr>
          </w:p>
        </w:tc>
        <w:tc>
          <w:tcPr>
            <w:tcW w:w="779" w:type="dxa"/>
            <w:tcBorders>
              <w:right w:val="single" w:sz="18" w:space="0" w:color="auto"/>
            </w:tcBorders>
            <w:vAlign w:val="center"/>
          </w:tcPr>
          <w:p w14:paraId="7841CD46" w14:textId="77777777" w:rsidR="00C56A30" w:rsidRPr="00C56A30" w:rsidRDefault="00C56A30" w:rsidP="00C56A30">
            <w:pPr>
              <w:jc w:val="center"/>
              <w:rPr>
                <w:b/>
                <w:bCs/>
                <w:sz w:val="24"/>
                <w:szCs w:val="24"/>
              </w:rPr>
            </w:pPr>
          </w:p>
        </w:tc>
        <w:tc>
          <w:tcPr>
            <w:tcW w:w="777" w:type="dxa"/>
            <w:gridSpan w:val="2"/>
            <w:tcBorders>
              <w:left w:val="single" w:sz="18" w:space="0" w:color="auto"/>
            </w:tcBorders>
            <w:vAlign w:val="center"/>
          </w:tcPr>
          <w:p w14:paraId="0F6CF5E3" w14:textId="77777777" w:rsidR="00C56A30" w:rsidRPr="00C56A30" w:rsidRDefault="00C56A30" w:rsidP="00C56A30">
            <w:pPr>
              <w:jc w:val="center"/>
              <w:rPr>
                <w:b/>
                <w:bCs/>
                <w:sz w:val="24"/>
                <w:szCs w:val="24"/>
              </w:rPr>
            </w:pPr>
          </w:p>
        </w:tc>
        <w:tc>
          <w:tcPr>
            <w:tcW w:w="770" w:type="dxa"/>
            <w:vAlign w:val="center"/>
          </w:tcPr>
          <w:p w14:paraId="6221B7E4" w14:textId="77777777" w:rsidR="00C56A30" w:rsidRPr="00C56A30" w:rsidRDefault="00C56A30" w:rsidP="00C56A30">
            <w:pPr>
              <w:jc w:val="center"/>
              <w:rPr>
                <w:b/>
                <w:bCs/>
                <w:sz w:val="24"/>
                <w:szCs w:val="24"/>
              </w:rPr>
            </w:pPr>
          </w:p>
        </w:tc>
        <w:tc>
          <w:tcPr>
            <w:tcW w:w="770" w:type="dxa"/>
            <w:vAlign w:val="center"/>
          </w:tcPr>
          <w:p w14:paraId="42988909" w14:textId="77777777" w:rsidR="00C56A30" w:rsidRPr="00C56A30" w:rsidRDefault="00C56A30" w:rsidP="00C56A30">
            <w:pPr>
              <w:jc w:val="center"/>
              <w:rPr>
                <w:b/>
                <w:bCs/>
                <w:sz w:val="24"/>
                <w:szCs w:val="24"/>
              </w:rPr>
            </w:pPr>
          </w:p>
        </w:tc>
        <w:tc>
          <w:tcPr>
            <w:tcW w:w="774" w:type="dxa"/>
            <w:vAlign w:val="center"/>
          </w:tcPr>
          <w:p w14:paraId="70CDE4A0" w14:textId="77777777" w:rsidR="00C56A30" w:rsidRPr="00C56A30" w:rsidRDefault="00C56A30" w:rsidP="00C56A30">
            <w:pPr>
              <w:jc w:val="center"/>
              <w:rPr>
                <w:b/>
                <w:bCs/>
                <w:sz w:val="24"/>
                <w:szCs w:val="24"/>
              </w:rPr>
            </w:pPr>
          </w:p>
        </w:tc>
        <w:tc>
          <w:tcPr>
            <w:tcW w:w="773" w:type="dxa"/>
            <w:vAlign w:val="center"/>
          </w:tcPr>
          <w:p w14:paraId="25C8BD78" w14:textId="77777777" w:rsidR="00C56A30" w:rsidRPr="00C56A30" w:rsidRDefault="00C56A30" w:rsidP="00C56A30">
            <w:pPr>
              <w:jc w:val="center"/>
              <w:rPr>
                <w:b/>
                <w:bCs/>
                <w:sz w:val="24"/>
                <w:szCs w:val="24"/>
              </w:rPr>
            </w:pPr>
          </w:p>
        </w:tc>
        <w:tc>
          <w:tcPr>
            <w:tcW w:w="772" w:type="dxa"/>
            <w:tcBorders>
              <w:right w:val="single" w:sz="18" w:space="0" w:color="auto"/>
            </w:tcBorders>
            <w:vAlign w:val="center"/>
          </w:tcPr>
          <w:p w14:paraId="21197B70" w14:textId="77777777" w:rsidR="00C56A30" w:rsidRPr="00C56A30" w:rsidRDefault="00C56A30" w:rsidP="00C56A30">
            <w:pPr>
              <w:jc w:val="center"/>
              <w:rPr>
                <w:b/>
                <w:bCs/>
                <w:sz w:val="24"/>
                <w:szCs w:val="24"/>
              </w:rPr>
            </w:pPr>
          </w:p>
        </w:tc>
        <w:tc>
          <w:tcPr>
            <w:tcW w:w="771" w:type="dxa"/>
            <w:tcBorders>
              <w:left w:val="single" w:sz="18" w:space="0" w:color="auto"/>
            </w:tcBorders>
            <w:vAlign w:val="center"/>
          </w:tcPr>
          <w:p w14:paraId="69A13F2B" w14:textId="77777777" w:rsidR="00C56A30" w:rsidRPr="00C56A30" w:rsidRDefault="00C56A30" w:rsidP="00C56A30">
            <w:pPr>
              <w:jc w:val="center"/>
              <w:rPr>
                <w:b/>
                <w:bCs/>
                <w:sz w:val="24"/>
                <w:szCs w:val="24"/>
              </w:rPr>
            </w:pPr>
          </w:p>
        </w:tc>
        <w:tc>
          <w:tcPr>
            <w:tcW w:w="837" w:type="dxa"/>
            <w:vAlign w:val="center"/>
          </w:tcPr>
          <w:p w14:paraId="6A013966" w14:textId="77777777" w:rsidR="00C56A30" w:rsidRPr="00C56A30" w:rsidRDefault="00C56A30" w:rsidP="00C56A30">
            <w:pPr>
              <w:jc w:val="center"/>
              <w:rPr>
                <w:b/>
                <w:bCs/>
                <w:sz w:val="24"/>
                <w:szCs w:val="24"/>
              </w:rPr>
            </w:pPr>
          </w:p>
        </w:tc>
        <w:tc>
          <w:tcPr>
            <w:tcW w:w="703" w:type="dxa"/>
            <w:vAlign w:val="center"/>
          </w:tcPr>
          <w:p w14:paraId="4C03E3A8" w14:textId="77777777" w:rsidR="00C56A30" w:rsidRPr="00C56A30" w:rsidRDefault="00C56A30" w:rsidP="00C56A30">
            <w:pPr>
              <w:jc w:val="center"/>
              <w:rPr>
                <w:b/>
                <w:bCs/>
                <w:sz w:val="24"/>
                <w:szCs w:val="24"/>
              </w:rPr>
            </w:pPr>
          </w:p>
        </w:tc>
        <w:tc>
          <w:tcPr>
            <w:tcW w:w="827" w:type="dxa"/>
            <w:vAlign w:val="center"/>
          </w:tcPr>
          <w:p w14:paraId="4C41898F" w14:textId="77777777" w:rsidR="00C56A30" w:rsidRPr="00C56A30" w:rsidRDefault="00C56A30" w:rsidP="00C56A30">
            <w:pPr>
              <w:jc w:val="center"/>
              <w:rPr>
                <w:b/>
                <w:bCs/>
                <w:sz w:val="24"/>
                <w:szCs w:val="24"/>
              </w:rPr>
            </w:pPr>
          </w:p>
        </w:tc>
      </w:tr>
      <w:tr w:rsidR="00C56A30" w:rsidRPr="00C56A30" w14:paraId="3B59BC2C" w14:textId="77777777" w:rsidTr="009617D4">
        <w:trPr>
          <w:trHeight w:val="432"/>
        </w:trPr>
        <w:tc>
          <w:tcPr>
            <w:tcW w:w="3514" w:type="dxa"/>
            <w:tcBorders>
              <w:right w:val="double" w:sz="4" w:space="0" w:color="auto"/>
            </w:tcBorders>
            <w:vAlign w:val="center"/>
          </w:tcPr>
          <w:p w14:paraId="06778AE9"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Building-mounted</w:t>
            </w:r>
          </w:p>
        </w:tc>
        <w:tc>
          <w:tcPr>
            <w:tcW w:w="770" w:type="dxa"/>
            <w:tcBorders>
              <w:left w:val="double" w:sz="4" w:space="0" w:color="auto"/>
            </w:tcBorders>
            <w:vAlign w:val="center"/>
          </w:tcPr>
          <w:p w14:paraId="3318C897" w14:textId="77777777" w:rsidR="00C56A30" w:rsidRPr="00C56A30" w:rsidRDefault="00C56A30" w:rsidP="00C56A30">
            <w:pPr>
              <w:jc w:val="center"/>
              <w:rPr>
                <w:b/>
                <w:bCs/>
                <w:sz w:val="24"/>
                <w:szCs w:val="24"/>
              </w:rPr>
            </w:pPr>
            <w:r w:rsidRPr="00C56A30">
              <w:rPr>
                <w:b/>
                <w:bCs/>
                <w:sz w:val="24"/>
                <w:szCs w:val="24"/>
              </w:rPr>
              <w:t>X</w:t>
            </w:r>
          </w:p>
        </w:tc>
        <w:tc>
          <w:tcPr>
            <w:tcW w:w="771" w:type="dxa"/>
            <w:vAlign w:val="center"/>
          </w:tcPr>
          <w:p w14:paraId="58D40852"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595005DB" w14:textId="77777777" w:rsidR="00C56A30" w:rsidRPr="00C56A30" w:rsidRDefault="00C56A30" w:rsidP="00C56A30">
            <w:pPr>
              <w:jc w:val="center"/>
              <w:rPr>
                <w:b/>
                <w:bCs/>
                <w:sz w:val="24"/>
                <w:szCs w:val="24"/>
              </w:rPr>
            </w:pPr>
            <w:r w:rsidRPr="00C56A30">
              <w:rPr>
                <w:b/>
                <w:bCs/>
                <w:sz w:val="24"/>
                <w:szCs w:val="24"/>
              </w:rPr>
              <w:t>X</w:t>
            </w:r>
          </w:p>
        </w:tc>
        <w:tc>
          <w:tcPr>
            <w:tcW w:w="779" w:type="dxa"/>
            <w:tcBorders>
              <w:right w:val="single" w:sz="18" w:space="0" w:color="auto"/>
            </w:tcBorders>
            <w:vAlign w:val="center"/>
          </w:tcPr>
          <w:p w14:paraId="6DFD9B1E" w14:textId="77777777" w:rsidR="00C56A30" w:rsidRPr="00C56A30" w:rsidRDefault="00C56A30" w:rsidP="00C56A30">
            <w:pPr>
              <w:jc w:val="center"/>
              <w:rPr>
                <w:b/>
                <w:bCs/>
                <w:sz w:val="24"/>
                <w:szCs w:val="24"/>
              </w:rPr>
            </w:pPr>
            <w:r w:rsidRPr="00C56A30">
              <w:rPr>
                <w:b/>
                <w:bCs/>
                <w:sz w:val="24"/>
                <w:szCs w:val="24"/>
              </w:rPr>
              <w:t>X</w:t>
            </w:r>
          </w:p>
        </w:tc>
        <w:tc>
          <w:tcPr>
            <w:tcW w:w="777" w:type="dxa"/>
            <w:gridSpan w:val="2"/>
            <w:tcBorders>
              <w:left w:val="single" w:sz="18" w:space="0" w:color="auto"/>
            </w:tcBorders>
            <w:vAlign w:val="center"/>
          </w:tcPr>
          <w:p w14:paraId="3534B1B4"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41921E22"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1D9ACCBB" w14:textId="77777777" w:rsidR="00C56A30" w:rsidRPr="00C56A30" w:rsidRDefault="00C56A30" w:rsidP="00C56A30">
            <w:pPr>
              <w:jc w:val="center"/>
              <w:rPr>
                <w:b/>
                <w:bCs/>
                <w:sz w:val="24"/>
                <w:szCs w:val="24"/>
              </w:rPr>
            </w:pPr>
            <w:r w:rsidRPr="00C56A30">
              <w:rPr>
                <w:b/>
                <w:bCs/>
                <w:sz w:val="24"/>
                <w:szCs w:val="24"/>
              </w:rPr>
              <w:t>X</w:t>
            </w:r>
          </w:p>
        </w:tc>
        <w:tc>
          <w:tcPr>
            <w:tcW w:w="774" w:type="dxa"/>
            <w:vAlign w:val="center"/>
          </w:tcPr>
          <w:p w14:paraId="56ACD542" w14:textId="77777777" w:rsidR="00C56A30" w:rsidRPr="00C56A30" w:rsidRDefault="00C56A30" w:rsidP="00C56A30">
            <w:pPr>
              <w:jc w:val="center"/>
              <w:rPr>
                <w:b/>
                <w:bCs/>
                <w:sz w:val="24"/>
                <w:szCs w:val="24"/>
              </w:rPr>
            </w:pPr>
            <w:r w:rsidRPr="00C56A30">
              <w:rPr>
                <w:b/>
                <w:bCs/>
                <w:sz w:val="24"/>
                <w:szCs w:val="24"/>
              </w:rPr>
              <w:t>X</w:t>
            </w:r>
          </w:p>
        </w:tc>
        <w:tc>
          <w:tcPr>
            <w:tcW w:w="773" w:type="dxa"/>
            <w:vAlign w:val="center"/>
          </w:tcPr>
          <w:p w14:paraId="3F7E2F13" w14:textId="77777777" w:rsidR="00C56A30" w:rsidRPr="00C56A30" w:rsidRDefault="00C56A30" w:rsidP="00C56A30">
            <w:pPr>
              <w:jc w:val="center"/>
              <w:rPr>
                <w:b/>
                <w:bCs/>
                <w:sz w:val="24"/>
                <w:szCs w:val="24"/>
              </w:rPr>
            </w:pPr>
            <w:r w:rsidRPr="00C56A30">
              <w:rPr>
                <w:b/>
                <w:bCs/>
                <w:sz w:val="24"/>
                <w:szCs w:val="24"/>
              </w:rPr>
              <w:t>X</w:t>
            </w:r>
          </w:p>
        </w:tc>
        <w:tc>
          <w:tcPr>
            <w:tcW w:w="772" w:type="dxa"/>
            <w:tcBorders>
              <w:right w:val="single" w:sz="18" w:space="0" w:color="auto"/>
            </w:tcBorders>
            <w:vAlign w:val="center"/>
          </w:tcPr>
          <w:p w14:paraId="66E0CD88" w14:textId="77777777" w:rsidR="00C56A30" w:rsidRPr="00C56A30" w:rsidRDefault="00C56A30" w:rsidP="00C56A30">
            <w:pPr>
              <w:jc w:val="center"/>
              <w:rPr>
                <w:b/>
                <w:bCs/>
                <w:sz w:val="24"/>
                <w:szCs w:val="24"/>
              </w:rPr>
            </w:pPr>
            <w:r w:rsidRPr="00C56A30">
              <w:rPr>
                <w:b/>
                <w:bCs/>
                <w:sz w:val="24"/>
                <w:szCs w:val="24"/>
              </w:rPr>
              <w:t>X</w:t>
            </w:r>
          </w:p>
        </w:tc>
        <w:tc>
          <w:tcPr>
            <w:tcW w:w="771" w:type="dxa"/>
            <w:tcBorders>
              <w:left w:val="single" w:sz="18" w:space="0" w:color="auto"/>
            </w:tcBorders>
            <w:vAlign w:val="center"/>
          </w:tcPr>
          <w:p w14:paraId="5939CE3F"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19AA19AF"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2DA81D66"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257CAF31"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0BECCB1A" w14:textId="77777777" w:rsidTr="009617D4">
        <w:trPr>
          <w:trHeight w:val="432"/>
        </w:trPr>
        <w:tc>
          <w:tcPr>
            <w:tcW w:w="3514" w:type="dxa"/>
            <w:tcBorders>
              <w:right w:val="double" w:sz="4" w:space="0" w:color="auto"/>
            </w:tcBorders>
            <w:vAlign w:val="center"/>
          </w:tcPr>
          <w:p w14:paraId="7C94C7DC"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Freestanding</w:t>
            </w:r>
          </w:p>
        </w:tc>
        <w:tc>
          <w:tcPr>
            <w:tcW w:w="770" w:type="dxa"/>
            <w:tcBorders>
              <w:left w:val="double" w:sz="4" w:space="0" w:color="auto"/>
            </w:tcBorders>
            <w:vAlign w:val="center"/>
          </w:tcPr>
          <w:p w14:paraId="72C447FE" w14:textId="77777777" w:rsidR="00C56A30" w:rsidRPr="00C56A30" w:rsidRDefault="00C56A30" w:rsidP="00C56A30">
            <w:pPr>
              <w:jc w:val="center"/>
              <w:rPr>
                <w:b/>
                <w:bCs/>
                <w:sz w:val="24"/>
                <w:szCs w:val="24"/>
              </w:rPr>
            </w:pPr>
            <w:r w:rsidRPr="00C56A30">
              <w:rPr>
                <w:b/>
                <w:bCs/>
                <w:sz w:val="24"/>
                <w:szCs w:val="24"/>
              </w:rPr>
              <w:t>X</w:t>
            </w:r>
          </w:p>
        </w:tc>
        <w:tc>
          <w:tcPr>
            <w:tcW w:w="771" w:type="dxa"/>
            <w:vAlign w:val="center"/>
          </w:tcPr>
          <w:p w14:paraId="6F0ACBE3"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0C3CC3F8" w14:textId="77777777" w:rsidR="00C56A30" w:rsidRPr="00C56A30" w:rsidRDefault="00C56A30" w:rsidP="00C56A30">
            <w:pPr>
              <w:jc w:val="center"/>
              <w:rPr>
                <w:b/>
                <w:bCs/>
                <w:sz w:val="24"/>
                <w:szCs w:val="24"/>
              </w:rPr>
            </w:pPr>
            <w:r w:rsidRPr="00C56A30">
              <w:rPr>
                <w:b/>
                <w:bCs/>
                <w:sz w:val="24"/>
                <w:szCs w:val="24"/>
              </w:rPr>
              <w:t>X</w:t>
            </w:r>
          </w:p>
        </w:tc>
        <w:tc>
          <w:tcPr>
            <w:tcW w:w="779" w:type="dxa"/>
            <w:tcBorders>
              <w:right w:val="single" w:sz="18" w:space="0" w:color="auto"/>
            </w:tcBorders>
            <w:vAlign w:val="center"/>
          </w:tcPr>
          <w:p w14:paraId="1236C85B" w14:textId="77777777" w:rsidR="00C56A30" w:rsidRPr="00C56A30" w:rsidRDefault="00C56A30" w:rsidP="00C56A30">
            <w:pPr>
              <w:jc w:val="center"/>
              <w:rPr>
                <w:b/>
                <w:bCs/>
                <w:sz w:val="24"/>
                <w:szCs w:val="24"/>
              </w:rPr>
            </w:pPr>
            <w:r w:rsidRPr="00C56A30">
              <w:rPr>
                <w:b/>
                <w:bCs/>
                <w:sz w:val="24"/>
                <w:szCs w:val="24"/>
              </w:rPr>
              <w:t>X</w:t>
            </w:r>
          </w:p>
        </w:tc>
        <w:tc>
          <w:tcPr>
            <w:tcW w:w="777" w:type="dxa"/>
            <w:gridSpan w:val="2"/>
            <w:tcBorders>
              <w:left w:val="single" w:sz="18" w:space="0" w:color="auto"/>
            </w:tcBorders>
            <w:vAlign w:val="center"/>
          </w:tcPr>
          <w:p w14:paraId="5AB0F491"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51A350A4"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015987FC" w14:textId="77777777" w:rsidR="00C56A30" w:rsidRPr="00C56A30" w:rsidRDefault="00C56A30" w:rsidP="00C56A30">
            <w:pPr>
              <w:jc w:val="center"/>
              <w:rPr>
                <w:b/>
                <w:bCs/>
                <w:sz w:val="24"/>
                <w:szCs w:val="24"/>
              </w:rPr>
            </w:pPr>
            <w:r w:rsidRPr="00C56A30">
              <w:rPr>
                <w:b/>
                <w:bCs/>
                <w:sz w:val="24"/>
                <w:szCs w:val="24"/>
              </w:rPr>
              <w:t>X</w:t>
            </w:r>
          </w:p>
        </w:tc>
        <w:tc>
          <w:tcPr>
            <w:tcW w:w="774" w:type="dxa"/>
            <w:vAlign w:val="center"/>
          </w:tcPr>
          <w:p w14:paraId="62C2914E" w14:textId="77777777" w:rsidR="00C56A30" w:rsidRPr="00C56A30" w:rsidRDefault="00C56A30" w:rsidP="00C56A30">
            <w:pPr>
              <w:jc w:val="center"/>
              <w:rPr>
                <w:b/>
                <w:bCs/>
                <w:sz w:val="24"/>
                <w:szCs w:val="24"/>
              </w:rPr>
            </w:pPr>
            <w:r w:rsidRPr="00C56A30">
              <w:rPr>
                <w:b/>
                <w:bCs/>
                <w:sz w:val="24"/>
                <w:szCs w:val="24"/>
              </w:rPr>
              <w:t>X</w:t>
            </w:r>
          </w:p>
        </w:tc>
        <w:tc>
          <w:tcPr>
            <w:tcW w:w="773" w:type="dxa"/>
            <w:vAlign w:val="center"/>
          </w:tcPr>
          <w:p w14:paraId="5D4D5778" w14:textId="77777777" w:rsidR="00C56A30" w:rsidRPr="00C56A30" w:rsidRDefault="00C56A30" w:rsidP="00C56A30">
            <w:pPr>
              <w:jc w:val="center"/>
              <w:rPr>
                <w:b/>
                <w:bCs/>
                <w:sz w:val="24"/>
                <w:szCs w:val="24"/>
              </w:rPr>
            </w:pPr>
            <w:r w:rsidRPr="00C56A30">
              <w:rPr>
                <w:b/>
                <w:bCs/>
                <w:sz w:val="24"/>
                <w:szCs w:val="24"/>
              </w:rPr>
              <w:t>X</w:t>
            </w:r>
          </w:p>
        </w:tc>
        <w:tc>
          <w:tcPr>
            <w:tcW w:w="772" w:type="dxa"/>
            <w:tcBorders>
              <w:right w:val="single" w:sz="18" w:space="0" w:color="auto"/>
            </w:tcBorders>
            <w:vAlign w:val="center"/>
          </w:tcPr>
          <w:p w14:paraId="7B217EBE" w14:textId="77777777" w:rsidR="00C56A30" w:rsidRPr="00C56A30" w:rsidRDefault="00C56A30" w:rsidP="00C56A30">
            <w:pPr>
              <w:jc w:val="center"/>
              <w:rPr>
                <w:b/>
                <w:bCs/>
                <w:sz w:val="24"/>
                <w:szCs w:val="24"/>
              </w:rPr>
            </w:pPr>
            <w:r w:rsidRPr="00C56A30">
              <w:rPr>
                <w:b/>
                <w:bCs/>
                <w:sz w:val="24"/>
                <w:szCs w:val="24"/>
              </w:rPr>
              <w:t>X</w:t>
            </w:r>
          </w:p>
        </w:tc>
        <w:tc>
          <w:tcPr>
            <w:tcW w:w="771" w:type="dxa"/>
            <w:tcBorders>
              <w:left w:val="single" w:sz="18" w:space="0" w:color="auto"/>
            </w:tcBorders>
            <w:vAlign w:val="center"/>
          </w:tcPr>
          <w:p w14:paraId="4F082B4B" w14:textId="77777777" w:rsidR="00C56A30" w:rsidRPr="00C56A30" w:rsidRDefault="00C56A30" w:rsidP="00C56A30">
            <w:pPr>
              <w:jc w:val="center"/>
              <w:rPr>
                <w:b/>
                <w:bCs/>
                <w:sz w:val="24"/>
                <w:szCs w:val="24"/>
              </w:rPr>
            </w:pPr>
            <w:r w:rsidRPr="00C56A30">
              <w:rPr>
                <w:b/>
                <w:bCs/>
                <w:sz w:val="24"/>
                <w:szCs w:val="24"/>
              </w:rPr>
              <w:t>X</w:t>
            </w:r>
          </w:p>
        </w:tc>
        <w:tc>
          <w:tcPr>
            <w:tcW w:w="837" w:type="dxa"/>
            <w:vAlign w:val="center"/>
          </w:tcPr>
          <w:p w14:paraId="0771C839" w14:textId="77777777" w:rsidR="00C56A30" w:rsidRPr="00C56A30" w:rsidRDefault="00C56A30" w:rsidP="00C56A30">
            <w:pPr>
              <w:jc w:val="center"/>
              <w:rPr>
                <w:b/>
                <w:bCs/>
                <w:sz w:val="24"/>
                <w:szCs w:val="24"/>
              </w:rPr>
            </w:pPr>
            <w:r w:rsidRPr="00C56A30">
              <w:rPr>
                <w:b/>
                <w:bCs/>
                <w:sz w:val="24"/>
                <w:szCs w:val="24"/>
              </w:rPr>
              <w:t>CU</w:t>
            </w:r>
          </w:p>
        </w:tc>
        <w:tc>
          <w:tcPr>
            <w:tcW w:w="703" w:type="dxa"/>
            <w:vAlign w:val="center"/>
          </w:tcPr>
          <w:p w14:paraId="331ADC5E" w14:textId="77777777" w:rsidR="00C56A30" w:rsidRPr="00C56A30" w:rsidRDefault="00C56A30" w:rsidP="00C56A30">
            <w:pPr>
              <w:jc w:val="center"/>
              <w:rPr>
                <w:b/>
                <w:bCs/>
                <w:sz w:val="24"/>
                <w:szCs w:val="24"/>
              </w:rPr>
            </w:pPr>
            <w:r w:rsidRPr="00C56A30">
              <w:rPr>
                <w:b/>
                <w:bCs/>
                <w:sz w:val="24"/>
                <w:szCs w:val="24"/>
              </w:rPr>
              <w:t>CU</w:t>
            </w:r>
          </w:p>
        </w:tc>
        <w:tc>
          <w:tcPr>
            <w:tcW w:w="827" w:type="dxa"/>
            <w:vAlign w:val="center"/>
          </w:tcPr>
          <w:p w14:paraId="2884DBB1" w14:textId="77777777" w:rsidR="00C56A30" w:rsidRPr="00C56A30" w:rsidRDefault="00C56A30" w:rsidP="00C56A30">
            <w:pPr>
              <w:jc w:val="center"/>
              <w:rPr>
                <w:b/>
                <w:bCs/>
                <w:sz w:val="24"/>
                <w:szCs w:val="24"/>
              </w:rPr>
            </w:pPr>
            <w:r w:rsidRPr="00C56A30">
              <w:rPr>
                <w:b/>
                <w:bCs/>
                <w:sz w:val="24"/>
                <w:szCs w:val="24"/>
              </w:rPr>
              <w:t>X</w:t>
            </w:r>
          </w:p>
        </w:tc>
      </w:tr>
      <w:tr w:rsidR="00C56A30" w:rsidRPr="00C56A30" w14:paraId="1B91A280" w14:textId="77777777" w:rsidTr="009617D4">
        <w:trPr>
          <w:trHeight w:val="432"/>
        </w:trPr>
        <w:tc>
          <w:tcPr>
            <w:tcW w:w="3514" w:type="dxa"/>
            <w:tcBorders>
              <w:right w:val="double" w:sz="4" w:space="0" w:color="auto"/>
            </w:tcBorders>
            <w:vAlign w:val="center"/>
          </w:tcPr>
          <w:p w14:paraId="163867F5"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Solar PV Parking Canopy-accessory use to parking lot (See Article XX)</w:t>
            </w:r>
          </w:p>
        </w:tc>
        <w:tc>
          <w:tcPr>
            <w:tcW w:w="770" w:type="dxa"/>
            <w:tcBorders>
              <w:left w:val="double" w:sz="4" w:space="0" w:color="auto"/>
            </w:tcBorders>
            <w:vAlign w:val="center"/>
          </w:tcPr>
          <w:p w14:paraId="0CF8EEBC" w14:textId="77777777" w:rsidR="00C56A30" w:rsidRPr="00C56A30" w:rsidRDefault="00C56A30" w:rsidP="00C56A30">
            <w:pPr>
              <w:jc w:val="center"/>
              <w:rPr>
                <w:b/>
                <w:bCs/>
                <w:sz w:val="24"/>
                <w:szCs w:val="24"/>
              </w:rPr>
            </w:pPr>
            <w:r w:rsidRPr="00C56A30">
              <w:rPr>
                <w:b/>
                <w:bCs/>
                <w:sz w:val="24"/>
                <w:szCs w:val="24"/>
              </w:rPr>
              <w:t>X</w:t>
            </w:r>
          </w:p>
        </w:tc>
        <w:tc>
          <w:tcPr>
            <w:tcW w:w="771" w:type="dxa"/>
            <w:vAlign w:val="center"/>
          </w:tcPr>
          <w:p w14:paraId="44EB55C6" w14:textId="77777777" w:rsidR="00C56A30" w:rsidRPr="00C56A30" w:rsidRDefault="00C56A30" w:rsidP="00C56A30">
            <w:pPr>
              <w:jc w:val="center"/>
              <w:rPr>
                <w:b/>
                <w:bCs/>
                <w:sz w:val="24"/>
                <w:szCs w:val="24"/>
              </w:rPr>
            </w:pPr>
            <w:r w:rsidRPr="00C56A30">
              <w:rPr>
                <w:b/>
                <w:bCs/>
                <w:sz w:val="24"/>
                <w:szCs w:val="24"/>
              </w:rPr>
              <w:t>X</w:t>
            </w:r>
          </w:p>
        </w:tc>
        <w:tc>
          <w:tcPr>
            <w:tcW w:w="770" w:type="dxa"/>
            <w:vAlign w:val="center"/>
          </w:tcPr>
          <w:p w14:paraId="13465E9B" w14:textId="77777777" w:rsidR="00C56A30" w:rsidRPr="00C56A30" w:rsidRDefault="00C56A30" w:rsidP="00C56A30">
            <w:pPr>
              <w:jc w:val="center"/>
              <w:rPr>
                <w:b/>
                <w:bCs/>
                <w:sz w:val="24"/>
                <w:szCs w:val="24"/>
              </w:rPr>
            </w:pPr>
            <w:r w:rsidRPr="00C56A30">
              <w:rPr>
                <w:b/>
                <w:bCs/>
                <w:sz w:val="24"/>
                <w:szCs w:val="24"/>
              </w:rPr>
              <w:t>X</w:t>
            </w:r>
          </w:p>
        </w:tc>
        <w:tc>
          <w:tcPr>
            <w:tcW w:w="779" w:type="dxa"/>
            <w:tcBorders>
              <w:right w:val="single" w:sz="18" w:space="0" w:color="auto"/>
            </w:tcBorders>
            <w:vAlign w:val="center"/>
          </w:tcPr>
          <w:p w14:paraId="0DA81357" w14:textId="77777777" w:rsidR="00C56A30" w:rsidRPr="00C56A30" w:rsidRDefault="00C56A30" w:rsidP="00C56A30">
            <w:pPr>
              <w:jc w:val="center"/>
              <w:rPr>
                <w:b/>
                <w:bCs/>
                <w:sz w:val="24"/>
                <w:szCs w:val="24"/>
              </w:rPr>
            </w:pPr>
            <w:r w:rsidRPr="00C56A30">
              <w:rPr>
                <w:b/>
                <w:bCs/>
                <w:sz w:val="24"/>
                <w:szCs w:val="24"/>
              </w:rPr>
              <w:t>X</w:t>
            </w:r>
          </w:p>
        </w:tc>
        <w:tc>
          <w:tcPr>
            <w:tcW w:w="777" w:type="dxa"/>
            <w:gridSpan w:val="2"/>
            <w:tcBorders>
              <w:left w:val="single" w:sz="18" w:space="0" w:color="auto"/>
            </w:tcBorders>
            <w:vAlign w:val="center"/>
          </w:tcPr>
          <w:p w14:paraId="03FA9879"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3FB7FF59"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10CBC550" w14:textId="77777777" w:rsidR="00C56A30" w:rsidRPr="00C56A30" w:rsidRDefault="00C56A30" w:rsidP="00C56A30">
            <w:pPr>
              <w:jc w:val="center"/>
              <w:rPr>
                <w:b/>
                <w:bCs/>
                <w:sz w:val="24"/>
                <w:szCs w:val="24"/>
              </w:rPr>
            </w:pPr>
            <w:r w:rsidRPr="00C56A30">
              <w:rPr>
                <w:b/>
                <w:bCs/>
                <w:sz w:val="24"/>
                <w:szCs w:val="24"/>
              </w:rPr>
              <w:t>P</w:t>
            </w:r>
          </w:p>
        </w:tc>
        <w:tc>
          <w:tcPr>
            <w:tcW w:w="774" w:type="dxa"/>
            <w:vAlign w:val="center"/>
          </w:tcPr>
          <w:p w14:paraId="745D4894" w14:textId="77777777" w:rsidR="00C56A30" w:rsidRPr="00C56A30" w:rsidRDefault="00C56A30" w:rsidP="00C56A30">
            <w:pPr>
              <w:jc w:val="center"/>
              <w:rPr>
                <w:b/>
                <w:bCs/>
                <w:sz w:val="24"/>
                <w:szCs w:val="24"/>
              </w:rPr>
            </w:pPr>
            <w:r w:rsidRPr="00C56A30">
              <w:rPr>
                <w:b/>
                <w:bCs/>
                <w:sz w:val="24"/>
                <w:szCs w:val="24"/>
              </w:rPr>
              <w:t>P</w:t>
            </w:r>
          </w:p>
        </w:tc>
        <w:tc>
          <w:tcPr>
            <w:tcW w:w="773" w:type="dxa"/>
            <w:vAlign w:val="center"/>
          </w:tcPr>
          <w:p w14:paraId="39B650A6" w14:textId="77777777" w:rsidR="00C56A30" w:rsidRPr="00C56A30" w:rsidRDefault="00C56A30" w:rsidP="00C56A30">
            <w:pPr>
              <w:jc w:val="center"/>
              <w:rPr>
                <w:b/>
                <w:bCs/>
                <w:sz w:val="24"/>
                <w:szCs w:val="24"/>
              </w:rPr>
            </w:pPr>
            <w:r w:rsidRPr="00C56A30">
              <w:rPr>
                <w:b/>
                <w:bCs/>
                <w:sz w:val="24"/>
                <w:szCs w:val="24"/>
              </w:rPr>
              <w:t>P</w:t>
            </w:r>
          </w:p>
        </w:tc>
        <w:tc>
          <w:tcPr>
            <w:tcW w:w="772" w:type="dxa"/>
            <w:tcBorders>
              <w:right w:val="single" w:sz="18" w:space="0" w:color="auto"/>
            </w:tcBorders>
            <w:vAlign w:val="center"/>
          </w:tcPr>
          <w:p w14:paraId="2240C5F3" w14:textId="77777777" w:rsidR="00C56A30" w:rsidRPr="00C56A30" w:rsidRDefault="00C56A30" w:rsidP="00C56A30">
            <w:pPr>
              <w:jc w:val="center"/>
              <w:rPr>
                <w:b/>
                <w:bCs/>
                <w:sz w:val="24"/>
                <w:szCs w:val="24"/>
              </w:rPr>
            </w:pPr>
            <w:r w:rsidRPr="00C56A30">
              <w:rPr>
                <w:b/>
                <w:bCs/>
                <w:sz w:val="24"/>
                <w:szCs w:val="24"/>
              </w:rPr>
              <w:t>P</w:t>
            </w:r>
          </w:p>
        </w:tc>
        <w:tc>
          <w:tcPr>
            <w:tcW w:w="771" w:type="dxa"/>
            <w:tcBorders>
              <w:left w:val="single" w:sz="18" w:space="0" w:color="auto"/>
            </w:tcBorders>
            <w:vAlign w:val="center"/>
          </w:tcPr>
          <w:p w14:paraId="29F6C65B"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7B246B0B"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3F2B8AF8"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047F1D3F"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0BA7D9F7" w14:textId="77777777" w:rsidTr="009617D4">
        <w:trPr>
          <w:trHeight w:val="432"/>
        </w:trPr>
        <w:tc>
          <w:tcPr>
            <w:tcW w:w="3514" w:type="dxa"/>
            <w:tcBorders>
              <w:right w:val="double" w:sz="4" w:space="0" w:color="auto"/>
            </w:tcBorders>
            <w:vAlign w:val="center"/>
          </w:tcPr>
          <w:p w14:paraId="3D13CD3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lastRenderedPageBreak/>
              <w:t>Small Group Net Metering Host-accessory use to a single-family or Duplex residence (See Article XX)</w:t>
            </w:r>
          </w:p>
        </w:tc>
        <w:tc>
          <w:tcPr>
            <w:tcW w:w="770" w:type="dxa"/>
            <w:tcBorders>
              <w:left w:val="double" w:sz="4" w:space="0" w:color="auto"/>
            </w:tcBorders>
            <w:vAlign w:val="center"/>
          </w:tcPr>
          <w:p w14:paraId="3BB459BF" w14:textId="77777777" w:rsidR="00C56A30" w:rsidRPr="00C56A30" w:rsidRDefault="00C56A30" w:rsidP="00C56A30">
            <w:pPr>
              <w:jc w:val="center"/>
              <w:rPr>
                <w:b/>
                <w:bCs/>
                <w:sz w:val="24"/>
                <w:szCs w:val="24"/>
              </w:rPr>
            </w:pPr>
          </w:p>
        </w:tc>
        <w:tc>
          <w:tcPr>
            <w:tcW w:w="771" w:type="dxa"/>
            <w:vAlign w:val="center"/>
          </w:tcPr>
          <w:p w14:paraId="10E3D905" w14:textId="77777777" w:rsidR="00C56A30" w:rsidRPr="00C56A30" w:rsidRDefault="00C56A30" w:rsidP="00C56A30">
            <w:pPr>
              <w:jc w:val="center"/>
              <w:rPr>
                <w:b/>
                <w:bCs/>
                <w:sz w:val="24"/>
                <w:szCs w:val="24"/>
              </w:rPr>
            </w:pPr>
          </w:p>
        </w:tc>
        <w:tc>
          <w:tcPr>
            <w:tcW w:w="770" w:type="dxa"/>
            <w:vAlign w:val="center"/>
          </w:tcPr>
          <w:p w14:paraId="1009461F" w14:textId="77777777" w:rsidR="00C56A30" w:rsidRPr="00C56A30" w:rsidRDefault="00C56A30" w:rsidP="00C56A30">
            <w:pPr>
              <w:jc w:val="center"/>
              <w:rPr>
                <w:b/>
                <w:bCs/>
                <w:sz w:val="24"/>
                <w:szCs w:val="24"/>
              </w:rPr>
            </w:pPr>
          </w:p>
        </w:tc>
        <w:tc>
          <w:tcPr>
            <w:tcW w:w="779" w:type="dxa"/>
            <w:tcBorders>
              <w:right w:val="single" w:sz="18" w:space="0" w:color="auto"/>
            </w:tcBorders>
            <w:vAlign w:val="center"/>
          </w:tcPr>
          <w:p w14:paraId="4ED3DAAB" w14:textId="77777777" w:rsidR="00C56A30" w:rsidRPr="00C56A30" w:rsidRDefault="00C56A30" w:rsidP="00C56A30">
            <w:pPr>
              <w:jc w:val="center"/>
              <w:rPr>
                <w:b/>
                <w:bCs/>
                <w:sz w:val="24"/>
                <w:szCs w:val="24"/>
              </w:rPr>
            </w:pPr>
          </w:p>
        </w:tc>
        <w:tc>
          <w:tcPr>
            <w:tcW w:w="777" w:type="dxa"/>
            <w:gridSpan w:val="2"/>
            <w:tcBorders>
              <w:left w:val="single" w:sz="18" w:space="0" w:color="auto"/>
            </w:tcBorders>
            <w:vAlign w:val="center"/>
          </w:tcPr>
          <w:p w14:paraId="3078AFEF" w14:textId="77777777" w:rsidR="00C56A30" w:rsidRPr="00C56A30" w:rsidRDefault="00C56A30" w:rsidP="00C56A30">
            <w:pPr>
              <w:jc w:val="center"/>
              <w:rPr>
                <w:b/>
                <w:bCs/>
                <w:sz w:val="24"/>
                <w:szCs w:val="24"/>
              </w:rPr>
            </w:pPr>
          </w:p>
        </w:tc>
        <w:tc>
          <w:tcPr>
            <w:tcW w:w="770" w:type="dxa"/>
          </w:tcPr>
          <w:p w14:paraId="21022730" w14:textId="77777777" w:rsidR="00C56A30" w:rsidRPr="00C56A30" w:rsidRDefault="00C56A30" w:rsidP="00C56A30">
            <w:pPr>
              <w:jc w:val="center"/>
              <w:rPr>
                <w:b/>
                <w:bCs/>
                <w:sz w:val="24"/>
                <w:szCs w:val="24"/>
              </w:rPr>
            </w:pPr>
          </w:p>
        </w:tc>
        <w:tc>
          <w:tcPr>
            <w:tcW w:w="770" w:type="dxa"/>
            <w:vAlign w:val="center"/>
          </w:tcPr>
          <w:p w14:paraId="6AA61B3A" w14:textId="77777777" w:rsidR="00C56A30" w:rsidRPr="00C56A30" w:rsidRDefault="00C56A30" w:rsidP="00C56A30">
            <w:pPr>
              <w:jc w:val="center"/>
              <w:rPr>
                <w:b/>
                <w:bCs/>
                <w:sz w:val="24"/>
                <w:szCs w:val="24"/>
              </w:rPr>
            </w:pPr>
          </w:p>
        </w:tc>
        <w:tc>
          <w:tcPr>
            <w:tcW w:w="774" w:type="dxa"/>
            <w:vAlign w:val="center"/>
          </w:tcPr>
          <w:p w14:paraId="016F6228" w14:textId="77777777" w:rsidR="00C56A30" w:rsidRPr="00C56A30" w:rsidRDefault="00C56A30" w:rsidP="00C56A30">
            <w:pPr>
              <w:jc w:val="center"/>
              <w:rPr>
                <w:b/>
                <w:bCs/>
                <w:sz w:val="24"/>
                <w:szCs w:val="24"/>
              </w:rPr>
            </w:pPr>
          </w:p>
        </w:tc>
        <w:tc>
          <w:tcPr>
            <w:tcW w:w="773" w:type="dxa"/>
            <w:vAlign w:val="center"/>
          </w:tcPr>
          <w:p w14:paraId="29154318" w14:textId="77777777" w:rsidR="00C56A30" w:rsidRPr="00C56A30" w:rsidRDefault="00C56A30" w:rsidP="00C56A30">
            <w:pPr>
              <w:jc w:val="center"/>
              <w:rPr>
                <w:b/>
                <w:bCs/>
                <w:sz w:val="24"/>
                <w:szCs w:val="24"/>
              </w:rPr>
            </w:pPr>
          </w:p>
        </w:tc>
        <w:tc>
          <w:tcPr>
            <w:tcW w:w="772" w:type="dxa"/>
            <w:tcBorders>
              <w:right w:val="single" w:sz="18" w:space="0" w:color="auto"/>
            </w:tcBorders>
            <w:vAlign w:val="center"/>
          </w:tcPr>
          <w:p w14:paraId="2FBBA9CA" w14:textId="77777777" w:rsidR="00C56A30" w:rsidRPr="00C56A30" w:rsidRDefault="00C56A30" w:rsidP="00C56A30">
            <w:pPr>
              <w:jc w:val="center"/>
              <w:rPr>
                <w:b/>
                <w:bCs/>
                <w:sz w:val="24"/>
                <w:szCs w:val="24"/>
              </w:rPr>
            </w:pPr>
          </w:p>
        </w:tc>
        <w:tc>
          <w:tcPr>
            <w:tcW w:w="771" w:type="dxa"/>
            <w:tcBorders>
              <w:left w:val="single" w:sz="18" w:space="0" w:color="auto"/>
            </w:tcBorders>
            <w:vAlign w:val="center"/>
          </w:tcPr>
          <w:p w14:paraId="4D6D86F5" w14:textId="77777777" w:rsidR="00C56A30" w:rsidRPr="00C56A30" w:rsidRDefault="00C56A30" w:rsidP="00C56A30">
            <w:pPr>
              <w:jc w:val="center"/>
              <w:rPr>
                <w:b/>
                <w:bCs/>
                <w:sz w:val="24"/>
                <w:szCs w:val="24"/>
              </w:rPr>
            </w:pPr>
          </w:p>
        </w:tc>
        <w:tc>
          <w:tcPr>
            <w:tcW w:w="837" w:type="dxa"/>
            <w:vAlign w:val="center"/>
          </w:tcPr>
          <w:p w14:paraId="7DDF3BA8" w14:textId="77777777" w:rsidR="00C56A30" w:rsidRPr="00C56A30" w:rsidRDefault="00C56A30" w:rsidP="00C56A30">
            <w:pPr>
              <w:jc w:val="center"/>
              <w:rPr>
                <w:b/>
                <w:bCs/>
                <w:sz w:val="24"/>
                <w:szCs w:val="24"/>
              </w:rPr>
            </w:pPr>
          </w:p>
        </w:tc>
        <w:tc>
          <w:tcPr>
            <w:tcW w:w="703" w:type="dxa"/>
            <w:vAlign w:val="center"/>
          </w:tcPr>
          <w:p w14:paraId="78008BAC" w14:textId="77777777" w:rsidR="00C56A30" w:rsidRPr="00C56A30" w:rsidRDefault="00C56A30" w:rsidP="00C56A30">
            <w:pPr>
              <w:jc w:val="center"/>
              <w:rPr>
                <w:b/>
                <w:bCs/>
                <w:sz w:val="24"/>
                <w:szCs w:val="24"/>
              </w:rPr>
            </w:pPr>
          </w:p>
        </w:tc>
        <w:tc>
          <w:tcPr>
            <w:tcW w:w="827" w:type="dxa"/>
            <w:vAlign w:val="center"/>
          </w:tcPr>
          <w:p w14:paraId="47FB3833" w14:textId="77777777" w:rsidR="00C56A30" w:rsidRPr="00C56A30" w:rsidRDefault="00C56A30" w:rsidP="00C56A30">
            <w:pPr>
              <w:jc w:val="center"/>
              <w:rPr>
                <w:b/>
                <w:bCs/>
                <w:sz w:val="24"/>
                <w:szCs w:val="24"/>
              </w:rPr>
            </w:pPr>
          </w:p>
        </w:tc>
      </w:tr>
      <w:tr w:rsidR="00C56A30" w:rsidRPr="00C56A30" w14:paraId="2740EF7C" w14:textId="77777777" w:rsidTr="009617D4">
        <w:trPr>
          <w:trHeight w:val="432"/>
        </w:trPr>
        <w:tc>
          <w:tcPr>
            <w:tcW w:w="3514" w:type="dxa"/>
            <w:tcBorders>
              <w:right w:val="double" w:sz="4" w:space="0" w:color="auto"/>
            </w:tcBorders>
            <w:vAlign w:val="center"/>
          </w:tcPr>
          <w:p w14:paraId="41619F9D"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Building-mounted</w:t>
            </w:r>
          </w:p>
        </w:tc>
        <w:tc>
          <w:tcPr>
            <w:tcW w:w="770" w:type="dxa"/>
            <w:tcBorders>
              <w:left w:val="double" w:sz="4" w:space="0" w:color="auto"/>
            </w:tcBorders>
            <w:vAlign w:val="center"/>
          </w:tcPr>
          <w:p w14:paraId="59351D6E" w14:textId="77777777" w:rsidR="00C56A30" w:rsidRPr="00C56A30" w:rsidRDefault="00C56A30" w:rsidP="00C56A30">
            <w:pPr>
              <w:jc w:val="center"/>
              <w:rPr>
                <w:b/>
                <w:bCs/>
                <w:sz w:val="24"/>
                <w:szCs w:val="24"/>
              </w:rPr>
            </w:pPr>
            <w:r w:rsidRPr="00C56A30">
              <w:rPr>
                <w:b/>
                <w:bCs/>
                <w:sz w:val="24"/>
                <w:szCs w:val="24"/>
              </w:rPr>
              <w:t>P</w:t>
            </w:r>
          </w:p>
        </w:tc>
        <w:tc>
          <w:tcPr>
            <w:tcW w:w="771" w:type="dxa"/>
            <w:vAlign w:val="center"/>
          </w:tcPr>
          <w:p w14:paraId="65B6E52B"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34828527" w14:textId="77777777" w:rsidR="00C56A30" w:rsidRPr="00C56A30" w:rsidRDefault="00C56A30" w:rsidP="00C56A30">
            <w:pPr>
              <w:jc w:val="center"/>
              <w:rPr>
                <w:b/>
                <w:bCs/>
                <w:sz w:val="24"/>
                <w:szCs w:val="24"/>
              </w:rPr>
            </w:pPr>
            <w:r w:rsidRPr="00C56A30">
              <w:rPr>
                <w:b/>
                <w:bCs/>
                <w:sz w:val="24"/>
                <w:szCs w:val="24"/>
              </w:rPr>
              <w:t>P</w:t>
            </w:r>
          </w:p>
        </w:tc>
        <w:tc>
          <w:tcPr>
            <w:tcW w:w="779" w:type="dxa"/>
            <w:tcBorders>
              <w:right w:val="single" w:sz="18" w:space="0" w:color="auto"/>
            </w:tcBorders>
            <w:vAlign w:val="center"/>
          </w:tcPr>
          <w:p w14:paraId="0E3AFD8A" w14:textId="77777777" w:rsidR="00C56A30" w:rsidRPr="00C56A30" w:rsidRDefault="00C56A30" w:rsidP="00C56A30">
            <w:pPr>
              <w:jc w:val="center"/>
              <w:rPr>
                <w:b/>
                <w:bCs/>
                <w:sz w:val="24"/>
                <w:szCs w:val="24"/>
              </w:rPr>
            </w:pPr>
            <w:r w:rsidRPr="00C56A30">
              <w:rPr>
                <w:b/>
                <w:bCs/>
                <w:sz w:val="24"/>
                <w:szCs w:val="24"/>
              </w:rPr>
              <w:t>P</w:t>
            </w:r>
          </w:p>
        </w:tc>
        <w:tc>
          <w:tcPr>
            <w:tcW w:w="777" w:type="dxa"/>
            <w:gridSpan w:val="2"/>
            <w:tcBorders>
              <w:left w:val="single" w:sz="18" w:space="0" w:color="auto"/>
            </w:tcBorders>
            <w:vAlign w:val="center"/>
          </w:tcPr>
          <w:p w14:paraId="081D5ED8"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69CC316C"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5990FBD6" w14:textId="77777777" w:rsidR="00C56A30" w:rsidRPr="00C56A30" w:rsidRDefault="00C56A30" w:rsidP="00C56A30">
            <w:pPr>
              <w:jc w:val="center"/>
              <w:rPr>
                <w:b/>
                <w:bCs/>
                <w:sz w:val="24"/>
                <w:szCs w:val="24"/>
              </w:rPr>
            </w:pPr>
            <w:r w:rsidRPr="00C56A30">
              <w:rPr>
                <w:b/>
                <w:bCs/>
                <w:sz w:val="24"/>
                <w:szCs w:val="24"/>
              </w:rPr>
              <w:t>P</w:t>
            </w:r>
          </w:p>
        </w:tc>
        <w:tc>
          <w:tcPr>
            <w:tcW w:w="774" w:type="dxa"/>
            <w:vAlign w:val="center"/>
          </w:tcPr>
          <w:p w14:paraId="2A1A2765" w14:textId="77777777" w:rsidR="00C56A30" w:rsidRPr="00C56A30" w:rsidRDefault="00C56A30" w:rsidP="00C56A30">
            <w:pPr>
              <w:jc w:val="center"/>
              <w:rPr>
                <w:b/>
                <w:bCs/>
                <w:sz w:val="24"/>
                <w:szCs w:val="24"/>
              </w:rPr>
            </w:pPr>
            <w:r w:rsidRPr="00C56A30">
              <w:rPr>
                <w:b/>
                <w:bCs/>
                <w:sz w:val="24"/>
                <w:szCs w:val="24"/>
              </w:rPr>
              <w:t>P</w:t>
            </w:r>
          </w:p>
        </w:tc>
        <w:tc>
          <w:tcPr>
            <w:tcW w:w="773" w:type="dxa"/>
            <w:vAlign w:val="center"/>
          </w:tcPr>
          <w:p w14:paraId="486621B0" w14:textId="77777777" w:rsidR="00C56A30" w:rsidRPr="00C56A30" w:rsidRDefault="00C56A30" w:rsidP="00C56A30">
            <w:pPr>
              <w:jc w:val="center"/>
              <w:rPr>
                <w:b/>
                <w:bCs/>
                <w:sz w:val="24"/>
                <w:szCs w:val="24"/>
              </w:rPr>
            </w:pPr>
            <w:r w:rsidRPr="00C56A30">
              <w:rPr>
                <w:b/>
                <w:bCs/>
                <w:sz w:val="24"/>
                <w:szCs w:val="24"/>
              </w:rPr>
              <w:t>P</w:t>
            </w:r>
          </w:p>
        </w:tc>
        <w:tc>
          <w:tcPr>
            <w:tcW w:w="772" w:type="dxa"/>
            <w:tcBorders>
              <w:right w:val="single" w:sz="18" w:space="0" w:color="auto"/>
            </w:tcBorders>
            <w:vAlign w:val="center"/>
          </w:tcPr>
          <w:p w14:paraId="1127282B" w14:textId="77777777" w:rsidR="00C56A30" w:rsidRPr="00C56A30" w:rsidRDefault="00C56A30" w:rsidP="00C56A30">
            <w:pPr>
              <w:jc w:val="center"/>
              <w:rPr>
                <w:b/>
                <w:bCs/>
                <w:sz w:val="24"/>
                <w:szCs w:val="24"/>
              </w:rPr>
            </w:pPr>
            <w:r w:rsidRPr="00C56A30">
              <w:rPr>
                <w:b/>
                <w:bCs/>
                <w:sz w:val="24"/>
                <w:szCs w:val="24"/>
              </w:rPr>
              <w:t>P</w:t>
            </w:r>
          </w:p>
        </w:tc>
        <w:tc>
          <w:tcPr>
            <w:tcW w:w="771" w:type="dxa"/>
            <w:tcBorders>
              <w:left w:val="single" w:sz="18" w:space="0" w:color="auto"/>
            </w:tcBorders>
            <w:vAlign w:val="center"/>
          </w:tcPr>
          <w:p w14:paraId="263CBB2F"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02E5D172"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45A0ADF3"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403E0B36"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7FEB31E9" w14:textId="77777777" w:rsidTr="009617D4">
        <w:trPr>
          <w:trHeight w:val="432"/>
        </w:trPr>
        <w:tc>
          <w:tcPr>
            <w:tcW w:w="3514" w:type="dxa"/>
            <w:tcBorders>
              <w:right w:val="double" w:sz="4" w:space="0" w:color="auto"/>
            </w:tcBorders>
            <w:vAlign w:val="center"/>
          </w:tcPr>
          <w:p w14:paraId="01302BDC" w14:textId="77777777" w:rsidR="00C56A30" w:rsidRPr="00C56A30" w:rsidRDefault="00C56A30" w:rsidP="00C56A30">
            <w:pPr>
              <w:pStyle w:val="Heading1"/>
              <w:keepNext w:val="0"/>
              <w:numPr>
                <w:ilvl w:val="0"/>
                <w:numId w:val="5"/>
              </w:numPr>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Freestanding (The limits specified in Section 175-109 N.4.a apply)</w:t>
            </w:r>
          </w:p>
        </w:tc>
        <w:tc>
          <w:tcPr>
            <w:tcW w:w="770" w:type="dxa"/>
            <w:tcBorders>
              <w:left w:val="double" w:sz="4" w:space="0" w:color="auto"/>
            </w:tcBorders>
            <w:vAlign w:val="center"/>
          </w:tcPr>
          <w:p w14:paraId="300F5929" w14:textId="77777777" w:rsidR="00C56A30" w:rsidRPr="00C56A30" w:rsidRDefault="00C56A30" w:rsidP="00C56A30">
            <w:pPr>
              <w:jc w:val="center"/>
              <w:rPr>
                <w:b/>
                <w:bCs/>
                <w:sz w:val="24"/>
                <w:szCs w:val="24"/>
              </w:rPr>
            </w:pPr>
            <w:r w:rsidRPr="00C56A30">
              <w:rPr>
                <w:b/>
                <w:bCs/>
                <w:sz w:val="24"/>
                <w:szCs w:val="24"/>
              </w:rPr>
              <w:t>P</w:t>
            </w:r>
          </w:p>
        </w:tc>
        <w:tc>
          <w:tcPr>
            <w:tcW w:w="771" w:type="dxa"/>
            <w:vAlign w:val="center"/>
          </w:tcPr>
          <w:p w14:paraId="57DC4340"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380CCCEC" w14:textId="77777777" w:rsidR="00C56A30" w:rsidRPr="00C56A30" w:rsidRDefault="00C56A30" w:rsidP="00C56A30">
            <w:pPr>
              <w:jc w:val="center"/>
              <w:rPr>
                <w:b/>
                <w:bCs/>
                <w:sz w:val="24"/>
                <w:szCs w:val="24"/>
              </w:rPr>
            </w:pPr>
            <w:r w:rsidRPr="00C56A30">
              <w:rPr>
                <w:b/>
                <w:bCs/>
                <w:sz w:val="24"/>
                <w:szCs w:val="24"/>
              </w:rPr>
              <w:t>P</w:t>
            </w:r>
          </w:p>
        </w:tc>
        <w:tc>
          <w:tcPr>
            <w:tcW w:w="779" w:type="dxa"/>
            <w:tcBorders>
              <w:right w:val="single" w:sz="18" w:space="0" w:color="auto"/>
            </w:tcBorders>
            <w:vAlign w:val="center"/>
          </w:tcPr>
          <w:p w14:paraId="5E1E53A6" w14:textId="77777777" w:rsidR="00C56A30" w:rsidRPr="00C56A30" w:rsidRDefault="00C56A30" w:rsidP="00C56A30">
            <w:pPr>
              <w:jc w:val="center"/>
              <w:rPr>
                <w:b/>
                <w:bCs/>
                <w:sz w:val="24"/>
                <w:szCs w:val="24"/>
              </w:rPr>
            </w:pPr>
            <w:r w:rsidRPr="00C56A30">
              <w:rPr>
                <w:b/>
                <w:bCs/>
                <w:sz w:val="24"/>
                <w:szCs w:val="24"/>
              </w:rPr>
              <w:t>P</w:t>
            </w:r>
          </w:p>
        </w:tc>
        <w:tc>
          <w:tcPr>
            <w:tcW w:w="777" w:type="dxa"/>
            <w:gridSpan w:val="2"/>
            <w:tcBorders>
              <w:left w:val="single" w:sz="18" w:space="0" w:color="auto"/>
            </w:tcBorders>
            <w:vAlign w:val="center"/>
          </w:tcPr>
          <w:p w14:paraId="4C7BDFF2"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474B1C2F" w14:textId="77777777" w:rsidR="00C56A30" w:rsidRPr="00C56A30" w:rsidRDefault="00C56A30" w:rsidP="00C56A30">
            <w:pPr>
              <w:jc w:val="center"/>
              <w:rPr>
                <w:b/>
                <w:bCs/>
                <w:sz w:val="24"/>
                <w:szCs w:val="24"/>
              </w:rPr>
            </w:pPr>
            <w:r w:rsidRPr="00C56A30">
              <w:rPr>
                <w:b/>
                <w:bCs/>
                <w:sz w:val="24"/>
                <w:szCs w:val="24"/>
              </w:rPr>
              <w:t>P</w:t>
            </w:r>
          </w:p>
        </w:tc>
        <w:tc>
          <w:tcPr>
            <w:tcW w:w="770" w:type="dxa"/>
            <w:vAlign w:val="center"/>
          </w:tcPr>
          <w:p w14:paraId="278505AD" w14:textId="77777777" w:rsidR="00C56A30" w:rsidRPr="00C56A30" w:rsidRDefault="00C56A30" w:rsidP="00C56A30">
            <w:pPr>
              <w:jc w:val="center"/>
              <w:rPr>
                <w:b/>
                <w:bCs/>
                <w:sz w:val="24"/>
                <w:szCs w:val="24"/>
              </w:rPr>
            </w:pPr>
            <w:r w:rsidRPr="00C56A30">
              <w:rPr>
                <w:b/>
                <w:bCs/>
                <w:sz w:val="24"/>
                <w:szCs w:val="24"/>
              </w:rPr>
              <w:t>P</w:t>
            </w:r>
          </w:p>
        </w:tc>
        <w:tc>
          <w:tcPr>
            <w:tcW w:w="774" w:type="dxa"/>
            <w:vAlign w:val="center"/>
          </w:tcPr>
          <w:p w14:paraId="35378614" w14:textId="77777777" w:rsidR="00C56A30" w:rsidRPr="00C56A30" w:rsidRDefault="00C56A30" w:rsidP="00C56A30">
            <w:pPr>
              <w:jc w:val="center"/>
              <w:rPr>
                <w:b/>
                <w:bCs/>
                <w:sz w:val="24"/>
                <w:szCs w:val="24"/>
              </w:rPr>
            </w:pPr>
            <w:r w:rsidRPr="00C56A30">
              <w:rPr>
                <w:b/>
                <w:bCs/>
                <w:sz w:val="24"/>
                <w:szCs w:val="24"/>
              </w:rPr>
              <w:t>P</w:t>
            </w:r>
          </w:p>
        </w:tc>
        <w:tc>
          <w:tcPr>
            <w:tcW w:w="773" w:type="dxa"/>
            <w:vAlign w:val="center"/>
          </w:tcPr>
          <w:p w14:paraId="2E1F8B01" w14:textId="77777777" w:rsidR="00C56A30" w:rsidRPr="00C56A30" w:rsidRDefault="00C56A30" w:rsidP="00C56A30">
            <w:pPr>
              <w:jc w:val="center"/>
              <w:rPr>
                <w:b/>
                <w:bCs/>
                <w:sz w:val="24"/>
                <w:szCs w:val="24"/>
              </w:rPr>
            </w:pPr>
            <w:r w:rsidRPr="00C56A30">
              <w:rPr>
                <w:b/>
                <w:bCs/>
                <w:sz w:val="24"/>
                <w:szCs w:val="24"/>
              </w:rPr>
              <w:t>P</w:t>
            </w:r>
          </w:p>
        </w:tc>
        <w:tc>
          <w:tcPr>
            <w:tcW w:w="772" w:type="dxa"/>
            <w:tcBorders>
              <w:right w:val="single" w:sz="18" w:space="0" w:color="auto"/>
            </w:tcBorders>
            <w:vAlign w:val="center"/>
          </w:tcPr>
          <w:p w14:paraId="0B2461C2" w14:textId="77777777" w:rsidR="00C56A30" w:rsidRPr="00C56A30" w:rsidRDefault="00C56A30" w:rsidP="00C56A30">
            <w:pPr>
              <w:jc w:val="center"/>
              <w:rPr>
                <w:b/>
                <w:bCs/>
                <w:sz w:val="24"/>
                <w:szCs w:val="24"/>
              </w:rPr>
            </w:pPr>
            <w:r w:rsidRPr="00C56A30">
              <w:rPr>
                <w:b/>
                <w:bCs/>
                <w:sz w:val="24"/>
                <w:szCs w:val="24"/>
              </w:rPr>
              <w:t>P</w:t>
            </w:r>
          </w:p>
        </w:tc>
        <w:tc>
          <w:tcPr>
            <w:tcW w:w="771" w:type="dxa"/>
            <w:tcBorders>
              <w:left w:val="single" w:sz="18" w:space="0" w:color="auto"/>
            </w:tcBorders>
            <w:vAlign w:val="center"/>
          </w:tcPr>
          <w:p w14:paraId="0DC71264" w14:textId="77777777" w:rsidR="00C56A30" w:rsidRPr="00C56A30" w:rsidRDefault="00C56A30" w:rsidP="00C56A30">
            <w:pPr>
              <w:jc w:val="center"/>
              <w:rPr>
                <w:b/>
                <w:bCs/>
                <w:sz w:val="24"/>
                <w:szCs w:val="24"/>
              </w:rPr>
            </w:pPr>
            <w:r w:rsidRPr="00C56A30">
              <w:rPr>
                <w:b/>
                <w:bCs/>
                <w:sz w:val="24"/>
                <w:szCs w:val="24"/>
              </w:rPr>
              <w:t>P</w:t>
            </w:r>
          </w:p>
        </w:tc>
        <w:tc>
          <w:tcPr>
            <w:tcW w:w="837" w:type="dxa"/>
            <w:vAlign w:val="center"/>
          </w:tcPr>
          <w:p w14:paraId="291941AC" w14:textId="77777777" w:rsidR="00C56A30" w:rsidRPr="00C56A30" w:rsidRDefault="00C56A30" w:rsidP="00C56A30">
            <w:pPr>
              <w:jc w:val="center"/>
              <w:rPr>
                <w:b/>
                <w:bCs/>
                <w:sz w:val="24"/>
                <w:szCs w:val="24"/>
              </w:rPr>
            </w:pPr>
            <w:r w:rsidRPr="00C56A30">
              <w:rPr>
                <w:b/>
                <w:bCs/>
                <w:sz w:val="24"/>
                <w:szCs w:val="24"/>
              </w:rPr>
              <w:t>P</w:t>
            </w:r>
          </w:p>
        </w:tc>
        <w:tc>
          <w:tcPr>
            <w:tcW w:w="703" w:type="dxa"/>
            <w:vAlign w:val="center"/>
          </w:tcPr>
          <w:p w14:paraId="48F937EE" w14:textId="77777777" w:rsidR="00C56A30" w:rsidRPr="00C56A30" w:rsidRDefault="00C56A30" w:rsidP="00C56A30">
            <w:pPr>
              <w:jc w:val="center"/>
              <w:rPr>
                <w:b/>
                <w:bCs/>
                <w:sz w:val="24"/>
                <w:szCs w:val="24"/>
              </w:rPr>
            </w:pPr>
            <w:r w:rsidRPr="00C56A30">
              <w:rPr>
                <w:b/>
                <w:bCs/>
                <w:sz w:val="24"/>
                <w:szCs w:val="24"/>
              </w:rPr>
              <w:t>P</w:t>
            </w:r>
          </w:p>
        </w:tc>
        <w:tc>
          <w:tcPr>
            <w:tcW w:w="827" w:type="dxa"/>
            <w:vAlign w:val="center"/>
          </w:tcPr>
          <w:p w14:paraId="1BE37423" w14:textId="77777777" w:rsidR="00C56A30" w:rsidRPr="00C56A30" w:rsidRDefault="00C56A30" w:rsidP="00C56A30">
            <w:pPr>
              <w:jc w:val="center"/>
              <w:rPr>
                <w:b/>
                <w:bCs/>
                <w:sz w:val="24"/>
                <w:szCs w:val="24"/>
              </w:rPr>
            </w:pPr>
            <w:r w:rsidRPr="00C56A30">
              <w:rPr>
                <w:b/>
                <w:bCs/>
                <w:sz w:val="24"/>
                <w:szCs w:val="24"/>
              </w:rPr>
              <w:t>P</w:t>
            </w:r>
          </w:p>
        </w:tc>
      </w:tr>
      <w:tr w:rsidR="00C56A30" w:rsidRPr="00C56A30" w14:paraId="753FF3D7" w14:textId="77777777" w:rsidTr="009617D4">
        <w:trPr>
          <w:trHeight w:val="432"/>
        </w:trPr>
        <w:tc>
          <w:tcPr>
            <w:tcW w:w="3514" w:type="dxa"/>
            <w:tcBorders>
              <w:right w:val="double" w:sz="4" w:space="0" w:color="auto"/>
            </w:tcBorders>
            <w:vAlign w:val="center"/>
          </w:tcPr>
          <w:p w14:paraId="7CE6B79E"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p>
        </w:tc>
        <w:tc>
          <w:tcPr>
            <w:tcW w:w="770" w:type="dxa"/>
            <w:tcBorders>
              <w:left w:val="double" w:sz="4" w:space="0" w:color="auto"/>
            </w:tcBorders>
            <w:vAlign w:val="center"/>
          </w:tcPr>
          <w:p w14:paraId="3A1F31E4" w14:textId="77777777" w:rsidR="00C56A30" w:rsidRPr="00C56A30" w:rsidRDefault="00C56A30" w:rsidP="00C56A30">
            <w:pPr>
              <w:jc w:val="center"/>
              <w:rPr>
                <w:b/>
                <w:bCs/>
                <w:sz w:val="24"/>
                <w:szCs w:val="24"/>
              </w:rPr>
            </w:pPr>
          </w:p>
        </w:tc>
        <w:tc>
          <w:tcPr>
            <w:tcW w:w="771" w:type="dxa"/>
            <w:vAlign w:val="center"/>
          </w:tcPr>
          <w:p w14:paraId="59C9DDA8" w14:textId="77777777" w:rsidR="00C56A30" w:rsidRPr="00C56A30" w:rsidRDefault="00C56A30" w:rsidP="00C56A30">
            <w:pPr>
              <w:jc w:val="center"/>
              <w:rPr>
                <w:b/>
                <w:bCs/>
                <w:sz w:val="24"/>
                <w:szCs w:val="24"/>
              </w:rPr>
            </w:pPr>
          </w:p>
        </w:tc>
        <w:tc>
          <w:tcPr>
            <w:tcW w:w="770" w:type="dxa"/>
            <w:vAlign w:val="center"/>
          </w:tcPr>
          <w:p w14:paraId="30494A1A" w14:textId="77777777" w:rsidR="00C56A30" w:rsidRPr="00C56A30" w:rsidRDefault="00C56A30" w:rsidP="00C56A30">
            <w:pPr>
              <w:jc w:val="center"/>
              <w:rPr>
                <w:b/>
                <w:bCs/>
                <w:sz w:val="24"/>
                <w:szCs w:val="24"/>
              </w:rPr>
            </w:pPr>
          </w:p>
        </w:tc>
        <w:tc>
          <w:tcPr>
            <w:tcW w:w="779" w:type="dxa"/>
            <w:tcBorders>
              <w:right w:val="single" w:sz="18" w:space="0" w:color="auto"/>
            </w:tcBorders>
            <w:vAlign w:val="center"/>
          </w:tcPr>
          <w:p w14:paraId="06AC99A5" w14:textId="77777777" w:rsidR="00C56A30" w:rsidRPr="00C56A30" w:rsidRDefault="00C56A30" w:rsidP="00C56A30">
            <w:pPr>
              <w:jc w:val="center"/>
              <w:rPr>
                <w:b/>
                <w:bCs/>
                <w:sz w:val="24"/>
                <w:szCs w:val="24"/>
              </w:rPr>
            </w:pPr>
          </w:p>
        </w:tc>
        <w:tc>
          <w:tcPr>
            <w:tcW w:w="777" w:type="dxa"/>
            <w:gridSpan w:val="2"/>
            <w:tcBorders>
              <w:left w:val="single" w:sz="18" w:space="0" w:color="auto"/>
            </w:tcBorders>
            <w:vAlign w:val="center"/>
          </w:tcPr>
          <w:p w14:paraId="268F0C62" w14:textId="77777777" w:rsidR="00C56A30" w:rsidRPr="00C56A30" w:rsidRDefault="00C56A30" w:rsidP="00C56A30">
            <w:pPr>
              <w:jc w:val="center"/>
              <w:rPr>
                <w:b/>
                <w:bCs/>
                <w:sz w:val="24"/>
                <w:szCs w:val="24"/>
              </w:rPr>
            </w:pPr>
          </w:p>
        </w:tc>
        <w:tc>
          <w:tcPr>
            <w:tcW w:w="770" w:type="dxa"/>
            <w:vAlign w:val="center"/>
          </w:tcPr>
          <w:p w14:paraId="58DAE357" w14:textId="77777777" w:rsidR="00C56A30" w:rsidRPr="00C56A30" w:rsidRDefault="00C56A30" w:rsidP="00C56A30">
            <w:pPr>
              <w:jc w:val="center"/>
              <w:rPr>
                <w:b/>
                <w:bCs/>
                <w:sz w:val="24"/>
                <w:szCs w:val="24"/>
              </w:rPr>
            </w:pPr>
          </w:p>
        </w:tc>
        <w:tc>
          <w:tcPr>
            <w:tcW w:w="770" w:type="dxa"/>
            <w:vAlign w:val="center"/>
          </w:tcPr>
          <w:p w14:paraId="60507558" w14:textId="77777777" w:rsidR="00C56A30" w:rsidRPr="00C56A30" w:rsidRDefault="00C56A30" w:rsidP="00C56A30">
            <w:pPr>
              <w:jc w:val="center"/>
              <w:rPr>
                <w:b/>
                <w:bCs/>
                <w:sz w:val="24"/>
                <w:szCs w:val="24"/>
              </w:rPr>
            </w:pPr>
          </w:p>
        </w:tc>
        <w:tc>
          <w:tcPr>
            <w:tcW w:w="774" w:type="dxa"/>
            <w:vAlign w:val="center"/>
          </w:tcPr>
          <w:p w14:paraId="09B28AA9" w14:textId="77777777" w:rsidR="00C56A30" w:rsidRPr="00C56A30" w:rsidRDefault="00C56A30" w:rsidP="00C56A30">
            <w:pPr>
              <w:jc w:val="center"/>
              <w:rPr>
                <w:b/>
                <w:bCs/>
                <w:sz w:val="24"/>
                <w:szCs w:val="24"/>
              </w:rPr>
            </w:pPr>
          </w:p>
        </w:tc>
        <w:tc>
          <w:tcPr>
            <w:tcW w:w="773" w:type="dxa"/>
            <w:vAlign w:val="center"/>
          </w:tcPr>
          <w:p w14:paraId="217E3922" w14:textId="77777777" w:rsidR="00C56A30" w:rsidRPr="00C56A30" w:rsidRDefault="00C56A30" w:rsidP="00C56A30">
            <w:pPr>
              <w:jc w:val="center"/>
              <w:rPr>
                <w:b/>
                <w:bCs/>
                <w:sz w:val="24"/>
                <w:szCs w:val="24"/>
              </w:rPr>
            </w:pPr>
          </w:p>
        </w:tc>
        <w:tc>
          <w:tcPr>
            <w:tcW w:w="772" w:type="dxa"/>
            <w:tcBorders>
              <w:right w:val="single" w:sz="18" w:space="0" w:color="auto"/>
            </w:tcBorders>
            <w:vAlign w:val="center"/>
          </w:tcPr>
          <w:p w14:paraId="026288A0" w14:textId="77777777" w:rsidR="00C56A30" w:rsidRPr="00C56A30" w:rsidRDefault="00C56A30" w:rsidP="00C56A30">
            <w:pPr>
              <w:jc w:val="center"/>
              <w:rPr>
                <w:b/>
                <w:bCs/>
                <w:sz w:val="24"/>
                <w:szCs w:val="24"/>
              </w:rPr>
            </w:pPr>
          </w:p>
        </w:tc>
        <w:tc>
          <w:tcPr>
            <w:tcW w:w="771" w:type="dxa"/>
            <w:tcBorders>
              <w:left w:val="single" w:sz="18" w:space="0" w:color="auto"/>
            </w:tcBorders>
            <w:vAlign w:val="center"/>
          </w:tcPr>
          <w:p w14:paraId="1920093E" w14:textId="77777777" w:rsidR="00C56A30" w:rsidRPr="00C56A30" w:rsidRDefault="00C56A30" w:rsidP="00C56A30">
            <w:pPr>
              <w:jc w:val="center"/>
              <w:rPr>
                <w:b/>
                <w:bCs/>
                <w:sz w:val="24"/>
                <w:szCs w:val="24"/>
              </w:rPr>
            </w:pPr>
          </w:p>
        </w:tc>
        <w:tc>
          <w:tcPr>
            <w:tcW w:w="837" w:type="dxa"/>
            <w:vAlign w:val="center"/>
          </w:tcPr>
          <w:p w14:paraId="7D0F3BF4" w14:textId="77777777" w:rsidR="00C56A30" w:rsidRPr="00C56A30" w:rsidRDefault="00C56A30" w:rsidP="00C56A30">
            <w:pPr>
              <w:jc w:val="center"/>
              <w:rPr>
                <w:b/>
                <w:bCs/>
                <w:sz w:val="24"/>
                <w:szCs w:val="24"/>
              </w:rPr>
            </w:pPr>
          </w:p>
        </w:tc>
        <w:tc>
          <w:tcPr>
            <w:tcW w:w="703" w:type="dxa"/>
            <w:vAlign w:val="center"/>
          </w:tcPr>
          <w:p w14:paraId="4C7C0BD5" w14:textId="77777777" w:rsidR="00C56A30" w:rsidRPr="00C56A30" w:rsidRDefault="00C56A30" w:rsidP="00C56A30">
            <w:pPr>
              <w:jc w:val="center"/>
              <w:rPr>
                <w:b/>
                <w:bCs/>
                <w:sz w:val="24"/>
                <w:szCs w:val="24"/>
              </w:rPr>
            </w:pPr>
          </w:p>
        </w:tc>
        <w:tc>
          <w:tcPr>
            <w:tcW w:w="827" w:type="dxa"/>
            <w:vAlign w:val="center"/>
          </w:tcPr>
          <w:p w14:paraId="4DDEBE86" w14:textId="77777777" w:rsidR="00C56A30" w:rsidRPr="00C56A30" w:rsidRDefault="00C56A30" w:rsidP="00C56A30">
            <w:pPr>
              <w:jc w:val="center"/>
              <w:rPr>
                <w:b/>
                <w:bCs/>
                <w:sz w:val="24"/>
                <w:szCs w:val="24"/>
              </w:rPr>
            </w:pPr>
          </w:p>
        </w:tc>
      </w:tr>
      <w:tr w:rsidR="00C56A30" w:rsidRPr="00C56A30" w14:paraId="06B8378F" w14:textId="77777777" w:rsidTr="009617D4">
        <w:trPr>
          <w:trHeight w:val="432"/>
        </w:trPr>
        <w:tc>
          <w:tcPr>
            <w:tcW w:w="3514" w:type="dxa"/>
            <w:tcBorders>
              <w:right w:val="double" w:sz="4" w:space="0" w:color="auto"/>
            </w:tcBorders>
            <w:vAlign w:val="center"/>
          </w:tcPr>
          <w:p w14:paraId="317A8527"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bCs/>
                <w:color w:val="auto"/>
                <w:sz w:val="24"/>
                <w:szCs w:val="24"/>
              </w:rPr>
            </w:pPr>
            <w:r w:rsidRPr="00C56A30">
              <w:rPr>
                <w:rFonts w:ascii="Times New Roman" w:hAnsi="Times New Roman" w:cs="Times New Roman"/>
                <w:b/>
                <w:bCs/>
                <w:color w:val="auto"/>
                <w:sz w:val="24"/>
                <w:szCs w:val="24"/>
              </w:rPr>
              <w:t xml:space="preserve">VII. </w:t>
            </w:r>
            <w:r w:rsidRPr="00C56A30">
              <w:rPr>
                <w:rFonts w:ascii="Times New Roman" w:hAnsi="Times New Roman" w:cs="Times New Roman"/>
                <w:b/>
                <w:bCs/>
                <w:caps/>
                <w:color w:val="auto"/>
                <w:sz w:val="24"/>
                <w:szCs w:val="24"/>
              </w:rPr>
              <w:t>Commercial &amp; Industry Uses</w:t>
            </w:r>
          </w:p>
        </w:tc>
        <w:tc>
          <w:tcPr>
            <w:tcW w:w="770" w:type="dxa"/>
            <w:tcBorders>
              <w:left w:val="double" w:sz="4" w:space="0" w:color="auto"/>
            </w:tcBorders>
            <w:vAlign w:val="center"/>
          </w:tcPr>
          <w:p w14:paraId="4453015C" w14:textId="77777777" w:rsidR="00C56A30" w:rsidRPr="00C56A30" w:rsidRDefault="00C56A30" w:rsidP="00C56A30">
            <w:pPr>
              <w:jc w:val="center"/>
              <w:rPr>
                <w:sz w:val="24"/>
                <w:szCs w:val="24"/>
              </w:rPr>
            </w:pPr>
          </w:p>
        </w:tc>
        <w:tc>
          <w:tcPr>
            <w:tcW w:w="771" w:type="dxa"/>
            <w:vAlign w:val="center"/>
          </w:tcPr>
          <w:p w14:paraId="3F67F83E" w14:textId="77777777" w:rsidR="00C56A30" w:rsidRPr="00C56A30" w:rsidRDefault="00C56A30" w:rsidP="00C56A30">
            <w:pPr>
              <w:jc w:val="center"/>
              <w:rPr>
                <w:sz w:val="24"/>
                <w:szCs w:val="24"/>
              </w:rPr>
            </w:pPr>
          </w:p>
        </w:tc>
        <w:tc>
          <w:tcPr>
            <w:tcW w:w="770" w:type="dxa"/>
            <w:vAlign w:val="center"/>
          </w:tcPr>
          <w:p w14:paraId="12AB49DA"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503CF62D"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4DBD0F36" w14:textId="77777777" w:rsidR="00C56A30" w:rsidRPr="00C56A30" w:rsidRDefault="00C56A30" w:rsidP="00C56A30">
            <w:pPr>
              <w:jc w:val="center"/>
              <w:rPr>
                <w:sz w:val="24"/>
                <w:szCs w:val="24"/>
              </w:rPr>
            </w:pPr>
          </w:p>
        </w:tc>
        <w:tc>
          <w:tcPr>
            <w:tcW w:w="770" w:type="dxa"/>
            <w:vAlign w:val="center"/>
          </w:tcPr>
          <w:p w14:paraId="68FD75EA" w14:textId="77777777" w:rsidR="00C56A30" w:rsidRPr="00C56A30" w:rsidRDefault="00C56A30" w:rsidP="00C56A30">
            <w:pPr>
              <w:jc w:val="center"/>
              <w:rPr>
                <w:sz w:val="24"/>
                <w:szCs w:val="24"/>
              </w:rPr>
            </w:pPr>
          </w:p>
        </w:tc>
        <w:tc>
          <w:tcPr>
            <w:tcW w:w="770" w:type="dxa"/>
            <w:vAlign w:val="center"/>
          </w:tcPr>
          <w:p w14:paraId="5EA1700B" w14:textId="77777777" w:rsidR="00C56A30" w:rsidRPr="00C56A30" w:rsidRDefault="00C56A30" w:rsidP="00C56A30">
            <w:pPr>
              <w:jc w:val="center"/>
              <w:rPr>
                <w:sz w:val="24"/>
                <w:szCs w:val="24"/>
              </w:rPr>
            </w:pPr>
          </w:p>
        </w:tc>
        <w:tc>
          <w:tcPr>
            <w:tcW w:w="774" w:type="dxa"/>
            <w:vAlign w:val="center"/>
          </w:tcPr>
          <w:p w14:paraId="72542E42" w14:textId="77777777" w:rsidR="00C56A30" w:rsidRPr="00C56A30" w:rsidRDefault="00C56A30" w:rsidP="00C56A30">
            <w:pPr>
              <w:jc w:val="center"/>
              <w:rPr>
                <w:sz w:val="24"/>
                <w:szCs w:val="24"/>
              </w:rPr>
            </w:pPr>
          </w:p>
        </w:tc>
        <w:tc>
          <w:tcPr>
            <w:tcW w:w="773" w:type="dxa"/>
            <w:vAlign w:val="center"/>
          </w:tcPr>
          <w:p w14:paraId="227F9922"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14226A45"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0753A665" w14:textId="77777777" w:rsidR="00C56A30" w:rsidRPr="00C56A30" w:rsidRDefault="00C56A30" w:rsidP="00C56A30">
            <w:pPr>
              <w:jc w:val="center"/>
              <w:rPr>
                <w:sz w:val="24"/>
                <w:szCs w:val="24"/>
              </w:rPr>
            </w:pPr>
          </w:p>
        </w:tc>
        <w:tc>
          <w:tcPr>
            <w:tcW w:w="837" w:type="dxa"/>
            <w:vAlign w:val="center"/>
          </w:tcPr>
          <w:p w14:paraId="2F23358D" w14:textId="77777777" w:rsidR="00C56A30" w:rsidRPr="00C56A30" w:rsidRDefault="00C56A30" w:rsidP="00C56A30">
            <w:pPr>
              <w:jc w:val="center"/>
              <w:rPr>
                <w:sz w:val="24"/>
                <w:szCs w:val="24"/>
              </w:rPr>
            </w:pPr>
          </w:p>
        </w:tc>
        <w:tc>
          <w:tcPr>
            <w:tcW w:w="703" w:type="dxa"/>
            <w:vAlign w:val="center"/>
          </w:tcPr>
          <w:p w14:paraId="74CA3949" w14:textId="77777777" w:rsidR="00C56A30" w:rsidRPr="00C56A30" w:rsidRDefault="00C56A30" w:rsidP="00C56A30">
            <w:pPr>
              <w:jc w:val="center"/>
              <w:rPr>
                <w:sz w:val="24"/>
                <w:szCs w:val="24"/>
              </w:rPr>
            </w:pPr>
          </w:p>
        </w:tc>
        <w:tc>
          <w:tcPr>
            <w:tcW w:w="827" w:type="dxa"/>
            <w:vAlign w:val="center"/>
          </w:tcPr>
          <w:p w14:paraId="0D04A846" w14:textId="77777777" w:rsidR="00C56A30" w:rsidRPr="00C56A30" w:rsidRDefault="00C56A30" w:rsidP="00C56A30">
            <w:pPr>
              <w:jc w:val="center"/>
              <w:rPr>
                <w:sz w:val="24"/>
                <w:szCs w:val="24"/>
              </w:rPr>
            </w:pPr>
          </w:p>
        </w:tc>
      </w:tr>
      <w:tr w:rsidR="00C56A30" w:rsidRPr="00C56A30" w14:paraId="36236BA4" w14:textId="77777777" w:rsidTr="009617D4">
        <w:trPr>
          <w:trHeight w:val="432"/>
        </w:trPr>
        <w:tc>
          <w:tcPr>
            <w:tcW w:w="3514" w:type="dxa"/>
            <w:tcBorders>
              <w:right w:val="double" w:sz="4" w:space="0" w:color="auto"/>
            </w:tcBorders>
            <w:vAlign w:val="center"/>
          </w:tcPr>
          <w:p w14:paraId="64383047"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bCs/>
                <w:color w:val="auto"/>
                <w:sz w:val="24"/>
                <w:szCs w:val="24"/>
              </w:rPr>
            </w:pPr>
            <w:r w:rsidRPr="00C56A30">
              <w:rPr>
                <w:rFonts w:ascii="Times New Roman" w:hAnsi="Times New Roman" w:cs="Times New Roman"/>
                <w:b/>
                <w:bCs/>
                <w:color w:val="auto"/>
                <w:sz w:val="24"/>
                <w:szCs w:val="24"/>
              </w:rPr>
              <w:t>Principal Uses</w:t>
            </w:r>
          </w:p>
        </w:tc>
        <w:tc>
          <w:tcPr>
            <w:tcW w:w="770" w:type="dxa"/>
            <w:tcBorders>
              <w:left w:val="double" w:sz="4" w:space="0" w:color="auto"/>
            </w:tcBorders>
            <w:vAlign w:val="center"/>
          </w:tcPr>
          <w:p w14:paraId="5AA110FF" w14:textId="77777777" w:rsidR="00C56A30" w:rsidRPr="00C56A30" w:rsidRDefault="00C56A30" w:rsidP="00C56A30">
            <w:pPr>
              <w:jc w:val="center"/>
              <w:rPr>
                <w:sz w:val="24"/>
                <w:szCs w:val="24"/>
              </w:rPr>
            </w:pPr>
          </w:p>
        </w:tc>
        <w:tc>
          <w:tcPr>
            <w:tcW w:w="771" w:type="dxa"/>
            <w:vAlign w:val="center"/>
          </w:tcPr>
          <w:p w14:paraId="7015F47B" w14:textId="77777777" w:rsidR="00C56A30" w:rsidRPr="00C56A30" w:rsidRDefault="00C56A30" w:rsidP="00C56A30">
            <w:pPr>
              <w:jc w:val="center"/>
              <w:rPr>
                <w:sz w:val="24"/>
                <w:szCs w:val="24"/>
              </w:rPr>
            </w:pPr>
          </w:p>
        </w:tc>
        <w:tc>
          <w:tcPr>
            <w:tcW w:w="770" w:type="dxa"/>
            <w:vAlign w:val="center"/>
          </w:tcPr>
          <w:p w14:paraId="1550F777"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5E324F8B"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4B2273FE" w14:textId="77777777" w:rsidR="00C56A30" w:rsidRPr="00C56A30" w:rsidRDefault="00C56A30" w:rsidP="00C56A30">
            <w:pPr>
              <w:jc w:val="center"/>
              <w:rPr>
                <w:sz w:val="24"/>
                <w:szCs w:val="24"/>
              </w:rPr>
            </w:pPr>
          </w:p>
        </w:tc>
        <w:tc>
          <w:tcPr>
            <w:tcW w:w="770" w:type="dxa"/>
            <w:vAlign w:val="center"/>
          </w:tcPr>
          <w:p w14:paraId="03C8B1B7" w14:textId="77777777" w:rsidR="00C56A30" w:rsidRPr="00C56A30" w:rsidRDefault="00C56A30" w:rsidP="00C56A30">
            <w:pPr>
              <w:jc w:val="center"/>
              <w:rPr>
                <w:sz w:val="24"/>
                <w:szCs w:val="24"/>
              </w:rPr>
            </w:pPr>
          </w:p>
        </w:tc>
        <w:tc>
          <w:tcPr>
            <w:tcW w:w="770" w:type="dxa"/>
            <w:vAlign w:val="center"/>
          </w:tcPr>
          <w:p w14:paraId="4556762C" w14:textId="77777777" w:rsidR="00C56A30" w:rsidRPr="00C56A30" w:rsidRDefault="00C56A30" w:rsidP="00C56A30">
            <w:pPr>
              <w:jc w:val="center"/>
              <w:rPr>
                <w:sz w:val="24"/>
                <w:szCs w:val="24"/>
              </w:rPr>
            </w:pPr>
          </w:p>
        </w:tc>
        <w:tc>
          <w:tcPr>
            <w:tcW w:w="774" w:type="dxa"/>
            <w:vAlign w:val="center"/>
          </w:tcPr>
          <w:p w14:paraId="210054C5" w14:textId="77777777" w:rsidR="00C56A30" w:rsidRPr="00C56A30" w:rsidRDefault="00C56A30" w:rsidP="00C56A30">
            <w:pPr>
              <w:jc w:val="center"/>
              <w:rPr>
                <w:sz w:val="24"/>
                <w:szCs w:val="24"/>
              </w:rPr>
            </w:pPr>
          </w:p>
        </w:tc>
        <w:tc>
          <w:tcPr>
            <w:tcW w:w="773" w:type="dxa"/>
            <w:vAlign w:val="center"/>
          </w:tcPr>
          <w:p w14:paraId="24C0DACA"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15964D54"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4221501B" w14:textId="77777777" w:rsidR="00C56A30" w:rsidRPr="00C56A30" w:rsidRDefault="00C56A30" w:rsidP="00C56A30">
            <w:pPr>
              <w:jc w:val="center"/>
              <w:rPr>
                <w:sz w:val="24"/>
                <w:szCs w:val="24"/>
              </w:rPr>
            </w:pPr>
          </w:p>
        </w:tc>
        <w:tc>
          <w:tcPr>
            <w:tcW w:w="837" w:type="dxa"/>
            <w:vAlign w:val="center"/>
          </w:tcPr>
          <w:p w14:paraId="130AE551" w14:textId="77777777" w:rsidR="00C56A30" w:rsidRPr="00C56A30" w:rsidRDefault="00C56A30" w:rsidP="00C56A30">
            <w:pPr>
              <w:jc w:val="center"/>
              <w:rPr>
                <w:sz w:val="24"/>
                <w:szCs w:val="24"/>
              </w:rPr>
            </w:pPr>
          </w:p>
        </w:tc>
        <w:tc>
          <w:tcPr>
            <w:tcW w:w="703" w:type="dxa"/>
            <w:vAlign w:val="center"/>
          </w:tcPr>
          <w:p w14:paraId="240C0F2C" w14:textId="77777777" w:rsidR="00C56A30" w:rsidRPr="00C56A30" w:rsidRDefault="00C56A30" w:rsidP="00C56A30">
            <w:pPr>
              <w:jc w:val="center"/>
              <w:rPr>
                <w:sz w:val="24"/>
                <w:szCs w:val="24"/>
              </w:rPr>
            </w:pPr>
          </w:p>
        </w:tc>
        <w:tc>
          <w:tcPr>
            <w:tcW w:w="827" w:type="dxa"/>
            <w:vAlign w:val="center"/>
          </w:tcPr>
          <w:p w14:paraId="7DAECE0B" w14:textId="77777777" w:rsidR="00C56A30" w:rsidRPr="00C56A30" w:rsidRDefault="00C56A30" w:rsidP="00C56A30">
            <w:pPr>
              <w:jc w:val="center"/>
              <w:rPr>
                <w:sz w:val="24"/>
                <w:szCs w:val="24"/>
              </w:rPr>
            </w:pPr>
          </w:p>
        </w:tc>
      </w:tr>
      <w:tr w:rsidR="00C56A30" w:rsidRPr="00C56A30" w14:paraId="13640259" w14:textId="77777777" w:rsidTr="009617D4">
        <w:trPr>
          <w:trHeight w:val="432"/>
        </w:trPr>
        <w:tc>
          <w:tcPr>
            <w:tcW w:w="3514" w:type="dxa"/>
            <w:tcBorders>
              <w:right w:val="double" w:sz="4" w:space="0" w:color="auto"/>
            </w:tcBorders>
            <w:vAlign w:val="center"/>
          </w:tcPr>
          <w:p w14:paraId="07E53EEF"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Animal care</w:t>
            </w:r>
          </w:p>
        </w:tc>
        <w:tc>
          <w:tcPr>
            <w:tcW w:w="770" w:type="dxa"/>
            <w:tcBorders>
              <w:left w:val="double" w:sz="4" w:space="0" w:color="auto"/>
            </w:tcBorders>
            <w:vAlign w:val="center"/>
          </w:tcPr>
          <w:p w14:paraId="00AC0DD3" w14:textId="77777777" w:rsidR="00C56A30" w:rsidRPr="00C56A30" w:rsidRDefault="00C56A30" w:rsidP="00C56A30">
            <w:pPr>
              <w:jc w:val="center"/>
              <w:rPr>
                <w:b/>
                <w:sz w:val="24"/>
                <w:szCs w:val="24"/>
              </w:rPr>
            </w:pPr>
            <w:r w:rsidRPr="00C56A30">
              <w:rPr>
                <w:b/>
                <w:sz w:val="24"/>
                <w:szCs w:val="24"/>
              </w:rPr>
              <w:t xml:space="preserve">CU </w:t>
            </w:r>
          </w:p>
        </w:tc>
        <w:tc>
          <w:tcPr>
            <w:tcW w:w="771" w:type="dxa"/>
            <w:vAlign w:val="center"/>
          </w:tcPr>
          <w:p w14:paraId="639B1790"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4FE3ED31"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760F5C18" w14:textId="77777777" w:rsidR="00C56A30" w:rsidRPr="00C56A30" w:rsidRDefault="00C56A30" w:rsidP="00C56A30">
            <w:pPr>
              <w:jc w:val="center"/>
              <w:rPr>
                <w:b/>
                <w:sz w:val="24"/>
                <w:szCs w:val="24"/>
              </w:rPr>
            </w:pPr>
            <w:r w:rsidRPr="00C56A30">
              <w:rPr>
                <w:b/>
                <w:sz w:val="24"/>
                <w:szCs w:val="24"/>
              </w:rPr>
              <w:t>CU</w:t>
            </w:r>
          </w:p>
        </w:tc>
        <w:tc>
          <w:tcPr>
            <w:tcW w:w="777" w:type="dxa"/>
            <w:gridSpan w:val="2"/>
            <w:tcBorders>
              <w:left w:val="single" w:sz="18" w:space="0" w:color="auto"/>
            </w:tcBorders>
            <w:vAlign w:val="center"/>
          </w:tcPr>
          <w:p w14:paraId="464D091E"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14639C3E"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4C6DAFEB"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2702A975"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2C2BB43D"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23AE4D9F"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70E48ED9" w14:textId="77777777" w:rsidR="00C56A30" w:rsidRPr="00C56A30" w:rsidRDefault="00C56A30" w:rsidP="00C56A30">
            <w:pPr>
              <w:jc w:val="center"/>
              <w:rPr>
                <w:b/>
                <w:sz w:val="24"/>
                <w:szCs w:val="24"/>
              </w:rPr>
            </w:pPr>
            <w:r w:rsidRPr="00C56A30">
              <w:rPr>
                <w:b/>
                <w:sz w:val="24"/>
                <w:szCs w:val="24"/>
              </w:rPr>
              <w:t>CU</w:t>
            </w:r>
          </w:p>
        </w:tc>
        <w:tc>
          <w:tcPr>
            <w:tcW w:w="837" w:type="dxa"/>
            <w:vAlign w:val="center"/>
          </w:tcPr>
          <w:p w14:paraId="0B48FC9E" w14:textId="77777777" w:rsidR="00C56A30" w:rsidRPr="00C56A30" w:rsidRDefault="00C56A30" w:rsidP="00C56A30">
            <w:pPr>
              <w:jc w:val="center"/>
              <w:rPr>
                <w:b/>
                <w:sz w:val="24"/>
                <w:szCs w:val="24"/>
              </w:rPr>
            </w:pPr>
            <w:r w:rsidRPr="00C56A30">
              <w:rPr>
                <w:b/>
                <w:sz w:val="24"/>
                <w:szCs w:val="24"/>
              </w:rPr>
              <w:t xml:space="preserve">CU </w:t>
            </w:r>
          </w:p>
        </w:tc>
        <w:tc>
          <w:tcPr>
            <w:tcW w:w="703" w:type="dxa"/>
            <w:vAlign w:val="center"/>
          </w:tcPr>
          <w:p w14:paraId="0A0FEE87" w14:textId="77777777" w:rsidR="00C56A30" w:rsidRPr="00C56A30" w:rsidRDefault="00C56A30" w:rsidP="00C56A30">
            <w:pPr>
              <w:jc w:val="center"/>
              <w:rPr>
                <w:b/>
                <w:sz w:val="24"/>
                <w:szCs w:val="24"/>
              </w:rPr>
            </w:pPr>
            <w:r w:rsidRPr="00C56A30">
              <w:rPr>
                <w:b/>
                <w:sz w:val="24"/>
                <w:szCs w:val="24"/>
              </w:rPr>
              <w:t xml:space="preserve">CU </w:t>
            </w:r>
          </w:p>
        </w:tc>
        <w:tc>
          <w:tcPr>
            <w:tcW w:w="827" w:type="dxa"/>
            <w:vAlign w:val="center"/>
          </w:tcPr>
          <w:p w14:paraId="203E5C34" w14:textId="77777777" w:rsidR="00C56A30" w:rsidRPr="00C56A30" w:rsidRDefault="00C56A30" w:rsidP="00C56A30">
            <w:pPr>
              <w:jc w:val="center"/>
              <w:rPr>
                <w:b/>
                <w:sz w:val="24"/>
                <w:szCs w:val="24"/>
              </w:rPr>
            </w:pPr>
            <w:r w:rsidRPr="00C56A30">
              <w:rPr>
                <w:b/>
                <w:sz w:val="24"/>
                <w:szCs w:val="24"/>
              </w:rPr>
              <w:t xml:space="preserve">CU </w:t>
            </w:r>
          </w:p>
        </w:tc>
      </w:tr>
      <w:tr w:rsidR="00C56A30" w:rsidRPr="00C56A30" w14:paraId="34361328" w14:textId="77777777" w:rsidTr="009617D4">
        <w:trPr>
          <w:trHeight w:val="432"/>
        </w:trPr>
        <w:tc>
          <w:tcPr>
            <w:tcW w:w="3514" w:type="dxa"/>
            <w:tcBorders>
              <w:right w:val="double" w:sz="4" w:space="0" w:color="auto"/>
            </w:tcBorders>
            <w:vAlign w:val="center"/>
          </w:tcPr>
          <w:p w14:paraId="7EBAC06F"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Boatyard</w:t>
            </w:r>
          </w:p>
        </w:tc>
        <w:tc>
          <w:tcPr>
            <w:tcW w:w="770" w:type="dxa"/>
            <w:tcBorders>
              <w:left w:val="double" w:sz="4" w:space="0" w:color="auto"/>
            </w:tcBorders>
            <w:vAlign w:val="center"/>
          </w:tcPr>
          <w:p w14:paraId="5D7553B0"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79188065"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3C028D64"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48F701FB" w14:textId="77777777" w:rsidR="00C56A30" w:rsidRPr="00C56A30" w:rsidRDefault="00C56A30" w:rsidP="00C56A30">
            <w:pPr>
              <w:jc w:val="center"/>
              <w:rPr>
                <w:b/>
                <w:sz w:val="24"/>
                <w:szCs w:val="24"/>
              </w:rPr>
            </w:pPr>
            <w:r w:rsidRPr="00C56A30">
              <w:rPr>
                <w:b/>
                <w:sz w:val="24"/>
                <w:szCs w:val="24"/>
              </w:rPr>
              <w:t>CU</w:t>
            </w:r>
          </w:p>
        </w:tc>
        <w:tc>
          <w:tcPr>
            <w:tcW w:w="777" w:type="dxa"/>
            <w:gridSpan w:val="2"/>
            <w:tcBorders>
              <w:left w:val="single" w:sz="18" w:space="0" w:color="auto"/>
            </w:tcBorders>
            <w:vAlign w:val="center"/>
          </w:tcPr>
          <w:p w14:paraId="4713CD0E"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DAE67E1"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06D3FBC2"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0D6DECDD"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4D249447"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0F595843"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719BCE77"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014C9A0E"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72BEB112"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189C0344" w14:textId="77777777" w:rsidR="00C56A30" w:rsidRPr="00C56A30" w:rsidRDefault="00C56A30" w:rsidP="00C56A30">
            <w:pPr>
              <w:jc w:val="center"/>
              <w:rPr>
                <w:b/>
                <w:sz w:val="24"/>
                <w:szCs w:val="24"/>
              </w:rPr>
            </w:pPr>
            <w:r w:rsidRPr="00C56A30">
              <w:rPr>
                <w:b/>
                <w:sz w:val="24"/>
                <w:szCs w:val="24"/>
              </w:rPr>
              <w:t>P</w:t>
            </w:r>
          </w:p>
        </w:tc>
      </w:tr>
      <w:tr w:rsidR="00C56A30" w:rsidRPr="00C56A30" w14:paraId="04B97E77" w14:textId="77777777" w:rsidTr="009617D4">
        <w:trPr>
          <w:trHeight w:val="432"/>
        </w:trPr>
        <w:tc>
          <w:tcPr>
            <w:tcW w:w="3514" w:type="dxa"/>
            <w:tcBorders>
              <w:right w:val="double" w:sz="4" w:space="0" w:color="auto"/>
            </w:tcBorders>
            <w:vAlign w:val="center"/>
          </w:tcPr>
          <w:p w14:paraId="1989BC00"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smallCaps/>
                <w:color w:val="auto"/>
                <w:sz w:val="24"/>
                <w:szCs w:val="24"/>
              </w:rPr>
            </w:pPr>
            <w:r w:rsidRPr="00C56A30">
              <w:rPr>
                <w:rFonts w:ascii="Times New Roman" w:hAnsi="Times New Roman" w:cs="Times New Roman"/>
                <w:bCs/>
                <w:color w:val="auto"/>
                <w:sz w:val="24"/>
                <w:szCs w:val="24"/>
              </w:rPr>
              <w:t>Car wash</w:t>
            </w:r>
          </w:p>
        </w:tc>
        <w:tc>
          <w:tcPr>
            <w:tcW w:w="770" w:type="dxa"/>
            <w:tcBorders>
              <w:left w:val="double" w:sz="4" w:space="0" w:color="auto"/>
            </w:tcBorders>
            <w:vAlign w:val="center"/>
          </w:tcPr>
          <w:p w14:paraId="53FE1701"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55C55462"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0E431756"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3EE2E8A7"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2204212B"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13792193"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909CBA9"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77D6E244"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09B33CAC"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3C2B509A"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64BFEDAC"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320DD57F"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57C44632"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1FC5DCEF" w14:textId="77777777" w:rsidR="00C56A30" w:rsidRPr="00C56A30" w:rsidRDefault="00C56A30" w:rsidP="00C56A30">
            <w:pPr>
              <w:jc w:val="center"/>
              <w:rPr>
                <w:b/>
                <w:sz w:val="24"/>
                <w:szCs w:val="24"/>
              </w:rPr>
            </w:pPr>
            <w:r w:rsidRPr="00C56A30">
              <w:rPr>
                <w:b/>
                <w:sz w:val="24"/>
                <w:szCs w:val="24"/>
              </w:rPr>
              <w:t>X</w:t>
            </w:r>
          </w:p>
        </w:tc>
      </w:tr>
      <w:tr w:rsidR="00C56A30" w:rsidRPr="00C56A30" w14:paraId="2F37C517" w14:textId="77777777" w:rsidTr="009617D4">
        <w:trPr>
          <w:trHeight w:val="432"/>
        </w:trPr>
        <w:tc>
          <w:tcPr>
            <w:tcW w:w="3514" w:type="dxa"/>
            <w:tcBorders>
              <w:right w:val="double" w:sz="4" w:space="0" w:color="auto"/>
            </w:tcBorders>
            <w:vAlign w:val="center"/>
          </w:tcPr>
          <w:p w14:paraId="5B355333"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Conference center</w:t>
            </w:r>
          </w:p>
        </w:tc>
        <w:tc>
          <w:tcPr>
            <w:tcW w:w="770" w:type="dxa"/>
            <w:tcBorders>
              <w:left w:val="double" w:sz="4" w:space="0" w:color="auto"/>
            </w:tcBorders>
            <w:vAlign w:val="center"/>
          </w:tcPr>
          <w:p w14:paraId="27C5BFAB"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6856CB6D"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4C6F94D"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4056DD9B"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5F806CF5"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5CE0D130"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37C604A4"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42ACD820" w14:textId="77777777" w:rsidR="00C56A30" w:rsidRPr="00C56A30" w:rsidRDefault="00C56A30" w:rsidP="00C56A30">
            <w:pPr>
              <w:jc w:val="center"/>
              <w:rPr>
                <w:b/>
                <w:sz w:val="24"/>
                <w:szCs w:val="24"/>
              </w:rPr>
            </w:pPr>
            <w:r w:rsidRPr="00C56A30">
              <w:rPr>
                <w:b/>
                <w:sz w:val="24"/>
                <w:szCs w:val="24"/>
              </w:rPr>
              <w:t>CU</w:t>
            </w:r>
          </w:p>
        </w:tc>
        <w:tc>
          <w:tcPr>
            <w:tcW w:w="773" w:type="dxa"/>
            <w:vAlign w:val="center"/>
          </w:tcPr>
          <w:p w14:paraId="7BEC2793"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2DB73E72"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69E3619F" w14:textId="77777777" w:rsidR="00C56A30" w:rsidRPr="00C56A30" w:rsidRDefault="00C56A30" w:rsidP="00C56A30">
            <w:pPr>
              <w:jc w:val="center"/>
              <w:rPr>
                <w:b/>
                <w:sz w:val="24"/>
                <w:szCs w:val="24"/>
              </w:rPr>
            </w:pPr>
            <w:r w:rsidRPr="00C56A30">
              <w:rPr>
                <w:b/>
                <w:sz w:val="24"/>
                <w:szCs w:val="24"/>
              </w:rPr>
              <w:t>CU</w:t>
            </w:r>
          </w:p>
        </w:tc>
        <w:tc>
          <w:tcPr>
            <w:tcW w:w="837" w:type="dxa"/>
            <w:vAlign w:val="center"/>
          </w:tcPr>
          <w:p w14:paraId="5324F22B"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4B6B3A8E"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6BB238BE" w14:textId="77777777" w:rsidR="00C56A30" w:rsidRPr="00C56A30" w:rsidRDefault="00C56A30" w:rsidP="00C56A30">
            <w:pPr>
              <w:jc w:val="center"/>
              <w:rPr>
                <w:b/>
                <w:sz w:val="24"/>
                <w:szCs w:val="24"/>
              </w:rPr>
            </w:pPr>
            <w:r w:rsidRPr="00C56A30">
              <w:rPr>
                <w:b/>
                <w:sz w:val="24"/>
                <w:szCs w:val="24"/>
              </w:rPr>
              <w:t>CU</w:t>
            </w:r>
          </w:p>
        </w:tc>
      </w:tr>
      <w:tr w:rsidR="00C56A30" w:rsidRPr="00C56A30" w14:paraId="69567592" w14:textId="77777777" w:rsidTr="009617D4">
        <w:trPr>
          <w:trHeight w:val="432"/>
        </w:trPr>
        <w:tc>
          <w:tcPr>
            <w:tcW w:w="3514" w:type="dxa"/>
            <w:tcBorders>
              <w:right w:val="double" w:sz="4" w:space="0" w:color="auto"/>
            </w:tcBorders>
            <w:vAlign w:val="center"/>
          </w:tcPr>
          <w:p w14:paraId="0990C4C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bCs/>
                <w:color w:val="auto"/>
                <w:sz w:val="24"/>
                <w:szCs w:val="24"/>
              </w:rPr>
              <w:t xml:space="preserve">Financial institution </w:t>
            </w:r>
          </w:p>
        </w:tc>
        <w:tc>
          <w:tcPr>
            <w:tcW w:w="770" w:type="dxa"/>
            <w:tcBorders>
              <w:left w:val="double" w:sz="4" w:space="0" w:color="auto"/>
            </w:tcBorders>
            <w:vAlign w:val="center"/>
          </w:tcPr>
          <w:p w14:paraId="11D98300"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60834AC6"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7D87B7A"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3705C03A"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72AC40CB"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53E8FC6"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C1E8BA6"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1AE04EA7" w14:textId="77777777" w:rsidR="00C56A30" w:rsidRPr="00C56A30" w:rsidRDefault="00C56A30" w:rsidP="00C56A30">
            <w:pPr>
              <w:jc w:val="center"/>
              <w:rPr>
                <w:b/>
                <w:sz w:val="24"/>
                <w:szCs w:val="24"/>
              </w:rPr>
            </w:pPr>
            <w:r w:rsidRPr="00C56A30">
              <w:rPr>
                <w:b/>
                <w:sz w:val="24"/>
                <w:szCs w:val="24"/>
              </w:rPr>
              <w:t>CUA</w:t>
            </w:r>
          </w:p>
        </w:tc>
        <w:tc>
          <w:tcPr>
            <w:tcW w:w="773" w:type="dxa"/>
            <w:vAlign w:val="center"/>
          </w:tcPr>
          <w:p w14:paraId="2A360D00"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769D728B"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11402B85"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65D24BE1"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4FB5EA47" w14:textId="77777777" w:rsidR="00C56A30" w:rsidRPr="00C56A30" w:rsidRDefault="00C56A30" w:rsidP="00C56A30">
            <w:pPr>
              <w:jc w:val="center"/>
              <w:rPr>
                <w:b/>
                <w:sz w:val="24"/>
                <w:szCs w:val="24"/>
              </w:rPr>
            </w:pPr>
            <w:r w:rsidRPr="00C56A30">
              <w:rPr>
                <w:b/>
                <w:sz w:val="24"/>
                <w:szCs w:val="24"/>
              </w:rPr>
              <w:t>CU</w:t>
            </w:r>
          </w:p>
        </w:tc>
        <w:tc>
          <w:tcPr>
            <w:tcW w:w="827" w:type="dxa"/>
            <w:vAlign w:val="center"/>
          </w:tcPr>
          <w:p w14:paraId="10E98315" w14:textId="77777777" w:rsidR="00C56A30" w:rsidRPr="00C56A30" w:rsidRDefault="00C56A30" w:rsidP="00C56A30">
            <w:pPr>
              <w:jc w:val="center"/>
              <w:rPr>
                <w:b/>
                <w:sz w:val="24"/>
                <w:szCs w:val="24"/>
              </w:rPr>
            </w:pPr>
            <w:r w:rsidRPr="00C56A30">
              <w:rPr>
                <w:b/>
                <w:sz w:val="24"/>
                <w:szCs w:val="24"/>
              </w:rPr>
              <w:t>CU</w:t>
            </w:r>
          </w:p>
        </w:tc>
      </w:tr>
      <w:tr w:rsidR="00C56A30" w:rsidRPr="00C56A30" w14:paraId="01AC905F" w14:textId="77777777" w:rsidTr="009617D4">
        <w:trPr>
          <w:trHeight w:val="432"/>
        </w:trPr>
        <w:tc>
          <w:tcPr>
            <w:tcW w:w="3514" w:type="dxa"/>
            <w:tcBorders>
              <w:right w:val="double" w:sz="4" w:space="0" w:color="auto"/>
            </w:tcBorders>
            <w:vAlign w:val="center"/>
          </w:tcPr>
          <w:p w14:paraId="34E9640A"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bCs/>
                <w:color w:val="auto"/>
                <w:sz w:val="24"/>
                <w:szCs w:val="24"/>
              </w:rPr>
              <w:t>Funeral homes</w:t>
            </w:r>
          </w:p>
        </w:tc>
        <w:tc>
          <w:tcPr>
            <w:tcW w:w="770" w:type="dxa"/>
            <w:tcBorders>
              <w:left w:val="double" w:sz="4" w:space="0" w:color="auto"/>
            </w:tcBorders>
            <w:vAlign w:val="center"/>
          </w:tcPr>
          <w:p w14:paraId="78AFB317"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077662EF"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3BE1BC0"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0F3B860B"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7992200C"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75E45435"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37F6C2A"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5A656B49"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7FD1BC29"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2C2C7FA2" w14:textId="77777777" w:rsidR="00C56A30" w:rsidRPr="00C56A30" w:rsidRDefault="00C56A30" w:rsidP="00C56A30">
            <w:pPr>
              <w:jc w:val="center"/>
              <w:rPr>
                <w:b/>
                <w:sz w:val="24"/>
                <w:szCs w:val="24"/>
              </w:rPr>
            </w:pPr>
            <w:r w:rsidRPr="00C56A30">
              <w:rPr>
                <w:b/>
                <w:sz w:val="24"/>
                <w:szCs w:val="24"/>
              </w:rPr>
              <w:t>CU</w:t>
            </w:r>
          </w:p>
        </w:tc>
        <w:tc>
          <w:tcPr>
            <w:tcW w:w="771" w:type="dxa"/>
            <w:tcBorders>
              <w:left w:val="single" w:sz="18" w:space="0" w:color="auto"/>
            </w:tcBorders>
            <w:vAlign w:val="center"/>
          </w:tcPr>
          <w:p w14:paraId="422944BD"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443EED2A"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3D1D2A51"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22ED38E6" w14:textId="77777777" w:rsidR="00C56A30" w:rsidRPr="00C56A30" w:rsidRDefault="00C56A30" w:rsidP="00C56A30">
            <w:pPr>
              <w:jc w:val="center"/>
              <w:rPr>
                <w:b/>
                <w:sz w:val="24"/>
                <w:szCs w:val="24"/>
              </w:rPr>
            </w:pPr>
            <w:r w:rsidRPr="00C56A30">
              <w:rPr>
                <w:b/>
                <w:sz w:val="24"/>
                <w:szCs w:val="24"/>
              </w:rPr>
              <w:t>X</w:t>
            </w:r>
          </w:p>
        </w:tc>
      </w:tr>
      <w:tr w:rsidR="00C56A30" w:rsidRPr="00C56A30" w14:paraId="57E278A6" w14:textId="77777777" w:rsidTr="009617D4">
        <w:trPr>
          <w:trHeight w:val="432"/>
        </w:trPr>
        <w:tc>
          <w:tcPr>
            <w:tcW w:w="3514" w:type="dxa"/>
            <w:tcBorders>
              <w:right w:val="double" w:sz="4" w:space="0" w:color="auto"/>
            </w:tcBorders>
            <w:vAlign w:val="center"/>
          </w:tcPr>
          <w:p w14:paraId="542B448F"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Hotel</w:t>
            </w:r>
          </w:p>
        </w:tc>
        <w:tc>
          <w:tcPr>
            <w:tcW w:w="770" w:type="dxa"/>
            <w:tcBorders>
              <w:left w:val="double" w:sz="4" w:space="0" w:color="auto"/>
            </w:tcBorders>
            <w:vAlign w:val="center"/>
          </w:tcPr>
          <w:p w14:paraId="1AF1F6B3"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4F91E5DA"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B2BB835"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4746A531"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7C3C1DC4"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294EE7A8"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319F0D2"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25388B7F" w14:textId="77777777" w:rsidR="00C56A30" w:rsidRPr="00C56A30" w:rsidRDefault="00C56A30" w:rsidP="00C56A30">
            <w:pPr>
              <w:jc w:val="center"/>
              <w:rPr>
                <w:b/>
                <w:sz w:val="24"/>
                <w:szCs w:val="24"/>
              </w:rPr>
            </w:pPr>
            <w:r w:rsidRPr="00C56A30">
              <w:rPr>
                <w:b/>
                <w:sz w:val="24"/>
                <w:szCs w:val="24"/>
              </w:rPr>
              <w:t>CU</w:t>
            </w:r>
          </w:p>
        </w:tc>
        <w:tc>
          <w:tcPr>
            <w:tcW w:w="773" w:type="dxa"/>
            <w:vAlign w:val="center"/>
          </w:tcPr>
          <w:p w14:paraId="054C4D80"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5B45CA1E" w14:textId="77777777" w:rsidR="00C56A30" w:rsidRPr="00C56A30" w:rsidRDefault="00C56A30" w:rsidP="00C56A30">
            <w:pPr>
              <w:jc w:val="center"/>
              <w:rPr>
                <w:b/>
                <w:sz w:val="24"/>
                <w:szCs w:val="24"/>
              </w:rPr>
            </w:pPr>
            <w:r w:rsidRPr="00C56A30">
              <w:rPr>
                <w:b/>
                <w:sz w:val="24"/>
                <w:szCs w:val="24"/>
              </w:rPr>
              <w:t>CU</w:t>
            </w:r>
          </w:p>
        </w:tc>
        <w:tc>
          <w:tcPr>
            <w:tcW w:w="771" w:type="dxa"/>
            <w:tcBorders>
              <w:left w:val="single" w:sz="18" w:space="0" w:color="auto"/>
            </w:tcBorders>
            <w:vAlign w:val="center"/>
          </w:tcPr>
          <w:p w14:paraId="1F67B798" w14:textId="77777777" w:rsidR="00C56A30" w:rsidRPr="00C56A30" w:rsidRDefault="00C56A30" w:rsidP="00C56A30">
            <w:pPr>
              <w:jc w:val="center"/>
              <w:rPr>
                <w:b/>
                <w:sz w:val="24"/>
                <w:szCs w:val="24"/>
              </w:rPr>
            </w:pPr>
            <w:r w:rsidRPr="00C56A30">
              <w:rPr>
                <w:b/>
                <w:sz w:val="24"/>
                <w:szCs w:val="24"/>
              </w:rPr>
              <w:t>CU</w:t>
            </w:r>
          </w:p>
        </w:tc>
        <w:tc>
          <w:tcPr>
            <w:tcW w:w="837" w:type="dxa"/>
            <w:vAlign w:val="center"/>
          </w:tcPr>
          <w:p w14:paraId="68FAFBC3" w14:textId="77777777" w:rsidR="00C56A30" w:rsidRPr="00C56A30" w:rsidRDefault="00C56A30" w:rsidP="00C56A30">
            <w:pPr>
              <w:jc w:val="center"/>
              <w:rPr>
                <w:b/>
                <w:sz w:val="24"/>
                <w:szCs w:val="24"/>
              </w:rPr>
            </w:pPr>
            <w:r w:rsidRPr="00C56A30">
              <w:rPr>
                <w:b/>
                <w:sz w:val="24"/>
                <w:szCs w:val="24"/>
              </w:rPr>
              <w:t>CU</w:t>
            </w:r>
          </w:p>
        </w:tc>
        <w:tc>
          <w:tcPr>
            <w:tcW w:w="703" w:type="dxa"/>
            <w:vAlign w:val="center"/>
          </w:tcPr>
          <w:p w14:paraId="7F9954DB" w14:textId="77777777" w:rsidR="00C56A30" w:rsidRPr="00C56A30" w:rsidRDefault="00C56A30" w:rsidP="00C56A30">
            <w:pPr>
              <w:jc w:val="center"/>
              <w:rPr>
                <w:b/>
                <w:sz w:val="24"/>
                <w:szCs w:val="24"/>
              </w:rPr>
            </w:pPr>
            <w:r w:rsidRPr="00C56A30">
              <w:rPr>
                <w:b/>
                <w:sz w:val="24"/>
                <w:szCs w:val="24"/>
              </w:rPr>
              <w:t>CU</w:t>
            </w:r>
          </w:p>
        </w:tc>
        <w:tc>
          <w:tcPr>
            <w:tcW w:w="827" w:type="dxa"/>
            <w:vAlign w:val="center"/>
          </w:tcPr>
          <w:p w14:paraId="385960C7" w14:textId="77777777" w:rsidR="00C56A30" w:rsidRPr="00C56A30" w:rsidRDefault="00C56A30" w:rsidP="00C56A30">
            <w:pPr>
              <w:jc w:val="center"/>
              <w:rPr>
                <w:b/>
                <w:sz w:val="24"/>
                <w:szCs w:val="24"/>
              </w:rPr>
            </w:pPr>
            <w:r w:rsidRPr="00C56A30">
              <w:rPr>
                <w:b/>
                <w:sz w:val="24"/>
                <w:szCs w:val="24"/>
              </w:rPr>
              <w:t>CU</w:t>
            </w:r>
          </w:p>
        </w:tc>
      </w:tr>
      <w:tr w:rsidR="00C56A30" w:rsidRPr="00C56A30" w14:paraId="28249CD5" w14:textId="77777777" w:rsidTr="009617D4">
        <w:trPr>
          <w:trHeight w:val="432"/>
        </w:trPr>
        <w:tc>
          <w:tcPr>
            <w:tcW w:w="3514" w:type="dxa"/>
            <w:tcBorders>
              <w:right w:val="double" w:sz="4" w:space="0" w:color="auto"/>
            </w:tcBorders>
            <w:vAlign w:val="center"/>
          </w:tcPr>
          <w:p w14:paraId="263B67A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lastRenderedPageBreak/>
              <w:t>Inn</w:t>
            </w:r>
          </w:p>
        </w:tc>
        <w:tc>
          <w:tcPr>
            <w:tcW w:w="770" w:type="dxa"/>
            <w:tcBorders>
              <w:left w:val="double" w:sz="4" w:space="0" w:color="auto"/>
            </w:tcBorders>
            <w:vAlign w:val="center"/>
          </w:tcPr>
          <w:p w14:paraId="500421FF" w14:textId="77777777" w:rsidR="00C56A30" w:rsidRPr="00C56A30" w:rsidRDefault="00C56A30" w:rsidP="00C56A30">
            <w:pPr>
              <w:jc w:val="center"/>
              <w:rPr>
                <w:b/>
                <w:sz w:val="24"/>
                <w:szCs w:val="24"/>
              </w:rPr>
            </w:pPr>
            <w:r w:rsidRPr="00C56A30">
              <w:rPr>
                <w:b/>
                <w:sz w:val="24"/>
                <w:szCs w:val="24"/>
              </w:rPr>
              <w:t>P</w:t>
            </w:r>
          </w:p>
        </w:tc>
        <w:tc>
          <w:tcPr>
            <w:tcW w:w="771" w:type="dxa"/>
            <w:vAlign w:val="center"/>
          </w:tcPr>
          <w:p w14:paraId="4999138B"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108FA885"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7240B4CE" w14:textId="77777777" w:rsidR="00C56A30" w:rsidRPr="00C56A30" w:rsidRDefault="00C56A30" w:rsidP="00C56A30">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37652F68" w14:textId="77777777" w:rsidR="00C56A30" w:rsidRPr="00C56A30" w:rsidRDefault="00C56A30" w:rsidP="00C56A30">
            <w:pPr>
              <w:jc w:val="center"/>
              <w:rPr>
                <w:b/>
                <w:sz w:val="24"/>
                <w:szCs w:val="24"/>
              </w:rPr>
            </w:pPr>
            <w:r w:rsidRPr="00C56A30">
              <w:rPr>
                <w:b/>
                <w:sz w:val="24"/>
                <w:szCs w:val="24"/>
              </w:rPr>
              <w:t>CUA</w:t>
            </w:r>
          </w:p>
        </w:tc>
        <w:tc>
          <w:tcPr>
            <w:tcW w:w="770" w:type="dxa"/>
            <w:vAlign w:val="center"/>
          </w:tcPr>
          <w:p w14:paraId="3FD88A43" w14:textId="77777777" w:rsidR="00C56A30" w:rsidRPr="00C56A30" w:rsidRDefault="00C56A30" w:rsidP="00C56A30">
            <w:pPr>
              <w:jc w:val="center"/>
              <w:rPr>
                <w:b/>
                <w:sz w:val="24"/>
                <w:szCs w:val="24"/>
              </w:rPr>
            </w:pPr>
            <w:r w:rsidRPr="00C56A30">
              <w:rPr>
                <w:b/>
                <w:sz w:val="24"/>
                <w:szCs w:val="24"/>
              </w:rPr>
              <w:t>CUA</w:t>
            </w:r>
          </w:p>
        </w:tc>
        <w:tc>
          <w:tcPr>
            <w:tcW w:w="770" w:type="dxa"/>
            <w:vAlign w:val="center"/>
          </w:tcPr>
          <w:p w14:paraId="713D123D" w14:textId="77777777" w:rsidR="00C56A30" w:rsidRPr="00C56A30" w:rsidRDefault="00C56A30" w:rsidP="00C56A30">
            <w:pPr>
              <w:jc w:val="center"/>
              <w:rPr>
                <w:b/>
                <w:sz w:val="24"/>
                <w:szCs w:val="24"/>
              </w:rPr>
            </w:pPr>
            <w:r w:rsidRPr="00C56A30">
              <w:rPr>
                <w:b/>
                <w:sz w:val="24"/>
                <w:szCs w:val="24"/>
              </w:rPr>
              <w:t>CUA</w:t>
            </w:r>
          </w:p>
        </w:tc>
        <w:tc>
          <w:tcPr>
            <w:tcW w:w="774" w:type="dxa"/>
            <w:vAlign w:val="center"/>
          </w:tcPr>
          <w:p w14:paraId="4EF1AF90" w14:textId="77777777" w:rsidR="00C56A30" w:rsidRPr="00C56A30" w:rsidRDefault="00C56A30" w:rsidP="00C56A30">
            <w:pPr>
              <w:jc w:val="center"/>
              <w:rPr>
                <w:b/>
                <w:sz w:val="24"/>
                <w:szCs w:val="24"/>
              </w:rPr>
            </w:pPr>
            <w:r w:rsidRPr="00C56A30">
              <w:rPr>
                <w:b/>
                <w:sz w:val="24"/>
                <w:szCs w:val="24"/>
              </w:rPr>
              <w:t>CUA</w:t>
            </w:r>
          </w:p>
        </w:tc>
        <w:tc>
          <w:tcPr>
            <w:tcW w:w="773" w:type="dxa"/>
            <w:vAlign w:val="center"/>
          </w:tcPr>
          <w:p w14:paraId="28E8F577" w14:textId="77777777" w:rsidR="00C56A30" w:rsidRPr="00C56A30" w:rsidRDefault="00C56A30" w:rsidP="00C56A30">
            <w:pPr>
              <w:jc w:val="center"/>
              <w:rPr>
                <w:b/>
                <w:sz w:val="24"/>
                <w:szCs w:val="24"/>
              </w:rPr>
            </w:pPr>
            <w:r w:rsidRPr="00C56A30">
              <w:rPr>
                <w:b/>
                <w:sz w:val="24"/>
                <w:szCs w:val="24"/>
              </w:rPr>
              <w:t>CUA</w:t>
            </w:r>
          </w:p>
        </w:tc>
        <w:tc>
          <w:tcPr>
            <w:tcW w:w="772" w:type="dxa"/>
            <w:tcBorders>
              <w:right w:val="single" w:sz="18" w:space="0" w:color="auto"/>
            </w:tcBorders>
            <w:vAlign w:val="center"/>
          </w:tcPr>
          <w:p w14:paraId="0C1D9B05" w14:textId="77777777" w:rsidR="00C56A30" w:rsidRPr="00C56A30" w:rsidRDefault="00C56A30" w:rsidP="00C56A30">
            <w:pPr>
              <w:jc w:val="center"/>
              <w:rPr>
                <w:b/>
                <w:sz w:val="24"/>
                <w:szCs w:val="24"/>
              </w:rPr>
            </w:pPr>
            <w:r w:rsidRPr="00C56A30">
              <w:rPr>
                <w:b/>
                <w:sz w:val="24"/>
                <w:szCs w:val="24"/>
              </w:rPr>
              <w:t>CUA</w:t>
            </w:r>
          </w:p>
        </w:tc>
        <w:tc>
          <w:tcPr>
            <w:tcW w:w="771" w:type="dxa"/>
            <w:tcBorders>
              <w:left w:val="single" w:sz="18" w:space="0" w:color="auto"/>
            </w:tcBorders>
            <w:vAlign w:val="center"/>
          </w:tcPr>
          <w:p w14:paraId="66D0B88D" w14:textId="77777777" w:rsidR="00C56A30" w:rsidRPr="00C56A30" w:rsidRDefault="00C56A30" w:rsidP="00C56A30">
            <w:pPr>
              <w:jc w:val="center"/>
              <w:rPr>
                <w:b/>
                <w:sz w:val="24"/>
                <w:szCs w:val="24"/>
              </w:rPr>
            </w:pPr>
            <w:r w:rsidRPr="00C56A30">
              <w:rPr>
                <w:b/>
                <w:sz w:val="24"/>
                <w:szCs w:val="24"/>
              </w:rPr>
              <w:t>CUA</w:t>
            </w:r>
          </w:p>
        </w:tc>
        <w:tc>
          <w:tcPr>
            <w:tcW w:w="837" w:type="dxa"/>
            <w:vAlign w:val="center"/>
          </w:tcPr>
          <w:p w14:paraId="7044D9BA" w14:textId="77777777" w:rsidR="00C56A30" w:rsidRPr="00C56A30" w:rsidRDefault="00C56A30" w:rsidP="00C56A30">
            <w:pPr>
              <w:jc w:val="center"/>
              <w:rPr>
                <w:b/>
                <w:sz w:val="24"/>
                <w:szCs w:val="24"/>
              </w:rPr>
            </w:pPr>
            <w:r w:rsidRPr="00C56A30">
              <w:rPr>
                <w:b/>
                <w:sz w:val="24"/>
                <w:szCs w:val="24"/>
              </w:rPr>
              <w:t>CUA</w:t>
            </w:r>
          </w:p>
        </w:tc>
        <w:tc>
          <w:tcPr>
            <w:tcW w:w="703" w:type="dxa"/>
            <w:vAlign w:val="center"/>
          </w:tcPr>
          <w:p w14:paraId="1C61B2FA"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6B1BE4C7" w14:textId="77777777" w:rsidR="00C56A30" w:rsidRPr="00C56A30" w:rsidRDefault="00C56A30" w:rsidP="00C56A30">
            <w:pPr>
              <w:jc w:val="center"/>
              <w:rPr>
                <w:b/>
                <w:sz w:val="24"/>
                <w:szCs w:val="24"/>
              </w:rPr>
            </w:pPr>
            <w:r w:rsidRPr="00C56A30">
              <w:rPr>
                <w:b/>
                <w:sz w:val="24"/>
                <w:szCs w:val="24"/>
              </w:rPr>
              <w:t>X</w:t>
            </w:r>
          </w:p>
        </w:tc>
      </w:tr>
      <w:tr w:rsidR="00C56A30" w:rsidRPr="00C56A30" w14:paraId="40E0F3AF" w14:textId="77777777" w:rsidTr="009617D4">
        <w:trPr>
          <w:trHeight w:val="432"/>
        </w:trPr>
        <w:tc>
          <w:tcPr>
            <w:tcW w:w="3514" w:type="dxa"/>
            <w:tcBorders>
              <w:right w:val="double" w:sz="4" w:space="0" w:color="auto"/>
            </w:tcBorders>
            <w:vAlign w:val="center"/>
          </w:tcPr>
          <w:p w14:paraId="1FA158A5"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Manufacturing, light</w:t>
            </w:r>
          </w:p>
        </w:tc>
        <w:tc>
          <w:tcPr>
            <w:tcW w:w="770" w:type="dxa"/>
            <w:tcBorders>
              <w:left w:val="double" w:sz="4" w:space="0" w:color="auto"/>
            </w:tcBorders>
            <w:vAlign w:val="center"/>
          </w:tcPr>
          <w:p w14:paraId="0BD26D70"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22BD1DB5"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4C296F30"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6C9B5462"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1E012C8A"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2E166434"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2C0EEFF7"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54189EBC"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4F8E817D"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290A8788"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13FE2E32"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193EFA13"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200C7070" w14:textId="77777777" w:rsidR="00C56A30" w:rsidRPr="00C56A30" w:rsidRDefault="00C56A30" w:rsidP="00C56A30">
            <w:pPr>
              <w:jc w:val="center"/>
              <w:rPr>
                <w:b/>
                <w:sz w:val="24"/>
                <w:szCs w:val="24"/>
              </w:rPr>
            </w:pPr>
            <w:r w:rsidRPr="00C56A30">
              <w:rPr>
                <w:b/>
                <w:sz w:val="24"/>
                <w:szCs w:val="24"/>
              </w:rPr>
              <w:t>P</w:t>
            </w:r>
          </w:p>
        </w:tc>
        <w:tc>
          <w:tcPr>
            <w:tcW w:w="827" w:type="dxa"/>
            <w:vAlign w:val="center"/>
          </w:tcPr>
          <w:p w14:paraId="184241BF" w14:textId="77777777" w:rsidR="00C56A30" w:rsidRPr="00C56A30" w:rsidRDefault="00C56A30" w:rsidP="00C56A30">
            <w:pPr>
              <w:jc w:val="center"/>
              <w:rPr>
                <w:b/>
                <w:sz w:val="24"/>
                <w:szCs w:val="24"/>
              </w:rPr>
            </w:pPr>
            <w:r w:rsidRPr="00C56A30">
              <w:rPr>
                <w:b/>
                <w:sz w:val="24"/>
                <w:szCs w:val="24"/>
              </w:rPr>
              <w:t>P</w:t>
            </w:r>
          </w:p>
        </w:tc>
      </w:tr>
      <w:tr w:rsidR="00C56A30" w:rsidRPr="00C56A30" w14:paraId="7041FAC7" w14:textId="77777777" w:rsidTr="009617D4">
        <w:trPr>
          <w:trHeight w:val="432"/>
        </w:trPr>
        <w:tc>
          <w:tcPr>
            <w:tcW w:w="3514" w:type="dxa"/>
            <w:tcBorders>
              <w:right w:val="double" w:sz="4" w:space="0" w:color="auto"/>
            </w:tcBorders>
            <w:vAlign w:val="center"/>
          </w:tcPr>
          <w:p w14:paraId="10F15C5D"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Marine sales and service</w:t>
            </w:r>
          </w:p>
        </w:tc>
        <w:tc>
          <w:tcPr>
            <w:tcW w:w="770" w:type="dxa"/>
            <w:tcBorders>
              <w:left w:val="double" w:sz="4" w:space="0" w:color="auto"/>
            </w:tcBorders>
            <w:vAlign w:val="center"/>
          </w:tcPr>
          <w:p w14:paraId="167122D2"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0D518D43"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0CA4F4F2"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2F55A4D5" w14:textId="77777777" w:rsidR="00C56A30" w:rsidRPr="00C56A30" w:rsidRDefault="00C56A30" w:rsidP="00C56A30">
            <w:pPr>
              <w:jc w:val="center"/>
              <w:rPr>
                <w:b/>
                <w:sz w:val="24"/>
                <w:szCs w:val="24"/>
              </w:rPr>
            </w:pPr>
            <w:r w:rsidRPr="00C56A30">
              <w:rPr>
                <w:b/>
                <w:sz w:val="24"/>
                <w:szCs w:val="24"/>
              </w:rPr>
              <w:t>CU</w:t>
            </w:r>
          </w:p>
        </w:tc>
        <w:tc>
          <w:tcPr>
            <w:tcW w:w="777" w:type="dxa"/>
            <w:gridSpan w:val="2"/>
            <w:tcBorders>
              <w:left w:val="single" w:sz="18" w:space="0" w:color="auto"/>
            </w:tcBorders>
            <w:vAlign w:val="center"/>
          </w:tcPr>
          <w:p w14:paraId="03A14CB5"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E08809D"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073ADE1B"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786767D4"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32072ECC"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589B0879"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4EA0E4EB"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0D7AF8D8"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41A93868"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13E5C1A1" w14:textId="77777777" w:rsidR="00C56A30" w:rsidRPr="00C56A30" w:rsidRDefault="00C56A30" w:rsidP="00C56A30">
            <w:pPr>
              <w:jc w:val="center"/>
              <w:rPr>
                <w:b/>
                <w:sz w:val="24"/>
                <w:szCs w:val="24"/>
              </w:rPr>
            </w:pPr>
            <w:r w:rsidRPr="00C56A30">
              <w:rPr>
                <w:b/>
                <w:sz w:val="24"/>
                <w:szCs w:val="24"/>
              </w:rPr>
              <w:t>P</w:t>
            </w:r>
          </w:p>
        </w:tc>
      </w:tr>
      <w:tr w:rsidR="00C56A30" w:rsidRPr="00C56A30" w14:paraId="24D011A0" w14:textId="77777777" w:rsidTr="009617D4">
        <w:trPr>
          <w:trHeight w:val="432"/>
        </w:trPr>
        <w:tc>
          <w:tcPr>
            <w:tcW w:w="3514" w:type="dxa"/>
            <w:tcBorders>
              <w:right w:val="double" w:sz="4" w:space="0" w:color="auto"/>
            </w:tcBorders>
            <w:vAlign w:val="center"/>
          </w:tcPr>
          <w:p w14:paraId="2E3E9476"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Mixed Use with residential (office/retail down, multi-unit residential up) (See Note 1)</w:t>
            </w:r>
          </w:p>
        </w:tc>
        <w:tc>
          <w:tcPr>
            <w:tcW w:w="770" w:type="dxa"/>
            <w:tcBorders>
              <w:left w:val="double" w:sz="4" w:space="0" w:color="auto"/>
            </w:tcBorders>
            <w:vAlign w:val="center"/>
          </w:tcPr>
          <w:p w14:paraId="31D2498F"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6B5CD2DB"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3120894"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45DFFAB2"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3CA14BD7" w14:textId="77777777" w:rsidR="00C56A30" w:rsidRPr="00C56A30" w:rsidRDefault="00C56A30" w:rsidP="00C56A30">
            <w:pPr>
              <w:jc w:val="center"/>
              <w:rPr>
                <w:b/>
                <w:sz w:val="24"/>
                <w:szCs w:val="24"/>
              </w:rPr>
            </w:pPr>
            <w:r w:rsidRPr="00C56A30">
              <w:rPr>
                <w:b/>
                <w:sz w:val="24"/>
                <w:szCs w:val="24"/>
              </w:rPr>
              <w:t>P</w:t>
            </w:r>
          </w:p>
        </w:tc>
        <w:tc>
          <w:tcPr>
            <w:tcW w:w="770" w:type="dxa"/>
          </w:tcPr>
          <w:p w14:paraId="12E75465" w14:textId="77777777" w:rsidR="00C56A30" w:rsidRPr="00C56A30" w:rsidRDefault="00C56A30" w:rsidP="00C56A30">
            <w:pPr>
              <w:jc w:val="center"/>
              <w:rPr>
                <w:b/>
                <w:sz w:val="24"/>
                <w:szCs w:val="24"/>
              </w:rPr>
            </w:pPr>
          </w:p>
          <w:p w14:paraId="4F9D5FA3"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636ACBDA"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131B49A8"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18E5753F"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35CFA2BE"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79A316FB"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00B591B9"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50A42778"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448B0874" w14:textId="77777777" w:rsidR="00C56A30" w:rsidRPr="00C56A30" w:rsidRDefault="00C56A30" w:rsidP="00C56A30">
            <w:pPr>
              <w:jc w:val="center"/>
              <w:rPr>
                <w:b/>
                <w:sz w:val="24"/>
                <w:szCs w:val="24"/>
              </w:rPr>
            </w:pPr>
            <w:r w:rsidRPr="00C56A30">
              <w:rPr>
                <w:b/>
                <w:sz w:val="24"/>
                <w:szCs w:val="24"/>
              </w:rPr>
              <w:t>X</w:t>
            </w:r>
          </w:p>
        </w:tc>
      </w:tr>
      <w:tr w:rsidR="00C56A30" w:rsidRPr="00C56A30" w14:paraId="3703E455" w14:textId="77777777" w:rsidTr="009617D4">
        <w:trPr>
          <w:trHeight w:val="432"/>
        </w:trPr>
        <w:tc>
          <w:tcPr>
            <w:tcW w:w="3514" w:type="dxa"/>
            <w:tcBorders>
              <w:right w:val="double" w:sz="4" w:space="0" w:color="auto"/>
            </w:tcBorders>
            <w:vAlign w:val="center"/>
          </w:tcPr>
          <w:p w14:paraId="5D40E58A"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Motor vehicle gas station</w:t>
            </w:r>
          </w:p>
        </w:tc>
        <w:tc>
          <w:tcPr>
            <w:tcW w:w="770" w:type="dxa"/>
            <w:tcBorders>
              <w:left w:val="double" w:sz="4" w:space="0" w:color="auto"/>
            </w:tcBorders>
            <w:vAlign w:val="center"/>
          </w:tcPr>
          <w:p w14:paraId="1DB2C4BD"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6E3245D2"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19AD8E37"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32359073"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4BF355A8"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129EB9E"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040E137"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640CEC7F"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5ED9A518"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5E9F6534"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23FA73C7"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5A3864BF"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407DC9DB"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34B5A190" w14:textId="77777777" w:rsidR="00C56A30" w:rsidRPr="00C56A30" w:rsidRDefault="00C56A30" w:rsidP="00C56A30">
            <w:pPr>
              <w:jc w:val="center"/>
              <w:rPr>
                <w:b/>
                <w:sz w:val="24"/>
                <w:szCs w:val="24"/>
              </w:rPr>
            </w:pPr>
            <w:r w:rsidRPr="00C56A30">
              <w:rPr>
                <w:b/>
                <w:sz w:val="24"/>
                <w:szCs w:val="24"/>
              </w:rPr>
              <w:t>X</w:t>
            </w:r>
          </w:p>
        </w:tc>
      </w:tr>
      <w:tr w:rsidR="00C56A30" w:rsidRPr="00C56A30" w14:paraId="71E282C6" w14:textId="77777777" w:rsidTr="009617D4">
        <w:trPr>
          <w:trHeight w:val="432"/>
        </w:trPr>
        <w:tc>
          <w:tcPr>
            <w:tcW w:w="3514" w:type="dxa"/>
            <w:tcBorders>
              <w:right w:val="double" w:sz="4" w:space="0" w:color="auto"/>
            </w:tcBorders>
            <w:vAlign w:val="center"/>
          </w:tcPr>
          <w:p w14:paraId="2B5B749C"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Motor vehicle service facility</w:t>
            </w:r>
          </w:p>
        </w:tc>
        <w:tc>
          <w:tcPr>
            <w:tcW w:w="770" w:type="dxa"/>
            <w:tcBorders>
              <w:left w:val="double" w:sz="4" w:space="0" w:color="auto"/>
            </w:tcBorders>
            <w:vAlign w:val="center"/>
          </w:tcPr>
          <w:p w14:paraId="6E955571"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71FBC8E8"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3576C08"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2BD86392"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2770AAC3"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853C2B3"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306107EC"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1579B9BC"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79D72255"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4D4D0A31"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1F8CE89F"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7BC4E809"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4C069E06"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34E936A7" w14:textId="77777777" w:rsidR="00C56A30" w:rsidRPr="00C56A30" w:rsidRDefault="00C56A30" w:rsidP="00C56A30">
            <w:pPr>
              <w:jc w:val="center"/>
              <w:rPr>
                <w:b/>
                <w:sz w:val="24"/>
                <w:szCs w:val="24"/>
              </w:rPr>
            </w:pPr>
            <w:r w:rsidRPr="00C56A30">
              <w:rPr>
                <w:b/>
                <w:sz w:val="24"/>
                <w:szCs w:val="24"/>
              </w:rPr>
              <w:t>X</w:t>
            </w:r>
          </w:p>
        </w:tc>
      </w:tr>
      <w:tr w:rsidR="00C56A30" w:rsidRPr="00C56A30" w14:paraId="089CB095" w14:textId="77777777" w:rsidTr="009617D4">
        <w:trPr>
          <w:trHeight w:val="432"/>
        </w:trPr>
        <w:tc>
          <w:tcPr>
            <w:tcW w:w="3514" w:type="dxa"/>
            <w:tcBorders>
              <w:right w:val="double" w:sz="4" w:space="0" w:color="auto"/>
            </w:tcBorders>
            <w:vAlign w:val="center"/>
          </w:tcPr>
          <w:p w14:paraId="19BFEB88"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 xml:space="preserve">Motor vehicle sales facility </w:t>
            </w:r>
          </w:p>
        </w:tc>
        <w:tc>
          <w:tcPr>
            <w:tcW w:w="770" w:type="dxa"/>
            <w:tcBorders>
              <w:left w:val="double" w:sz="4" w:space="0" w:color="auto"/>
            </w:tcBorders>
            <w:vAlign w:val="center"/>
          </w:tcPr>
          <w:p w14:paraId="72BB6EC9"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1B95FF92"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47A42E7"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416580F8"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6E1176E5"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F0B1000"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6719D8D"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5FB603FC"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64C3CB9D"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4667238C"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7DCB7FB5"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02EF3865"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2E533510"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49276D66" w14:textId="77777777" w:rsidR="00C56A30" w:rsidRPr="00C56A30" w:rsidRDefault="00C56A30" w:rsidP="00C56A30">
            <w:pPr>
              <w:jc w:val="center"/>
              <w:rPr>
                <w:b/>
                <w:sz w:val="24"/>
                <w:szCs w:val="24"/>
              </w:rPr>
            </w:pPr>
            <w:r w:rsidRPr="00C56A30">
              <w:rPr>
                <w:b/>
                <w:sz w:val="24"/>
                <w:szCs w:val="24"/>
              </w:rPr>
              <w:t>X</w:t>
            </w:r>
          </w:p>
        </w:tc>
      </w:tr>
      <w:tr w:rsidR="00C56A30" w:rsidRPr="00C56A30" w14:paraId="7D64CEA2" w14:textId="77777777" w:rsidTr="009617D4">
        <w:trPr>
          <w:trHeight w:val="432"/>
        </w:trPr>
        <w:tc>
          <w:tcPr>
            <w:tcW w:w="3514" w:type="dxa"/>
            <w:tcBorders>
              <w:right w:val="double" w:sz="4" w:space="0" w:color="auto"/>
            </w:tcBorders>
            <w:vAlign w:val="center"/>
          </w:tcPr>
          <w:p w14:paraId="7E2F0563"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bCs/>
                <w:color w:val="auto"/>
                <w:sz w:val="24"/>
                <w:szCs w:val="24"/>
              </w:rPr>
              <w:t>Office</w:t>
            </w:r>
          </w:p>
        </w:tc>
        <w:tc>
          <w:tcPr>
            <w:tcW w:w="770" w:type="dxa"/>
            <w:tcBorders>
              <w:left w:val="double" w:sz="4" w:space="0" w:color="auto"/>
            </w:tcBorders>
            <w:vAlign w:val="center"/>
          </w:tcPr>
          <w:p w14:paraId="6CEEAF2F"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1BC3809C"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36298EC1"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735650C9"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51662495"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69641D1"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D67D906"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73FD9CCF"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6375A509"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33494394"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1CB26188"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02544CF1"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7718654E" w14:textId="77777777" w:rsidR="00C56A30" w:rsidRPr="00C56A30" w:rsidRDefault="00C56A30" w:rsidP="00C56A30">
            <w:pPr>
              <w:jc w:val="center"/>
              <w:rPr>
                <w:b/>
                <w:sz w:val="24"/>
                <w:szCs w:val="24"/>
              </w:rPr>
            </w:pPr>
            <w:r w:rsidRPr="00C56A30">
              <w:rPr>
                <w:b/>
                <w:sz w:val="24"/>
                <w:szCs w:val="24"/>
              </w:rPr>
              <w:t>P</w:t>
            </w:r>
          </w:p>
        </w:tc>
        <w:tc>
          <w:tcPr>
            <w:tcW w:w="827" w:type="dxa"/>
            <w:vAlign w:val="center"/>
          </w:tcPr>
          <w:p w14:paraId="7DF36489" w14:textId="77777777" w:rsidR="00C56A30" w:rsidRPr="00C56A30" w:rsidRDefault="00C56A30" w:rsidP="00C56A30">
            <w:pPr>
              <w:jc w:val="center"/>
              <w:rPr>
                <w:b/>
                <w:sz w:val="24"/>
                <w:szCs w:val="24"/>
              </w:rPr>
            </w:pPr>
            <w:r w:rsidRPr="00C56A30">
              <w:rPr>
                <w:b/>
                <w:sz w:val="24"/>
                <w:szCs w:val="24"/>
              </w:rPr>
              <w:t>P</w:t>
            </w:r>
          </w:p>
        </w:tc>
      </w:tr>
      <w:tr w:rsidR="00C56A30" w:rsidRPr="00C56A30" w14:paraId="15D06CB6" w14:textId="77777777" w:rsidTr="009617D4">
        <w:trPr>
          <w:trHeight w:val="432"/>
        </w:trPr>
        <w:tc>
          <w:tcPr>
            <w:tcW w:w="3514" w:type="dxa"/>
            <w:tcBorders>
              <w:right w:val="double" w:sz="4" w:space="0" w:color="auto"/>
            </w:tcBorders>
            <w:vAlign w:val="center"/>
          </w:tcPr>
          <w:p w14:paraId="1F58083A"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color w:val="auto"/>
                <w:sz w:val="24"/>
                <w:szCs w:val="24"/>
              </w:rPr>
            </w:pPr>
            <w:r w:rsidRPr="00C56A30">
              <w:rPr>
                <w:rFonts w:ascii="Times New Roman" w:hAnsi="Times New Roman" w:cs="Times New Roman"/>
                <w:color w:val="auto"/>
                <w:sz w:val="24"/>
                <w:szCs w:val="24"/>
              </w:rPr>
              <w:t>Restaurant</w:t>
            </w:r>
          </w:p>
        </w:tc>
        <w:tc>
          <w:tcPr>
            <w:tcW w:w="770" w:type="dxa"/>
            <w:tcBorders>
              <w:left w:val="double" w:sz="4" w:space="0" w:color="auto"/>
            </w:tcBorders>
            <w:vAlign w:val="center"/>
          </w:tcPr>
          <w:p w14:paraId="0F4057CA"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32749522"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3D8A0E65"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745718BF"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4C5D5258"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332CD6A8"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A33B8F5"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0D4B6540"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2077FE5A"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36657BB7"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6E47FE15"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5AEB6D54"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14CE198B"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41B69DCC" w14:textId="77777777" w:rsidR="00C56A30" w:rsidRPr="00C56A30" w:rsidRDefault="00C56A30" w:rsidP="00C56A30">
            <w:pPr>
              <w:jc w:val="center"/>
              <w:rPr>
                <w:b/>
                <w:sz w:val="24"/>
                <w:szCs w:val="24"/>
              </w:rPr>
            </w:pPr>
            <w:r w:rsidRPr="00C56A30">
              <w:rPr>
                <w:b/>
                <w:sz w:val="24"/>
                <w:szCs w:val="24"/>
              </w:rPr>
              <w:t>X</w:t>
            </w:r>
          </w:p>
        </w:tc>
      </w:tr>
      <w:tr w:rsidR="00C56A30" w:rsidRPr="00C56A30" w14:paraId="7B2E7276" w14:textId="77777777" w:rsidTr="009617D4">
        <w:trPr>
          <w:trHeight w:val="432"/>
        </w:trPr>
        <w:tc>
          <w:tcPr>
            <w:tcW w:w="3514" w:type="dxa"/>
            <w:tcBorders>
              <w:right w:val="double" w:sz="4" w:space="0" w:color="auto"/>
            </w:tcBorders>
            <w:vAlign w:val="center"/>
          </w:tcPr>
          <w:p w14:paraId="77E72E2C"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 xml:space="preserve">Retail store, medium </w:t>
            </w:r>
          </w:p>
        </w:tc>
        <w:tc>
          <w:tcPr>
            <w:tcW w:w="770" w:type="dxa"/>
            <w:tcBorders>
              <w:left w:val="double" w:sz="4" w:space="0" w:color="auto"/>
            </w:tcBorders>
            <w:vAlign w:val="center"/>
          </w:tcPr>
          <w:p w14:paraId="7AE346B1"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7C1BE61D"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557E371"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27BD3819"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211DECF4"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14180643"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78B505F6"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53B2B576" w14:textId="77777777" w:rsidR="00C56A30" w:rsidRPr="00C56A30" w:rsidRDefault="00C56A30" w:rsidP="00C56A30">
            <w:pPr>
              <w:jc w:val="center"/>
              <w:rPr>
                <w:b/>
                <w:sz w:val="24"/>
                <w:szCs w:val="24"/>
              </w:rPr>
            </w:pPr>
            <w:r w:rsidRPr="00C56A30">
              <w:rPr>
                <w:b/>
                <w:sz w:val="24"/>
                <w:szCs w:val="24"/>
              </w:rPr>
              <w:t>CU</w:t>
            </w:r>
          </w:p>
        </w:tc>
        <w:tc>
          <w:tcPr>
            <w:tcW w:w="773" w:type="dxa"/>
            <w:vAlign w:val="center"/>
          </w:tcPr>
          <w:p w14:paraId="09E85CE4"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32405552"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6915F0FF"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09CB480C"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5697ACEE"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13D2059F" w14:textId="77777777" w:rsidR="00C56A30" w:rsidRPr="00C56A30" w:rsidRDefault="00C56A30" w:rsidP="00C56A30">
            <w:pPr>
              <w:jc w:val="center"/>
              <w:rPr>
                <w:b/>
                <w:sz w:val="24"/>
                <w:szCs w:val="24"/>
              </w:rPr>
            </w:pPr>
            <w:r w:rsidRPr="00C56A30">
              <w:rPr>
                <w:b/>
                <w:sz w:val="24"/>
                <w:szCs w:val="24"/>
              </w:rPr>
              <w:t>X</w:t>
            </w:r>
          </w:p>
        </w:tc>
      </w:tr>
      <w:tr w:rsidR="00C56A30" w:rsidRPr="00C56A30" w14:paraId="513A3825" w14:textId="77777777" w:rsidTr="009617D4">
        <w:trPr>
          <w:trHeight w:val="432"/>
        </w:trPr>
        <w:tc>
          <w:tcPr>
            <w:tcW w:w="3514" w:type="dxa"/>
            <w:tcBorders>
              <w:right w:val="double" w:sz="4" w:space="0" w:color="auto"/>
            </w:tcBorders>
            <w:vAlign w:val="center"/>
          </w:tcPr>
          <w:p w14:paraId="3FEA0091"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Retail store, small</w:t>
            </w:r>
          </w:p>
        </w:tc>
        <w:tc>
          <w:tcPr>
            <w:tcW w:w="770" w:type="dxa"/>
            <w:tcBorders>
              <w:left w:val="double" w:sz="4" w:space="0" w:color="auto"/>
            </w:tcBorders>
            <w:vAlign w:val="center"/>
          </w:tcPr>
          <w:p w14:paraId="0F24A381"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0BA143C3"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44B156A6"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6255EABB"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151AEC44"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44E6A87F"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FDAE807"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6C0430DA"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77D31301"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778CF848"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761DEA26"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74ACA7B7"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1EAB17AF"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24B86653" w14:textId="77777777" w:rsidR="00C56A30" w:rsidRPr="00C56A30" w:rsidRDefault="00C56A30" w:rsidP="00C56A30">
            <w:pPr>
              <w:jc w:val="center"/>
              <w:rPr>
                <w:b/>
                <w:sz w:val="24"/>
                <w:szCs w:val="24"/>
              </w:rPr>
            </w:pPr>
            <w:r w:rsidRPr="00C56A30">
              <w:rPr>
                <w:b/>
                <w:sz w:val="24"/>
                <w:szCs w:val="24"/>
              </w:rPr>
              <w:t>X</w:t>
            </w:r>
          </w:p>
        </w:tc>
      </w:tr>
      <w:tr w:rsidR="00C56A30" w:rsidRPr="00C56A30" w14:paraId="57194521" w14:textId="77777777" w:rsidTr="009617D4">
        <w:trPr>
          <w:trHeight w:val="432"/>
        </w:trPr>
        <w:tc>
          <w:tcPr>
            <w:tcW w:w="3514" w:type="dxa"/>
            <w:tcBorders>
              <w:right w:val="double" w:sz="4" w:space="0" w:color="auto"/>
            </w:tcBorders>
            <w:vAlign w:val="center"/>
          </w:tcPr>
          <w:p w14:paraId="4188D3E9"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color w:val="auto"/>
                <w:sz w:val="24"/>
                <w:szCs w:val="24"/>
              </w:rPr>
              <w:t>Reuse of older single-family residence for a low impact nonresidential use (</w:t>
            </w:r>
            <w:r w:rsidRPr="00C56A30">
              <w:rPr>
                <w:rFonts w:ascii="Times New Roman" w:hAnsi="Times New Roman" w:cs="Times New Roman"/>
                <w:iCs/>
                <w:color w:val="auto"/>
                <w:sz w:val="24"/>
                <w:szCs w:val="24"/>
              </w:rPr>
              <w:t>See Article XX)</w:t>
            </w:r>
          </w:p>
        </w:tc>
        <w:tc>
          <w:tcPr>
            <w:tcW w:w="770" w:type="dxa"/>
            <w:tcBorders>
              <w:left w:val="double" w:sz="4" w:space="0" w:color="auto"/>
            </w:tcBorders>
            <w:vAlign w:val="center"/>
          </w:tcPr>
          <w:p w14:paraId="39365DC6" w14:textId="77777777" w:rsidR="00C56A30" w:rsidRPr="00C56A30" w:rsidRDefault="00C56A30" w:rsidP="00C56A30">
            <w:pPr>
              <w:jc w:val="center"/>
              <w:rPr>
                <w:b/>
                <w:sz w:val="24"/>
                <w:szCs w:val="24"/>
              </w:rPr>
            </w:pPr>
            <w:r w:rsidRPr="00C56A30">
              <w:rPr>
                <w:b/>
                <w:sz w:val="24"/>
                <w:szCs w:val="24"/>
              </w:rPr>
              <w:t>CUA</w:t>
            </w:r>
          </w:p>
        </w:tc>
        <w:tc>
          <w:tcPr>
            <w:tcW w:w="771" w:type="dxa"/>
            <w:vAlign w:val="center"/>
          </w:tcPr>
          <w:p w14:paraId="75B83D62"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3817CB3E"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03DCE012" w14:textId="77777777" w:rsidR="00C56A30" w:rsidRPr="00C56A30" w:rsidRDefault="00C56A30" w:rsidP="00C56A30">
            <w:pPr>
              <w:jc w:val="center"/>
              <w:rPr>
                <w:b/>
                <w:sz w:val="24"/>
                <w:szCs w:val="24"/>
              </w:rPr>
            </w:pPr>
            <w:r w:rsidRPr="00C56A30">
              <w:rPr>
                <w:b/>
                <w:sz w:val="24"/>
                <w:szCs w:val="24"/>
              </w:rPr>
              <w:t>CUA</w:t>
            </w:r>
          </w:p>
        </w:tc>
        <w:tc>
          <w:tcPr>
            <w:tcW w:w="777" w:type="dxa"/>
            <w:gridSpan w:val="2"/>
            <w:tcBorders>
              <w:left w:val="single" w:sz="18" w:space="0" w:color="auto"/>
            </w:tcBorders>
            <w:vAlign w:val="center"/>
          </w:tcPr>
          <w:p w14:paraId="4B8CBE26"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716786B4"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2BA78B7F"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559F5463"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5C753E38"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18E0C589"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0206CE6C"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5A29BACF"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0DF06C2C" w14:textId="77777777" w:rsidR="00C56A30" w:rsidRPr="00C56A30" w:rsidRDefault="00C56A30" w:rsidP="00C56A30">
            <w:pPr>
              <w:jc w:val="center"/>
              <w:rPr>
                <w:b/>
                <w:sz w:val="24"/>
                <w:szCs w:val="24"/>
              </w:rPr>
            </w:pPr>
            <w:r w:rsidRPr="00C56A30">
              <w:rPr>
                <w:b/>
                <w:sz w:val="24"/>
                <w:szCs w:val="24"/>
              </w:rPr>
              <w:t>X</w:t>
            </w:r>
          </w:p>
        </w:tc>
        <w:tc>
          <w:tcPr>
            <w:tcW w:w="827" w:type="dxa"/>
            <w:vAlign w:val="center"/>
          </w:tcPr>
          <w:p w14:paraId="5B729DB6" w14:textId="77777777" w:rsidR="00C56A30" w:rsidRPr="00C56A30" w:rsidRDefault="00C56A30" w:rsidP="00C56A30">
            <w:pPr>
              <w:jc w:val="center"/>
              <w:rPr>
                <w:b/>
                <w:sz w:val="24"/>
                <w:szCs w:val="24"/>
              </w:rPr>
            </w:pPr>
            <w:r w:rsidRPr="00C56A30">
              <w:rPr>
                <w:b/>
                <w:sz w:val="24"/>
                <w:szCs w:val="24"/>
              </w:rPr>
              <w:t>X</w:t>
            </w:r>
          </w:p>
        </w:tc>
      </w:tr>
      <w:tr w:rsidR="00C56A30" w:rsidRPr="00C56A30" w14:paraId="5892A16A" w14:textId="77777777" w:rsidTr="009617D4">
        <w:trPr>
          <w:trHeight w:val="432"/>
        </w:trPr>
        <w:tc>
          <w:tcPr>
            <w:tcW w:w="3514" w:type="dxa"/>
            <w:tcBorders>
              <w:right w:val="double" w:sz="4" w:space="0" w:color="auto"/>
            </w:tcBorders>
            <w:vAlign w:val="center"/>
          </w:tcPr>
          <w:p w14:paraId="7F7DE00C"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proofErr w:type="spellStart"/>
            <w:r w:rsidRPr="00C56A30">
              <w:rPr>
                <w:rFonts w:ascii="Times New Roman" w:hAnsi="Times New Roman" w:cs="Times New Roman"/>
                <w:bCs/>
                <w:color w:val="auto"/>
                <w:sz w:val="24"/>
                <w:szCs w:val="24"/>
              </w:rPr>
              <w:t>Self storage</w:t>
            </w:r>
            <w:proofErr w:type="spellEnd"/>
            <w:r w:rsidRPr="00C56A30">
              <w:rPr>
                <w:rFonts w:ascii="Times New Roman" w:hAnsi="Times New Roman" w:cs="Times New Roman"/>
                <w:bCs/>
                <w:color w:val="auto"/>
                <w:sz w:val="24"/>
                <w:szCs w:val="24"/>
              </w:rPr>
              <w:t xml:space="preserve"> facility</w:t>
            </w:r>
          </w:p>
        </w:tc>
        <w:tc>
          <w:tcPr>
            <w:tcW w:w="770" w:type="dxa"/>
            <w:tcBorders>
              <w:left w:val="double" w:sz="4" w:space="0" w:color="auto"/>
            </w:tcBorders>
            <w:vAlign w:val="center"/>
          </w:tcPr>
          <w:p w14:paraId="1B091D21"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47AF3CB3"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28B88455"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49B97A88"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6B9EA273"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3FCAF6F6"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8710578"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52EBBF15"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390E7773"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7B09430D"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2D5E467B"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14C2A0CC"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099F69DC"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43ACD5CB" w14:textId="77777777" w:rsidR="00C56A30" w:rsidRPr="00C56A30" w:rsidRDefault="00C56A30" w:rsidP="00C56A30">
            <w:pPr>
              <w:jc w:val="center"/>
              <w:rPr>
                <w:b/>
                <w:sz w:val="24"/>
                <w:szCs w:val="24"/>
              </w:rPr>
            </w:pPr>
            <w:r w:rsidRPr="00C56A30">
              <w:rPr>
                <w:b/>
                <w:sz w:val="24"/>
                <w:szCs w:val="24"/>
              </w:rPr>
              <w:t>X</w:t>
            </w:r>
          </w:p>
        </w:tc>
      </w:tr>
      <w:tr w:rsidR="00C56A30" w:rsidRPr="00C56A30" w14:paraId="56335C12" w14:textId="77777777" w:rsidTr="009617D4">
        <w:trPr>
          <w:trHeight w:val="432"/>
        </w:trPr>
        <w:tc>
          <w:tcPr>
            <w:tcW w:w="3514" w:type="dxa"/>
            <w:tcBorders>
              <w:right w:val="double" w:sz="4" w:space="0" w:color="auto"/>
            </w:tcBorders>
            <w:vAlign w:val="center"/>
          </w:tcPr>
          <w:p w14:paraId="0C474317"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lastRenderedPageBreak/>
              <w:t>Theater</w:t>
            </w:r>
          </w:p>
        </w:tc>
        <w:tc>
          <w:tcPr>
            <w:tcW w:w="770" w:type="dxa"/>
            <w:tcBorders>
              <w:left w:val="double" w:sz="4" w:space="0" w:color="auto"/>
            </w:tcBorders>
            <w:vAlign w:val="center"/>
          </w:tcPr>
          <w:p w14:paraId="24E58C32"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15400E8B"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557A9CB2"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5BDA4D53"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60D5623C"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75268603"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61F028B5"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55569F43"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7728C2AD" w14:textId="77777777" w:rsidR="00C56A30" w:rsidRPr="00C56A30" w:rsidRDefault="00C56A30" w:rsidP="00C56A30">
            <w:pPr>
              <w:jc w:val="center"/>
              <w:rPr>
                <w:b/>
                <w:sz w:val="24"/>
                <w:szCs w:val="24"/>
              </w:rPr>
            </w:pPr>
            <w:r w:rsidRPr="00C56A30">
              <w:rPr>
                <w:b/>
                <w:sz w:val="24"/>
                <w:szCs w:val="24"/>
              </w:rPr>
              <w:t>CU</w:t>
            </w:r>
          </w:p>
        </w:tc>
        <w:tc>
          <w:tcPr>
            <w:tcW w:w="772" w:type="dxa"/>
            <w:tcBorders>
              <w:right w:val="single" w:sz="18" w:space="0" w:color="auto"/>
            </w:tcBorders>
            <w:vAlign w:val="center"/>
          </w:tcPr>
          <w:p w14:paraId="71C151EB"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207093F1"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19E849DD"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7F66576F" w14:textId="77777777" w:rsidR="00C56A30" w:rsidRPr="00C56A30" w:rsidRDefault="00C56A30" w:rsidP="00C56A30">
            <w:pPr>
              <w:jc w:val="center"/>
              <w:rPr>
                <w:sz w:val="24"/>
                <w:szCs w:val="24"/>
              </w:rPr>
            </w:pPr>
            <w:r w:rsidRPr="00C56A30">
              <w:rPr>
                <w:b/>
                <w:sz w:val="24"/>
                <w:szCs w:val="24"/>
              </w:rPr>
              <w:t>X</w:t>
            </w:r>
          </w:p>
        </w:tc>
        <w:tc>
          <w:tcPr>
            <w:tcW w:w="827" w:type="dxa"/>
            <w:vAlign w:val="center"/>
          </w:tcPr>
          <w:p w14:paraId="1435275A" w14:textId="77777777" w:rsidR="00C56A30" w:rsidRPr="00C56A30" w:rsidRDefault="00C56A30" w:rsidP="00C56A30">
            <w:pPr>
              <w:jc w:val="center"/>
              <w:rPr>
                <w:b/>
                <w:sz w:val="24"/>
                <w:szCs w:val="24"/>
              </w:rPr>
            </w:pPr>
            <w:r w:rsidRPr="00C56A30">
              <w:rPr>
                <w:b/>
                <w:sz w:val="24"/>
                <w:szCs w:val="24"/>
              </w:rPr>
              <w:t>X</w:t>
            </w:r>
          </w:p>
        </w:tc>
      </w:tr>
      <w:tr w:rsidR="00C56A30" w:rsidRPr="00C56A30" w14:paraId="30AF9330" w14:textId="77777777" w:rsidTr="009617D4">
        <w:trPr>
          <w:trHeight w:val="432"/>
        </w:trPr>
        <w:tc>
          <w:tcPr>
            <w:tcW w:w="3514" w:type="dxa"/>
            <w:tcBorders>
              <w:right w:val="double" w:sz="4" w:space="0" w:color="auto"/>
            </w:tcBorders>
            <w:vAlign w:val="center"/>
          </w:tcPr>
          <w:p w14:paraId="0B5FF71C"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Warehouse</w:t>
            </w:r>
          </w:p>
        </w:tc>
        <w:tc>
          <w:tcPr>
            <w:tcW w:w="770" w:type="dxa"/>
            <w:tcBorders>
              <w:left w:val="double" w:sz="4" w:space="0" w:color="auto"/>
            </w:tcBorders>
            <w:vAlign w:val="center"/>
          </w:tcPr>
          <w:p w14:paraId="7B97951B"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014025E6"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14FA8A0D"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6A8ECF9D"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03BFBCE7"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6DBE9347"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4324EED3" w14:textId="77777777" w:rsidR="00C56A30" w:rsidRPr="00C56A30" w:rsidRDefault="00C56A30" w:rsidP="00C56A30">
            <w:pPr>
              <w:jc w:val="center"/>
              <w:rPr>
                <w:b/>
                <w:sz w:val="24"/>
                <w:szCs w:val="24"/>
              </w:rPr>
            </w:pPr>
            <w:r w:rsidRPr="00C56A30">
              <w:rPr>
                <w:b/>
                <w:sz w:val="24"/>
                <w:szCs w:val="24"/>
              </w:rPr>
              <w:t>X</w:t>
            </w:r>
          </w:p>
        </w:tc>
        <w:tc>
          <w:tcPr>
            <w:tcW w:w="774" w:type="dxa"/>
            <w:vAlign w:val="center"/>
          </w:tcPr>
          <w:p w14:paraId="7AEADB02"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1EE0CB13" w14:textId="77777777" w:rsidR="00C56A30" w:rsidRPr="00C56A30" w:rsidRDefault="00C56A30" w:rsidP="00C56A30">
            <w:pPr>
              <w:jc w:val="center"/>
              <w:rPr>
                <w:b/>
                <w:sz w:val="24"/>
                <w:szCs w:val="24"/>
              </w:rPr>
            </w:pPr>
            <w:r w:rsidRPr="00C56A30">
              <w:rPr>
                <w:b/>
                <w:sz w:val="24"/>
                <w:szCs w:val="24"/>
              </w:rPr>
              <w:t>X</w:t>
            </w:r>
          </w:p>
        </w:tc>
        <w:tc>
          <w:tcPr>
            <w:tcW w:w="772" w:type="dxa"/>
            <w:tcBorders>
              <w:right w:val="single" w:sz="18" w:space="0" w:color="auto"/>
            </w:tcBorders>
            <w:vAlign w:val="center"/>
          </w:tcPr>
          <w:p w14:paraId="30DB4862"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67749F15" w14:textId="77777777" w:rsidR="00C56A30" w:rsidRPr="00C56A30" w:rsidRDefault="00C56A30" w:rsidP="00C56A30">
            <w:pPr>
              <w:jc w:val="center"/>
              <w:rPr>
                <w:b/>
                <w:sz w:val="24"/>
                <w:szCs w:val="24"/>
              </w:rPr>
            </w:pPr>
            <w:r w:rsidRPr="00C56A30">
              <w:rPr>
                <w:b/>
                <w:sz w:val="24"/>
                <w:szCs w:val="24"/>
              </w:rPr>
              <w:t>CU</w:t>
            </w:r>
          </w:p>
        </w:tc>
        <w:tc>
          <w:tcPr>
            <w:tcW w:w="837" w:type="dxa"/>
            <w:vAlign w:val="center"/>
          </w:tcPr>
          <w:p w14:paraId="0007CD69"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465FF462" w14:textId="77777777" w:rsidR="00C56A30" w:rsidRPr="00C56A30" w:rsidRDefault="00C56A30" w:rsidP="00C56A30">
            <w:pPr>
              <w:jc w:val="center"/>
              <w:rPr>
                <w:sz w:val="24"/>
                <w:szCs w:val="24"/>
              </w:rPr>
            </w:pPr>
            <w:r w:rsidRPr="00C56A30">
              <w:rPr>
                <w:b/>
                <w:sz w:val="24"/>
                <w:szCs w:val="24"/>
              </w:rPr>
              <w:t>CU</w:t>
            </w:r>
          </w:p>
        </w:tc>
        <w:tc>
          <w:tcPr>
            <w:tcW w:w="827" w:type="dxa"/>
            <w:vAlign w:val="center"/>
          </w:tcPr>
          <w:p w14:paraId="6A2F3921" w14:textId="77777777" w:rsidR="00C56A30" w:rsidRPr="00C56A30" w:rsidRDefault="00C56A30" w:rsidP="00C56A30">
            <w:pPr>
              <w:jc w:val="center"/>
              <w:rPr>
                <w:b/>
                <w:sz w:val="24"/>
                <w:szCs w:val="24"/>
              </w:rPr>
            </w:pPr>
            <w:r w:rsidRPr="00C56A30">
              <w:rPr>
                <w:b/>
                <w:sz w:val="24"/>
                <w:szCs w:val="24"/>
              </w:rPr>
              <w:t>CU</w:t>
            </w:r>
          </w:p>
        </w:tc>
      </w:tr>
      <w:tr w:rsidR="00C56A30" w:rsidRPr="00C56A30" w14:paraId="5A6A32AA" w14:textId="77777777" w:rsidTr="009617D4">
        <w:trPr>
          <w:trHeight w:val="432"/>
        </w:trPr>
        <w:tc>
          <w:tcPr>
            <w:tcW w:w="3514" w:type="dxa"/>
            <w:tcBorders>
              <w:right w:val="double" w:sz="4" w:space="0" w:color="auto"/>
            </w:tcBorders>
            <w:vAlign w:val="center"/>
          </w:tcPr>
          <w:p w14:paraId="5AAE5700"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color w:val="auto"/>
                <w:sz w:val="24"/>
                <w:szCs w:val="24"/>
              </w:rPr>
            </w:pPr>
            <w:r w:rsidRPr="00C56A30">
              <w:rPr>
                <w:rFonts w:ascii="Times New Roman" w:hAnsi="Times New Roman" w:cs="Times New Roman"/>
                <w:b/>
                <w:color w:val="auto"/>
                <w:sz w:val="24"/>
                <w:szCs w:val="24"/>
              </w:rPr>
              <w:t>VIII. USES ACCESSORY TO AN ALLOWED NON-RESIDENTIAL USE</w:t>
            </w:r>
          </w:p>
        </w:tc>
        <w:tc>
          <w:tcPr>
            <w:tcW w:w="770" w:type="dxa"/>
            <w:tcBorders>
              <w:left w:val="double" w:sz="4" w:space="0" w:color="auto"/>
            </w:tcBorders>
            <w:vAlign w:val="center"/>
          </w:tcPr>
          <w:p w14:paraId="6D4C8E89" w14:textId="77777777" w:rsidR="00C56A30" w:rsidRPr="00C56A30" w:rsidRDefault="00C56A30" w:rsidP="00C56A30">
            <w:pPr>
              <w:jc w:val="center"/>
              <w:rPr>
                <w:sz w:val="24"/>
                <w:szCs w:val="24"/>
              </w:rPr>
            </w:pPr>
          </w:p>
        </w:tc>
        <w:tc>
          <w:tcPr>
            <w:tcW w:w="771" w:type="dxa"/>
            <w:vAlign w:val="center"/>
          </w:tcPr>
          <w:p w14:paraId="2D05216C" w14:textId="77777777" w:rsidR="00C56A30" w:rsidRPr="00C56A30" w:rsidRDefault="00C56A30" w:rsidP="00C56A30">
            <w:pPr>
              <w:jc w:val="center"/>
              <w:rPr>
                <w:sz w:val="24"/>
                <w:szCs w:val="24"/>
              </w:rPr>
            </w:pPr>
          </w:p>
        </w:tc>
        <w:tc>
          <w:tcPr>
            <w:tcW w:w="770" w:type="dxa"/>
            <w:vAlign w:val="center"/>
          </w:tcPr>
          <w:p w14:paraId="38DFE541"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006AD139"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1CE92CAF" w14:textId="77777777" w:rsidR="00C56A30" w:rsidRPr="00C56A30" w:rsidRDefault="00C56A30" w:rsidP="00C56A30">
            <w:pPr>
              <w:jc w:val="center"/>
              <w:rPr>
                <w:sz w:val="24"/>
                <w:szCs w:val="24"/>
              </w:rPr>
            </w:pPr>
          </w:p>
        </w:tc>
        <w:tc>
          <w:tcPr>
            <w:tcW w:w="770" w:type="dxa"/>
          </w:tcPr>
          <w:p w14:paraId="3863F929" w14:textId="77777777" w:rsidR="00C56A30" w:rsidRPr="00C56A30" w:rsidRDefault="00C56A30" w:rsidP="00C56A30">
            <w:pPr>
              <w:jc w:val="center"/>
              <w:rPr>
                <w:sz w:val="24"/>
                <w:szCs w:val="24"/>
              </w:rPr>
            </w:pPr>
          </w:p>
        </w:tc>
        <w:tc>
          <w:tcPr>
            <w:tcW w:w="770" w:type="dxa"/>
            <w:vAlign w:val="center"/>
          </w:tcPr>
          <w:p w14:paraId="6E5A7917" w14:textId="77777777" w:rsidR="00C56A30" w:rsidRPr="00C56A30" w:rsidRDefault="00C56A30" w:rsidP="00C56A30">
            <w:pPr>
              <w:jc w:val="center"/>
              <w:rPr>
                <w:sz w:val="24"/>
                <w:szCs w:val="24"/>
              </w:rPr>
            </w:pPr>
          </w:p>
        </w:tc>
        <w:tc>
          <w:tcPr>
            <w:tcW w:w="774" w:type="dxa"/>
            <w:vAlign w:val="center"/>
          </w:tcPr>
          <w:p w14:paraId="1FE44BC3" w14:textId="77777777" w:rsidR="00C56A30" w:rsidRPr="00C56A30" w:rsidRDefault="00C56A30" w:rsidP="00C56A30">
            <w:pPr>
              <w:jc w:val="center"/>
              <w:rPr>
                <w:sz w:val="24"/>
                <w:szCs w:val="24"/>
              </w:rPr>
            </w:pPr>
          </w:p>
        </w:tc>
        <w:tc>
          <w:tcPr>
            <w:tcW w:w="773" w:type="dxa"/>
            <w:vAlign w:val="center"/>
          </w:tcPr>
          <w:p w14:paraId="143B3A9B"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3F43F9B7"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2DCFBE2B" w14:textId="77777777" w:rsidR="00C56A30" w:rsidRPr="00C56A30" w:rsidRDefault="00C56A30" w:rsidP="00C56A30">
            <w:pPr>
              <w:jc w:val="center"/>
              <w:rPr>
                <w:sz w:val="24"/>
                <w:szCs w:val="24"/>
              </w:rPr>
            </w:pPr>
          </w:p>
        </w:tc>
        <w:tc>
          <w:tcPr>
            <w:tcW w:w="837" w:type="dxa"/>
            <w:vAlign w:val="center"/>
          </w:tcPr>
          <w:p w14:paraId="15BF458D" w14:textId="77777777" w:rsidR="00C56A30" w:rsidRPr="00C56A30" w:rsidRDefault="00C56A30" w:rsidP="00C56A30">
            <w:pPr>
              <w:jc w:val="center"/>
              <w:rPr>
                <w:sz w:val="24"/>
                <w:szCs w:val="24"/>
              </w:rPr>
            </w:pPr>
          </w:p>
        </w:tc>
        <w:tc>
          <w:tcPr>
            <w:tcW w:w="703" w:type="dxa"/>
            <w:vAlign w:val="center"/>
          </w:tcPr>
          <w:p w14:paraId="65DBE21A" w14:textId="77777777" w:rsidR="00C56A30" w:rsidRPr="00C56A30" w:rsidRDefault="00C56A30" w:rsidP="00C56A30">
            <w:pPr>
              <w:jc w:val="center"/>
              <w:rPr>
                <w:sz w:val="24"/>
                <w:szCs w:val="24"/>
              </w:rPr>
            </w:pPr>
          </w:p>
        </w:tc>
        <w:tc>
          <w:tcPr>
            <w:tcW w:w="827" w:type="dxa"/>
            <w:vAlign w:val="center"/>
          </w:tcPr>
          <w:p w14:paraId="3F7DDBE8" w14:textId="77777777" w:rsidR="00C56A30" w:rsidRPr="00C56A30" w:rsidRDefault="00C56A30" w:rsidP="00C56A30">
            <w:pPr>
              <w:jc w:val="center"/>
              <w:rPr>
                <w:sz w:val="24"/>
                <w:szCs w:val="24"/>
              </w:rPr>
            </w:pPr>
          </w:p>
        </w:tc>
      </w:tr>
      <w:tr w:rsidR="00C56A30" w:rsidRPr="00C56A30" w14:paraId="4DCD8AED" w14:textId="77777777" w:rsidTr="009617D4">
        <w:trPr>
          <w:trHeight w:val="432"/>
        </w:trPr>
        <w:tc>
          <w:tcPr>
            <w:tcW w:w="3514" w:type="dxa"/>
            <w:tcBorders>
              <w:right w:val="double" w:sz="4" w:space="0" w:color="auto"/>
            </w:tcBorders>
            <w:vAlign w:val="center"/>
          </w:tcPr>
          <w:p w14:paraId="3726865D"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Accessory buildings and structures</w:t>
            </w:r>
          </w:p>
        </w:tc>
        <w:tc>
          <w:tcPr>
            <w:tcW w:w="770" w:type="dxa"/>
            <w:tcBorders>
              <w:left w:val="double" w:sz="4" w:space="0" w:color="auto"/>
            </w:tcBorders>
            <w:vAlign w:val="center"/>
          </w:tcPr>
          <w:p w14:paraId="5BFD791F" w14:textId="77777777" w:rsidR="00C56A30" w:rsidRPr="00C56A30" w:rsidRDefault="00C56A30" w:rsidP="00C56A30">
            <w:pPr>
              <w:jc w:val="center"/>
              <w:rPr>
                <w:b/>
                <w:sz w:val="24"/>
                <w:szCs w:val="24"/>
              </w:rPr>
            </w:pPr>
            <w:r w:rsidRPr="00C56A30">
              <w:rPr>
                <w:b/>
                <w:sz w:val="24"/>
                <w:szCs w:val="24"/>
              </w:rPr>
              <w:t>P</w:t>
            </w:r>
          </w:p>
        </w:tc>
        <w:tc>
          <w:tcPr>
            <w:tcW w:w="771" w:type="dxa"/>
            <w:vAlign w:val="center"/>
          </w:tcPr>
          <w:p w14:paraId="261C8436"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2F08DF50" w14:textId="77777777" w:rsidR="00C56A30" w:rsidRPr="00C56A30" w:rsidRDefault="00C56A30" w:rsidP="00C56A30">
            <w:pPr>
              <w:jc w:val="center"/>
              <w:rPr>
                <w:b/>
                <w:sz w:val="24"/>
                <w:szCs w:val="24"/>
              </w:rPr>
            </w:pPr>
            <w:r w:rsidRPr="00C56A30">
              <w:rPr>
                <w:b/>
                <w:sz w:val="24"/>
                <w:szCs w:val="24"/>
              </w:rPr>
              <w:t>P</w:t>
            </w:r>
          </w:p>
        </w:tc>
        <w:tc>
          <w:tcPr>
            <w:tcW w:w="779" w:type="dxa"/>
            <w:tcBorders>
              <w:right w:val="single" w:sz="18" w:space="0" w:color="auto"/>
            </w:tcBorders>
            <w:vAlign w:val="center"/>
          </w:tcPr>
          <w:p w14:paraId="026BD5C9" w14:textId="77777777" w:rsidR="00C56A30" w:rsidRPr="00C56A30" w:rsidRDefault="00C56A30" w:rsidP="00C56A30">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7DF52BB3"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419A6E43"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5C84D109"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6E543828"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2FFB5A55"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58C535D6"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20AF2D1C"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7B6240E4"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0360741A" w14:textId="77777777" w:rsidR="00C56A30" w:rsidRPr="00C56A30" w:rsidRDefault="00C56A30" w:rsidP="00C56A30">
            <w:pPr>
              <w:jc w:val="center"/>
              <w:rPr>
                <w:b/>
                <w:sz w:val="24"/>
                <w:szCs w:val="24"/>
              </w:rPr>
            </w:pPr>
            <w:r w:rsidRPr="00C56A30">
              <w:rPr>
                <w:b/>
                <w:sz w:val="24"/>
                <w:szCs w:val="24"/>
              </w:rPr>
              <w:t>P</w:t>
            </w:r>
          </w:p>
        </w:tc>
        <w:tc>
          <w:tcPr>
            <w:tcW w:w="827" w:type="dxa"/>
            <w:vAlign w:val="center"/>
          </w:tcPr>
          <w:p w14:paraId="2652B3EE" w14:textId="77777777" w:rsidR="00C56A30" w:rsidRPr="00C56A30" w:rsidRDefault="00C56A30" w:rsidP="00C56A30">
            <w:pPr>
              <w:jc w:val="center"/>
              <w:rPr>
                <w:b/>
                <w:sz w:val="24"/>
                <w:szCs w:val="24"/>
              </w:rPr>
            </w:pPr>
            <w:r w:rsidRPr="00C56A30">
              <w:rPr>
                <w:b/>
                <w:sz w:val="24"/>
                <w:szCs w:val="24"/>
              </w:rPr>
              <w:t>P</w:t>
            </w:r>
          </w:p>
        </w:tc>
      </w:tr>
      <w:tr w:rsidR="00C56A30" w:rsidRPr="00C56A30" w14:paraId="78EDE9AD" w14:textId="77777777" w:rsidTr="009617D4">
        <w:trPr>
          <w:trHeight w:val="432"/>
        </w:trPr>
        <w:tc>
          <w:tcPr>
            <w:tcW w:w="3514" w:type="dxa"/>
            <w:tcBorders>
              <w:right w:val="double" w:sz="4" w:space="0" w:color="auto"/>
            </w:tcBorders>
            <w:vAlign w:val="center"/>
          </w:tcPr>
          <w:p w14:paraId="61577B4A"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Drive-through facility accessory to a financial institution</w:t>
            </w:r>
          </w:p>
        </w:tc>
        <w:tc>
          <w:tcPr>
            <w:tcW w:w="770" w:type="dxa"/>
            <w:tcBorders>
              <w:left w:val="double" w:sz="4" w:space="0" w:color="auto"/>
            </w:tcBorders>
            <w:vAlign w:val="center"/>
          </w:tcPr>
          <w:p w14:paraId="7421B3E0"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4BFE8B17"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7F2ACECA"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284C08A1"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07F3DC09"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314D0D0D"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73FA8602" w14:textId="77777777" w:rsidR="00C56A30" w:rsidRPr="00C56A30" w:rsidRDefault="00C56A30" w:rsidP="00C56A30">
            <w:pPr>
              <w:jc w:val="center"/>
              <w:rPr>
                <w:b/>
                <w:sz w:val="24"/>
                <w:szCs w:val="24"/>
              </w:rPr>
            </w:pPr>
            <w:r w:rsidRPr="00C56A30">
              <w:rPr>
                <w:b/>
                <w:sz w:val="24"/>
                <w:szCs w:val="24"/>
              </w:rPr>
              <w:t>CU</w:t>
            </w:r>
          </w:p>
        </w:tc>
        <w:tc>
          <w:tcPr>
            <w:tcW w:w="774" w:type="dxa"/>
            <w:vAlign w:val="center"/>
          </w:tcPr>
          <w:p w14:paraId="6CF3F635" w14:textId="77777777" w:rsidR="00C56A30" w:rsidRPr="00C56A30" w:rsidRDefault="00C56A30" w:rsidP="00C56A30">
            <w:pPr>
              <w:jc w:val="center"/>
              <w:rPr>
                <w:b/>
                <w:sz w:val="24"/>
                <w:szCs w:val="24"/>
              </w:rPr>
            </w:pPr>
            <w:r w:rsidRPr="00C56A30">
              <w:rPr>
                <w:b/>
                <w:sz w:val="24"/>
                <w:szCs w:val="24"/>
              </w:rPr>
              <w:t>X</w:t>
            </w:r>
          </w:p>
        </w:tc>
        <w:tc>
          <w:tcPr>
            <w:tcW w:w="773" w:type="dxa"/>
            <w:vAlign w:val="center"/>
          </w:tcPr>
          <w:p w14:paraId="66393647" w14:textId="77777777" w:rsidR="00C56A30" w:rsidRPr="00C56A30" w:rsidRDefault="00C56A30" w:rsidP="00C56A30">
            <w:pPr>
              <w:jc w:val="center"/>
              <w:rPr>
                <w:b/>
                <w:sz w:val="24"/>
                <w:szCs w:val="24"/>
              </w:rPr>
            </w:pPr>
            <w:r w:rsidRPr="00C56A30">
              <w:rPr>
                <w:b/>
                <w:sz w:val="24"/>
                <w:szCs w:val="24"/>
              </w:rPr>
              <w:t>CU</w:t>
            </w:r>
          </w:p>
        </w:tc>
        <w:tc>
          <w:tcPr>
            <w:tcW w:w="772" w:type="dxa"/>
            <w:tcBorders>
              <w:right w:val="single" w:sz="18" w:space="0" w:color="auto"/>
            </w:tcBorders>
            <w:vAlign w:val="center"/>
          </w:tcPr>
          <w:p w14:paraId="3BE438B4" w14:textId="77777777" w:rsidR="00C56A30" w:rsidRPr="00C56A30" w:rsidRDefault="00C56A30" w:rsidP="00C56A30">
            <w:pPr>
              <w:jc w:val="center"/>
              <w:rPr>
                <w:b/>
                <w:sz w:val="24"/>
                <w:szCs w:val="24"/>
              </w:rPr>
            </w:pPr>
            <w:r w:rsidRPr="00C56A30">
              <w:rPr>
                <w:b/>
                <w:sz w:val="24"/>
                <w:szCs w:val="24"/>
              </w:rPr>
              <w:t>X</w:t>
            </w:r>
          </w:p>
        </w:tc>
        <w:tc>
          <w:tcPr>
            <w:tcW w:w="771" w:type="dxa"/>
            <w:tcBorders>
              <w:left w:val="single" w:sz="18" w:space="0" w:color="auto"/>
            </w:tcBorders>
            <w:vAlign w:val="center"/>
          </w:tcPr>
          <w:p w14:paraId="3D603558" w14:textId="77777777" w:rsidR="00C56A30" w:rsidRPr="00C56A30" w:rsidRDefault="00C56A30" w:rsidP="00C56A30">
            <w:pPr>
              <w:jc w:val="center"/>
              <w:rPr>
                <w:b/>
                <w:sz w:val="24"/>
                <w:szCs w:val="24"/>
              </w:rPr>
            </w:pPr>
            <w:r w:rsidRPr="00C56A30">
              <w:rPr>
                <w:b/>
                <w:sz w:val="24"/>
                <w:szCs w:val="24"/>
              </w:rPr>
              <w:t>X</w:t>
            </w:r>
          </w:p>
        </w:tc>
        <w:tc>
          <w:tcPr>
            <w:tcW w:w="837" w:type="dxa"/>
            <w:vAlign w:val="center"/>
          </w:tcPr>
          <w:p w14:paraId="2EEB56A6" w14:textId="77777777" w:rsidR="00C56A30" w:rsidRPr="00C56A30" w:rsidRDefault="00C56A30" w:rsidP="00C56A30">
            <w:pPr>
              <w:jc w:val="center"/>
              <w:rPr>
                <w:b/>
                <w:sz w:val="24"/>
                <w:szCs w:val="24"/>
              </w:rPr>
            </w:pPr>
            <w:r w:rsidRPr="00C56A30">
              <w:rPr>
                <w:b/>
                <w:sz w:val="24"/>
                <w:szCs w:val="24"/>
              </w:rPr>
              <w:t>X</w:t>
            </w:r>
          </w:p>
        </w:tc>
        <w:tc>
          <w:tcPr>
            <w:tcW w:w="703" w:type="dxa"/>
            <w:vAlign w:val="center"/>
          </w:tcPr>
          <w:p w14:paraId="1567E471" w14:textId="77777777" w:rsidR="00C56A30" w:rsidRPr="00C56A30" w:rsidRDefault="00C56A30" w:rsidP="00C56A30">
            <w:pPr>
              <w:jc w:val="center"/>
              <w:rPr>
                <w:b/>
                <w:sz w:val="24"/>
                <w:szCs w:val="24"/>
              </w:rPr>
            </w:pPr>
            <w:r w:rsidRPr="00C56A30">
              <w:rPr>
                <w:b/>
                <w:sz w:val="24"/>
                <w:szCs w:val="24"/>
              </w:rPr>
              <w:t>CU</w:t>
            </w:r>
          </w:p>
        </w:tc>
        <w:tc>
          <w:tcPr>
            <w:tcW w:w="827" w:type="dxa"/>
            <w:vAlign w:val="center"/>
          </w:tcPr>
          <w:p w14:paraId="4DB37720" w14:textId="77777777" w:rsidR="00C56A30" w:rsidRPr="00C56A30" w:rsidRDefault="00C56A30" w:rsidP="00C56A30">
            <w:pPr>
              <w:jc w:val="center"/>
              <w:rPr>
                <w:b/>
                <w:sz w:val="24"/>
                <w:szCs w:val="24"/>
              </w:rPr>
            </w:pPr>
            <w:r w:rsidRPr="00C56A30">
              <w:rPr>
                <w:b/>
                <w:sz w:val="24"/>
                <w:szCs w:val="24"/>
              </w:rPr>
              <w:t>CU</w:t>
            </w:r>
          </w:p>
        </w:tc>
      </w:tr>
      <w:tr w:rsidR="00C56A30" w:rsidRPr="00C56A30" w14:paraId="64ABA0C0" w14:textId="77777777" w:rsidTr="009617D4">
        <w:trPr>
          <w:trHeight w:val="432"/>
        </w:trPr>
        <w:tc>
          <w:tcPr>
            <w:tcW w:w="3514" w:type="dxa"/>
            <w:tcBorders>
              <w:right w:val="double" w:sz="4" w:space="0" w:color="auto"/>
            </w:tcBorders>
            <w:vAlign w:val="center"/>
          </w:tcPr>
          <w:p w14:paraId="5A2A96FE"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Restaurant or cafeteria accessory to a nonresidential use</w:t>
            </w:r>
          </w:p>
        </w:tc>
        <w:tc>
          <w:tcPr>
            <w:tcW w:w="770" w:type="dxa"/>
            <w:tcBorders>
              <w:left w:val="double" w:sz="4" w:space="0" w:color="auto"/>
            </w:tcBorders>
            <w:vAlign w:val="center"/>
          </w:tcPr>
          <w:p w14:paraId="2EEF85EF"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35F1FEBC"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1FC65521"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16BC9CDF"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5CDACE3C"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5126A89D" w14:textId="77777777" w:rsidR="00C56A30" w:rsidRPr="00C56A30" w:rsidRDefault="00C56A30" w:rsidP="00C56A30">
            <w:pPr>
              <w:jc w:val="center"/>
              <w:rPr>
                <w:b/>
                <w:sz w:val="24"/>
                <w:szCs w:val="24"/>
              </w:rPr>
            </w:pPr>
            <w:r w:rsidRPr="00C56A30">
              <w:rPr>
                <w:b/>
                <w:sz w:val="24"/>
                <w:szCs w:val="24"/>
              </w:rPr>
              <w:t>CU</w:t>
            </w:r>
          </w:p>
        </w:tc>
        <w:tc>
          <w:tcPr>
            <w:tcW w:w="770" w:type="dxa"/>
            <w:vAlign w:val="center"/>
          </w:tcPr>
          <w:p w14:paraId="531F808D" w14:textId="77777777" w:rsidR="00C56A30" w:rsidRPr="00C56A30" w:rsidRDefault="00C56A30" w:rsidP="00C56A30">
            <w:pPr>
              <w:jc w:val="center"/>
              <w:rPr>
                <w:b/>
                <w:sz w:val="24"/>
                <w:szCs w:val="24"/>
              </w:rPr>
            </w:pPr>
            <w:r w:rsidRPr="00C56A30">
              <w:rPr>
                <w:b/>
                <w:sz w:val="24"/>
                <w:szCs w:val="24"/>
              </w:rPr>
              <w:t>CU</w:t>
            </w:r>
          </w:p>
        </w:tc>
        <w:tc>
          <w:tcPr>
            <w:tcW w:w="774" w:type="dxa"/>
            <w:vAlign w:val="center"/>
          </w:tcPr>
          <w:p w14:paraId="7A93822D" w14:textId="77777777" w:rsidR="00C56A30" w:rsidRPr="00C56A30" w:rsidRDefault="00C56A30" w:rsidP="00C56A30">
            <w:pPr>
              <w:jc w:val="center"/>
              <w:rPr>
                <w:b/>
                <w:sz w:val="24"/>
                <w:szCs w:val="24"/>
              </w:rPr>
            </w:pPr>
            <w:r w:rsidRPr="00C56A30">
              <w:rPr>
                <w:b/>
                <w:sz w:val="24"/>
                <w:szCs w:val="24"/>
              </w:rPr>
              <w:t>CU</w:t>
            </w:r>
          </w:p>
        </w:tc>
        <w:tc>
          <w:tcPr>
            <w:tcW w:w="773" w:type="dxa"/>
            <w:vAlign w:val="center"/>
          </w:tcPr>
          <w:p w14:paraId="07F5FA34" w14:textId="77777777" w:rsidR="00C56A30" w:rsidRPr="00C56A30" w:rsidRDefault="00C56A30" w:rsidP="00C56A30">
            <w:pPr>
              <w:jc w:val="center"/>
              <w:rPr>
                <w:b/>
                <w:sz w:val="24"/>
                <w:szCs w:val="24"/>
              </w:rPr>
            </w:pPr>
            <w:r w:rsidRPr="00C56A30">
              <w:rPr>
                <w:b/>
                <w:sz w:val="24"/>
                <w:szCs w:val="24"/>
              </w:rPr>
              <w:t>CU</w:t>
            </w:r>
          </w:p>
        </w:tc>
        <w:tc>
          <w:tcPr>
            <w:tcW w:w="772" w:type="dxa"/>
            <w:tcBorders>
              <w:right w:val="single" w:sz="18" w:space="0" w:color="auto"/>
            </w:tcBorders>
            <w:vAlign w:val="center"/>
          </w:tcPr>
          <w:p w14:paraId="028C4821" w14:textId="77777777" w:rsidR="00C56A30" w:rsidRPr="00C56A30" w:rsidRDefault="00C56A30" w:rsidP="00C56A30">
            <w:pPr>
              <w:jc w:val="center"/>
              <w:rPr>
                <w:b/>
                <w:sz w:val="24"/>
                <w:szCs w:val="24"/>
              </w:rPr>
            </w:pPr>
            <w:r w:rsidRPr="00C56A30">
              <w:rPr>
                <w:b/>
                <w:sz w:val="24"/>
                <w:szCs w:val="24"/>
              </w:rPr>
              <w:t>CU</w:t>
            </w:r>
          </w:p>
        </w:tc>
        <w:tc>
          <w:tcPr>
            <w:tcW w:w="771" w:type="dxa"/>
            <w:tcBorders>
              <w:left w:val="single" w:sz="18" w:space="0" w:color="auto"/>
            </w:tcBorders>
            <w:vAlign w:val="center"/>
          </w:tcPr>
          <w:p w14:paraId="5AB7C60B" w14:textId="77777777" w:rsidR="00C56A30" w:rsidRPr="00C56A30" w:rsidRDefault="00C56A30" w:rsidP="00C56A30">
            <w:pPr>
              <w:jc w:val="center"/>
              <w:rPr>
                <w:b/>
                <w:sz w:val="24"/>
                <w:szCs w:val="24"/>
              </w:rPr>
            </w:pPr>
            <w:r w:rsidRPr="00C56A30">
              <w:rPr>
                <w:b/>
                <w:sz w:val="24"/>
                <w:szCs w:val="24"/>
              </w:rPr>
              <w:t>CU</w:t>
            </w:r>
          </w:p>
        </w:tc>
        <w:tc>
          <w:tcPr>
            <w:tcW w:w="837" w:type="dxa"/>
            <w:vAlign w:val="center"/>
          </w:tcPr>
          <w:p w14:paraId="57358CB5" w14:textId="77777777" w:rsidR="00C56A30" w:rsidRPr="00C56A30" w:rsidRDefault="00C56A30" w:rsidP="00C56A30">
            <w:pPr>
              <w:jc w:val="center"/>
              <w:rPr>
                <w:b/>
                <w:sz w:val="24"/>
                <w:szCs w:val="24"/>
              </w:rPr>
            </w:pPr>
            <w:r w:rsidRPr="00C56A30">
              <w:rPr>
                <w:b/>
                <w:sz w:val="24"/>
                <w:szCs w:val="24"/>
              </w:rPr>
              <w:t>CU</w:t>
            </w:r>
          </w:p>
        </w:tc>
        <w:tc>
          <w:tcPr>
            <w:tcW w:w="703" w:type="dxa"/>
            <w:vAlign w:val="center"/>
          </w:tcPr>
          <w:p w14:paraId="3C63DE23" w14:textId="77777777" w:rsidR="00C56A30" w:rsidRPr="00C56A30" w:rsidRDefault="00C56A30" w:rsidP="00C56A30">
            <w:pPr>
              <w:jc w:val="center"/>
              <w:rPr>
                <w:sz w:val="24"/>
                <w:szCs w:val="24"/>
              </w:rPr>
            </w:pPr>
            <w:r w:rsidRPr="00C56A30">
              <w:rPr>
                <w:b/>
                <w:sz w:val="24"/>
                <w:szCs w:val="24"/>
              </w:rPr>
              <w:t>CU</w:t>
            </w:r>
          </w:p>
        </w:tc>
        <w:tc>
          <w:tcPr>
            <w:tcW w:w="827" w:type="dxa"/>
            <w:vAlign w:val="center"/>
          </w:tcPr>
          <w:p w14:paraId="5E4DAB25" w14:textId="77777777" w:rsidR="00C56A30" w:rsidRPr="00C56A30" w:rsidRDefault="00C56A30" w:rsidP="00C56A30">
            <w:pPr>
              <w:jc w:val="center"/>
              <w:rPr>
                <w:b/>
                <w:sz w:val="24"/>
                <w:szCs w:val="24"/>
              </w:rPr>
            </w:pPr>
            <w:r w:rsidRPr="00C56A30">
              <w:rPr>
                <w:b/>
                <w:sz w:val="24"/>
                <w:szCs w:val="24"/>
              </w:rPr>
              <w:t>CU</w:t>
            </w:r>
          </w:p>
        </w:tc>
      </w:tr>
      <w:tr w:rsidR="00C56A30" w:rsidRPr="00C56A30" w14:paraId="1695E61E" w14:textId="77777777" w:rsidTr="009617D4">
        <w:trPr>
          <w:trHeight w:val="432"/>
        </w:trPr>
        <w:tc>
          <w:tcPr>
            <w:tcW w:w="3514" w:type="dxa"/>
            <w:tcBorders>
              <w:right w:val="double" w:sz="4" w:space="0" w:color="auto"/>
            </w:tcBorders>
            <w:vAlign w:val="center"/>
          </w:tcPr>
          <w:p w14:paraId="2742DEB0"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color w:val="auto"/>
                <w:sz w:val="24"/>
                <w:szCs w:val="24"/>
              </w:rPr>
            </w:pPr>
          </w:p>
        </w:tc>
        <w:tc>
          <w:tcPr>
            <w:tcW w:w="770" w:type="dxa"/>
            <w:tcBorders>
              <w:left w:val="double" w:sz="4" w:space="0" w:color="auto"/>
            </w:tcBorders>
            <w:vAlign w:val="center"/>
          </w:tcPr>
          <w:p w14:paraId="4B65BFDB" w14:textId="77777777" w:rsidR="00C56A30" w:rsidRPr="00C56A30" w:rsidRDefault="00C56A30" w:rsidP="00C56A30">
            <w:pPr>
              <w:jc w:val="center"/>
              <w:rPr>
                <w:sz w:val="24"/>
                <w:szCs w:val="24"/>
              </w:rPr>
            </w:pPr>
          </w:p>
        </w:tc>
        <w:tc>
          <w:tcPr>
            <w:tcW w:w="771" w:type="dxa"/>
            <w:vAlign w:val="center"/>
          </w:tcPr>
          <w:p w14:paraId="197E1E0F" w14:textId="77777777" w:rsidR="00C56A30" w:rsidRPr="00C56A30" w:rsidRDefault="00C56A30" w:rsidP="00C56A30">
            <w:pPr>
              <w:jc w:val="center"/>
              <w:rPr>
                <w:sz w:val="24"/>
                <w:szCs w:val="24"/>
              </w:rPr>
            </w:pPr>
          </w:p>
        </w:tc>
        <w:tc>
          <w:tcPr>
            <w:tcW w:w="770" w:type="dxa"/>
            <w:vAlign w:val="center"/>
          </w:tcPr>
          <w:p w14:paraId="1653F5B3"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2E059C1C"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2842ADF9" w14:textId="77777777" w:rsidR="00C56A30" w:rsidRPr="00C56A30" w:rsidRDefault="00C56A30" w:rsidP="00C56A30">
            <w:pPr>
              <w:jc w:val="center"/>
              <w:rPr>
                <w:sz w:val="24"/>
                <w:szCs w:val="24"/>
              </w:rPr>
            </w:pPr>
          </w:p>
        </w:tc>
        <w:tc>
          <w:tcPr>
            <w:tcW w:w="770" w:type="dxa"/>
            <w:vAlign w:val="center"/>
          </w:tcPr>
          <w:p w14:paraId="2118EE18" w14:textId="77777777" w:rsidR="00C56A30" w:rsidRPr="00C56A30" w:rsidRDefault="00C56A30" w:rsidP="00C56A30">
            <w:pPr>
              <w:jc w:val="center"/>
              <w:rPr>
                <w:sz w:val="24"/>
                <w:szCs w:val="24"/>
              </w:rPr>
            </w:pPr>
          </w:p>
        </w:tc>
        <w:tc>
          <w:tcPr>
            <w:tcW w:w="770" w:type="dxa"/>
            <w:vAlign w:val="center"/>
          </w:tcPr>
          <w:p w14:paraId="5472D0E1" w14:textId="77777777" w:rsidR="00C56A30" w:rsidRPr="00C56A30" w:rsidRDefault="00C56A30" w:rsidP="00C56A30">
            <w:pPr>
              <w:jc w:val="center"/>
              <w:rPr>
                <w:sz w:val="24"/>
                <w:szCs w:val="24"/>
              </w:rPr>
            </w:pPr>
          </w:p>
        </w:tc>
        <w:tc>
          <w:tcPr>
            <w:tcW w:w="774" w:type="dxa"/>
            <w:vAlign w:val="center"/>
          </w:tcPr>
          <w:p w14:paraId="53C4307D" w14:textId="77777777" w:rsidR="00C56A30" w:rsidRPr="00C56A30" w:rsidRDefault="00C56A30" w:rsidP="00C56A30">
            <w:pPr>
              <w:jc w:val="center"/>
              <w:rPr>
                <w:sz w:val="24"/>
                <w:szCs w:val="24"/>
              </w:rPr>
            </w:pPr>
          </w:p>
        </w:tc>
        <w:tc>
          <w:tcPr>
            <w:tcW w:w="773" w:type="dxa"/>
            <w:vAlign w:val="center"/>
          </w:tcPr>
          <w:p w14:paraId="288502B4"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11C57E52"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608BDBD7" w14:textId="77777777" w:rsidR="00C56A30" w:rsidRPr="00C56A30" w:rsidRDefault="00C56A30" w:rsidP="00C56A30">
            <w:pPr>
              <w:jc w:val="center"/>
              <w:rPr>
                <w:sz w:val="24"/>
                <w:szCs w:val="24"/>
              </w:rPr>
            </w:pPr>
          </w:p>
        </w:tc>
        <w:tc>
          <w:tcPr>
            <w:tcW w:w="837" w:type="dxa"/>
            <w:vAlign w:val="center"/>
          </w:tcPr>
          <w:p w14:paraId="707DAEF4" w14:textId="77777777" w:rsidR="00C56A30" w:rsidRPr="00C56A30" w:rsidRDefault="00C56A30" w:rsidP="00C56A30">
            <w:pPr>
              <w:jc w:val="center"/>
              <w:rPr>
                <w:sz w:val="24"/>
                <w:szCs w:val="24"/>
              </w:rPr>
            </w:pPr>
          </w:p>
        </w:tc>
        <w:tc>
          <w:tcPr>
            <w:tcW w:w="703" w:type="dxa"/>
            <w:vAlign w:val="center"/>
          </w:tcPr>
          <w:p w14:paraId="20ADBD67" w14:textId="77777777" w:rsidR="00C56A30" w:rsidRPr="00C56A30" w:rsidRDefault="00C56A30" w:rsidP="00C56A30">
            <w:pPr>
              <w:jc w:val="center"/>
              <w:rPr>
                <w:sz w:val="24"/>
                <w:szCs w:val="24"/>
              </w:rPr>
            </w:pPr>
          </w:p>
        </w:tc>
        <w:tc>
          <w:tcPr>
            <w:tcW w:w="827" w:type="dxa"/>
            <w:vAlign w:val="center"/>
          </w:tcPr>
          <w:p w14:paraId="4447EE83" w14:textId="77777777" w:rsidR="00C56A30" w:rsidRPr="00C56A30" w:rsidRDefault="00C56A30" w:rsidP="00C56A30">
            <w:pPr>
              <w:jc w:val="center"/>
              <w:rPr>
                <w:sz w:val="24"/>
                <w:szCs w:val="24"/>
              </w:rPr>
            </w:pPr>
          </w:p>
        </w:tc>
      </w:tr>
      <w:tr w:rsidR="00C56A30" w:rsidRPr="00C56A30" w14:paraId="31F76F5E" w14:textId="77777777" w:rsidTr="009617D4">
        <w:trPr>
          <w:trHeight w:val="432"/>
        </w:trPr>
        <w:tc>
          <w:tcPr>
            <w:tcW w:w="3514" w:type="dxa"/>
            <w:tcBorders>
              <w:right w:val="double" w:sz="4" w:space="0" w:color="auto"/>
            </w:tcBorders>
            <w:vAlign w:val="center"/>
          </w:tcPr>
          <w:p w14:paraId="0FA9CE2A"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
                <w:caps/>
                <w:color w:val="auto"/>
                <w:sz w:val="24"/>
                <w:szCs w:val="24"/>
              </w:rPr>
            </w:pPr>
            <w:r w:rsidRPr="00C56A30">
              <w:rPr>
                <w:rFonts w:ascii="Times New Roman" w:hAnsi="Times New Roman" w:cs="Times New Roman"/>
                <w:b/>
                <w:color w:val="auto"/>
                <w:sz w:val="24"/>
                <w:szCs w:val="24"/>
              </w:rPr>
              <w:t>IX.</w:t>
            </w:r>
            <w:r w:rsidRPr="00C56A30">
              <w:rPr>
                <w:rFonts w:ascii="Times New Roman" w:hAnsi="Times New Roman" w:cs="Times New Roman"/>
                <w:b/>
                <w:caps/>
                <w:color w:val="auto"/>
                <w:sz w:val="24"/>
                <w:szCs w:val="24"/>
              </w:rPr>
              <w:t xml:space="preserve"> Uses</w:t>
            </w:r>
            <w:r w:rsidRPr="00C56A30">
              <w:rPr>
                <w:rFonts w:ascii="Times New Roman" w:hAnsi="Times New Roman" w:cs="Times New Roman"/>
                <w:b/>
                <w:color w:val="auto"/>
                <w:sz w:val="24"/>
                <w:szCs w:val="24"/>
              </w:rPr>
              <w:t xml:space="preserve"> </w:t>
            </w:r>
            <w:r w:rsidRPr="00C56A30">
              <w:rPr>
                <w:rFonts w:ascii="Times New Roman" w:hAnsi="Times New Roman" w:cs="Times New Roman"/>
                <w:b/>
                <w:caps/>
                <w:color w:val="auto"/>
                <w:sz w:val="24"/>
                <w:szCs w:val="24"/>
              </w:rPr>
              <w:t>Accessory TO ANY ALLOWED USE</w:t>
            </w:r>
          </w:p>
        </w:tc>
        <w:tc>
          <w:tcPr>
            <w:tcW w:w="770" w:type="dxa"/>
            <w:tcBorders>
              <w:left w:val="double" w:sz="4" w:space="0" w:color="auto"/>
            </w:tcBorders>
            <w:vAlign w:val="center"/>
          </w:tcPr>
          <w:p w14:paraId="0056DCC1" w14:textId="77777777" w:rsidR="00C56A30" w:rsidRPr="00C56A30" w:rsidRDefault="00C56A30" w:rsidP="00C56A30">
            <w:pPr>
              <w:jc w:val="center"/>
              <w:rPr>
                <w:sz w:val="24"/>
                <w:szCs w:val="24"/>
              </w:rPr>
            </w:pPr>
          </w:p>
        </w:tc>
        <w:tc>
          <w:tcPr>
            <w:tcW w:w="771" w:type="dxa"/>
            <w:vAlign w:val="center"/>
          </w:tcPr>
          <w:p w14:paraId="1F5F9422" w14:textId="77777777" w:rsidR="00C56A30" w:rsidRPr="00C56A30" w:rsidRDefault="00C56A30" w:rsidP="00C56A30">
            <w:pPr>
              <w:jc w:val="center"/>
              <w:rPr>
                <w:sz w:val="24"/>
                <w:szCs w:val="24"/>
              </w:rPr>
            </w:pPr>
          </w:p>
        </w:tc>
        <w:tc>
          <w:tcPr>
            <w:tcW w:w="770" w:type="dxa"/>
            <w:vAlign w:val="center"/>
          </w:tcPr>
          <w:p w14:paraId="30C2A2C9" w14:textId="77777777" w:rsidR="00C56A30" w:rsidRPr="00C56A30" w:rsidRDefault="00C56A30" w:rsidP="00C56A30">
            <w:pPr>
              <w:jc w:val="center"/>
              <w:rPr>
                <w:sz w:val="24"/>
                <w:szCs w:val="24"/>
              </w:rPr>
            </w:pPr>
          </w:p>
        </w:tc>
        <w:tc>
          <w:tcPr>
            <w:tcW w:w="779" w:type="dxa"/>
            <w:tcBorders>
              <w:right w:val="single" w:sz="18" w:space="0" w:color="auto"/>
            </w:tcBorders>
            <w:vAlign w:val="center"/>
          </w:tcPr>
          <w:p w14:paraId="35EBD75B" w14:textId="77777777" w:rsidR="00C56A30" w:rsidRPr="00C56A30" w:rsidRDefault="00C56A30" w:rsidP="00C56A30">
            <w:pPr>
              <w:jc w:val="center"/>
              <w:rPr>
                <w:sz w:val="24"/>
                <w:szCs w:val="24"/>
              </w:rPr>
            </w:pPr>
          </w:p>
        </w:tc>
        <w:tc>
          <w:tcPr>
            <w:tcW w:w="777" w:type="dxa"/>
            <w:gridSpan w:val="2"/>
            <w:tcBorders>
              <w:left w:val="single" w:sz="18" w:space="0" w:color="auto"/>
            </w:tcBorders>
            <w:vAlign w:val="center"/>
          </w:tcPr>
          <w:p w14:paraId="33B18BD6" w14:textId="77777777" w:rsidR="00C56A30" w:rsidRPr="00C56A30" w:rsidRDefault="00C56A30" w:rsidP="00C56A30">
            <w:pPr>
              <w:jc w:val="center"/>
              <w:rPr>
                <w:sz w:val="24"/>
                <w:szCs w:val="24"/>
              </w:rPr>
            </w:pPr>
          </w:p>
        </w:tc>
        <w:tc>
          <w:tcPr>
            <w:tcW w:w="770" w:type="dxa"/>
            <w:vAlign w:val="center"/>
          </w:tcPr>
          <w:p w14:paraId="3D4E590C" w14:textId="77777777" w:rsidR="00C56A30" w:rsidRPr="00C56A30" w:rsidRDefault="00C56A30" w:rsidP="00C56A30">
            <w:pPr>
              <w:jc w:val="center"/>
              <w:rPr>
                <w:sz w:val="24"/>
                <w:szCs w:val="24"/>
              </w:rPr>
            </w:pPr>
          </w:p>
        </w:tc>
        <w:tc>
          <w:tcPr>
            <w:tcW w:w="770" w:type="dxa"/>
            <w:vAlign w:val="center"/>
          </w:tcPr>
          <w:p w14:paraId="01BB0611" w14:textId="77777777" w:rsidR="00C56A30" w:rsidRPr="00C56A30" w:rsidRDefault="00C56A30" w:rsidP="00C56A30">
            <w:pPr>
              <w:jc w:val="center"/>
              <w:rPr>
                <w:sz w:val="24"/>
                <w:szCs w:val="24"/>
              </w:rPr>
            </w:pPr>
          </w:p>
        </w:tc>
        <w:tc>
          <w:tcPr>
            <w:tcW w:w="774" w:type="dxa"/>
            <w:vAlign w:val="center"/>
          </w:tcPr>
          <w:p w14:paraId="7EE47272" w14:textId="77777777" w:rsidR="00C56A30" w:rsidRPr="00C56A30" w:rsidRDefault="00C56A30" w:rsidP="00C56A30">
            <w:pPr>
              <w:jc w:val="center"/>
              <w:rPr>
                <w:sz w:val="24"/>
                <w:szCs w:val="24"/>
              </w:rPr>
            </w:pPr>
          </w:p>
        </w:tc>
        <w:tc>
          <w:tcPr>
            <w:tcW w:w="773" w:type="dxa"/>
            <w:vAlign w:val="center"/>
          </w:tcPr>
          <w:p w14:paraId="1D076911" w14:textId="77777777" w:rsidR="00C56A30" w:rsidRPr="00C56A30" w:rsidRDefault="00C56A30" w:rsidP="00C56A30">
            <w:pPr>
              <w:jc w:val="center"/>
              <w:rPr>
                <w:sz w:val="24"/>
                <w:szCs w:val="24"/>
              </w:rPr>
            </w:pPr>
          </w:p>
        </w:tc>
        <w:tc>
          <w:tcPr>
            <w:tcW w:w="772" w:type="dxa"/>
            <w:tcBorders>
              <w:right w:val="single" w:sz="18" w:space="0" w:color="auto"/>
            </w:tcBorders>
            <w:vAlign w:val="center"/>
          </w:tcPr>
          <w:p w14:paraId="40568013" w14:textId="77777777" w:rsidR="00C56A30" w:rsidRPr="00C56A30" w:rsidRDefault="00C56A30" w:rsidP="00C56A30">
            <w:pPr>
              <w:jc w:val="center"/>
              <w:rPr>
                <w:sz w:val="24"/>
                <w:szCs w:val="24"/>
              </w:rPr>
            </w:pPr>
          </w:p>
        </w:tc>
        <w:tc>
          <w:tcPr>
            <w:tcW w:w="771" w:type="dxa"/>
            <w:tcBorders>
              <w:left w:val="single" w:sz="18" w:space="0" w:color="auto"/>
            </w:tcBorders>
            <w:vAlign w:val="center"/>
          </w:tcPr>
          <w:p w14:paraId="517C3D01" w14:textId="77777777" w:rsidR="00C56A30" w:rsidRPr="00C56A30" w:rsidRDefault="00C56A30" w:rsidP="00C56A30">
            <w:pPr>
              <w:jc w:val="center"/>
              <w:rPr>
                <w:sz w:val="24"/>
                <w:szCs w:val="24"/>
              </w:rPr>
            </w:pPr>
          </w:p>
        </w:tc>
        <w:tc>
          <w:tcPr>
            <w:tcW w:w="837" w:type="dxa"/>
            <w:vAlign w:val="center"/>
          </w:tcPr>
          <w:p w14:paraId="263D42FB" w14:textId="77777777" w:rsidR="00C56A30" w:rsidRPr="00C56A30" w:rsidRDefault="00C56A30" w:rsidP="00C56A30">
            <w:pPr>
              <w:jc w:val="center"/>
              <w:rPr>
                <w:sz w:val="24"/>
                <w:szCs w:val="24"/>
              </w:rPr>
            </w:pPr>
          </w:p>
        </w:tc>
        <w:tc>
          <w:tcPr>
            <w:tcW w:w="703" w:type="dxa"/>
            <w:vAlign w:val="center"/>
          </w:tcPr>
          <w:p w14:paraId="173F5514" w14:textId="77777777" w:rsidR="00C56A30" w:rsidRPr="00C56A30" w:rsidRDefault="00C56A30" w:rsidP="00C56A30">
            <w:pPr>
              <w:jc w:val="center"/>
              <w:rPr>
                <w:sz w:val="24"/>
                <w:szCs w:val="24"/>
              </w:rPr>
            </w:pPr>
          </w:p>
        </w:tc>
        <w:tc>
          <w:tcPr>
            <w:tcW w:w="827" w:type="dxa"/>
            <w:vAlign w:val="center"/>
          </w:tcPr>
          <w:p w14:paraId="73AF9516" w14:textId="77777777" w:rsidR="00C56A30" w:rsidRPr="00C56A30" w:rsidRDefault="00C56A30" w:rsidP="00C56A30">
            <w:pPr>
              <w:jc w:val="center"/>
              <w:rPr>
                <w:sz w:val="24"/>
                <w:szCs w:val="24"/>
              </w:rPr>
            </w:pPr>
          </w:p>
        </w:tc>
      </w:tr>
      <w:tr w:rsidR="00C56A30" w:rsidRPr="00C56A30" w14:paraId="39AB8744" w14:textId="77777777" w:rsidTr="009617D4">
        <w:trPr>
          <w:trHeight w:val="432"/>
        </w:trPr>
        <w:tc>
          <w:tcPr>
            <w:tcW w:w="3514" w:type="dxa"/>
            <w:tcBorders>
              <w:right w:val="double" w:sz="4" w:space="0" w:color="auto"/>
            </w:tcBorders>
            <w:vAlign w:val="center"/>
          </w:tcPr>
          <w:p w14:paraId="7C784515"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 xml:space="preserve">Caretaker apartment </w:t>
            </w:r>
          </w:p>
        </w:tc>
        <w:tc>
          <w:tcPr>
            <w:tcW w:w="770" w:type="dxa"/>
            <w:tcBorders>
              <w:left w:val="double" w:sz="4" w:space="0" w:color="auto"/>
            </w:tcBorders>
            <w:vAlign w:val="center"/>
          </w:tcPr>
          <w:p w14:paraId="2CFF31F6" w14:textId="77777777" w:rsidR="00C56A30" w:rsidRPr="00C56A30" w:rsidRDefault="00C56A30" w:rsidP="00C56A30">
            <w:pPr>
              <w:jc w:val="center"/>
              <w:rPr>
                <w:b/>
                <w:sz w:val="24"/>
                <w:szCs w:val="24"/>
              </w:rPr>
            </w:pPr>
            <w:r w:rsidRPr="00C56A30">
              <w:rPr>
                <w:b/>
                <w:sz w:val="24"/>
                <w:szCs w:val="24"/>
              </w:rPr>
              <w:t>P</w:t>
            </w:r>
          </w:p>
        </w:tc>
        <w:tc>
          <w:tcPr>
            <w:tcW w:w="771" w:type="dxa"/>
            <w:vAlign w:val="center"/>
          </w:tcPr>
          <w:p w14:paraId="552C839B"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27C1B7F6" w14:textId="77777777" w:rsidR="00C56A30" w:rsidRPr="00C56A30" w:rsidRDefault="00C56A30" w:rsidP="00C56A30">
            <w:pPr>
              <w:jc w:val="center"/>
              <w:rPr>
                <w:b/>
                <w:sz w:val="24"/>
                <w:szCs w:val="24"/>
              </w:rPr>
            </w:pPr>
            <w:r w:rsidRPr="00C56A30">
              <w:rPr>
                <w:b/>
                <w:sz w:val="24"/>
                <w:szCs w:val="24"/>
              </w:rPr>
              <w:t>P</w:t>
            </w:r>
          </w:p>
        </w:tc>
        <w:tc>
          <w:tcPr>
            <w:tcW w:w="779" w:type="dxa"/>
            <w:tcBorders>
              <w:right w:val="single" w:sz="18" w:space="0" w:color="auto"/>
            </w:tcBorders>
            <w:vAlign w:val="center"/>
          </w:tcPr>
          <w:p w14:paraId="4DBB2C5C" w14:textId="77777777" w:rsidR="00C56A30" w:rsidRPr="00C56A30" w:rsidRDefault="00C56A30" w:rsidP="00C56A30">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20A1B704"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76F6D603"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767D2ED1"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3B7A0056"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526BB92F"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09AC2708"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2C62010D"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46CF0A77"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0FD160A8" w14:textId="77777777" w:rsidR="00C56A30" w:rsidRPr="00C56A30" w:rsidRDefault="00C56A30" w:rsidP="00C56A30">
            <w:pPr>
              <w:jc w:val="center"/>
              <w:rPr>
                <w:b/>
                <w:sz w:val="24"/>
                <w:szCs w:val="24"/>
              </w:rPr>
            </w:pPr>
            <w:r w:rsidRPr="00C56A30">
              <w:rPr>
                <w:b/>
                <w:sz w:val="24"/>
                <w:szCs w:val="24"/>
              </w:rPr>
              <w:t>P</w:t>
            </w:r>
          </w:p>
        </w:tc>
        <w:tc>
          <w:tcPr>
            <w:tcW w:w="827" w:type="dxa"/>
            <w:vAlign w:val="center"/>
          </w:tcPr>
          <w:p w14:paraId="6E75D64F" w14:textId="77777777" w:rsidR="00C56A30" w:rsidRPr="00C56A30" w:rsidRDefault="00C56A30" w:rsidP="00C56A30">
            <w:pPr>
              <w:jc w:val="center"/>
              <w:rPr>
                <w:b/>
                <w:sz w:val="24"/>
                <w:szCs w:val="24"/>
              </w:rPr>
            </w:pPr>
            <w:r w:rsidRPr="00C56A30">
              <w:rPr>
                <w:b/>
                <w:sz w:val="24"/>
                <w:szCs w:val="24"/>
              </w:rPr>
              <w:t>P</w:t>
            </w:r>
          </w:p>
        </w:tc>
      </w:tr>
      <w:tr w:rsidR="00C56A30" w:rsidRPr="00C56A30" w14:paraId="7DFA3AA3" w14:textId="77777777" w:rsidTr="009617D4">
        <w:trPr>
          <w:trHeight w:val="432"/>
        </w:trPr>
        <w:tc>
          <w:tcPr>
            <w:tcW w:w="3514" w:type="dxa"/>
            <w:tcBorders>
              <w:right w:val="double" w:sz="4" w:space="0" w:color="auto"/>
            </w:tcBorders>
            <w:vAlign w:val="center"/>
          </w:tcPr>
          <w:p w14:paraId="04710B35"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Off street parking on the lot to serve the allowed use</w:t>
            </w:r>
          </w:p>
        </w:tc>
        <w:tc>
          <w:tcPr>
            <w:tcW w:w="770" w:type="dxa"/>
            <w:tcBorders>
              <w:left w:val="double" w:sz="4" w:space="0" w:color="auto"/>
            </w:tcBorders>
            <w:vAlign w:val="center"/>
          </w:tcPr>
          <w:p w14:paraId="7FC79903" w14:textId="77777777" w:rsidR="00C56A30" w:rsidRPr="00C56A30" w:rsidRDefault="00C56A30" w:rsidP="00C56A30">
            <w:pPr>
              <w:jc w:val="center"/>
              <w:rPr>
                <w:b/>
                <w:sz w:val="24"/>
                <w:szCs w:val="24"/>
              </w:rPr>
            </w:pPr>
            <w:r w:rsidRPr="00C56A30">
              <w:rPr>
                <w:b/>
                <w:sz w:val="24"/>
                <w:szCs w:val="24"/>
              </w:rPr>
              <w:t>P</w:t>
            </w:r>
          </w:p>
        </w:tc>
        <w:tc>
          <w:tcPr>
            <w:tcW w:w="771" w:type="dxa"/>
            <w:vAlign w:val="center"/>
          </w:tcPr>
          <w:p w14:paraId="2746011A"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43A50369" w14:textId="77777777" w:rsidR="00C56A30" w:rsidRPr="00C56A30" w:rsidRDefault="00C56A30" w:rsidP="00C56A30">
            <w:pPr>
              <w:jc w:val="center"/>
              <w:rPr>
                <w:b/>
                <w:sz w:val="24"/>
                <w:szCs w:val="24"/>
              </w:rPr>
            </w:pPr>
            <w:r w:rsidRPr="00C56A30">
              <w:rPr>
                <w:b/>
                <w:sz w:val="24"/>
                <w:szCs w:val="24"/>
              </w:rPr>
              <w:t>P</w:t>
            </w:r>
          </w:p>
        </w:tc>
        <w:tc>
          <w:tcPr>
            <w:tcW w:w="779" w:type="dxa"/>
            <w:tcBorders>
              <w:right w:val="single" w:sz="18" w:space="0" w:color="auto"/>
            </w:tcBorders>
            <w:vAlign w:val="center"/>
          </w:tcPr>
          <w:p w14:paraId="2C809921" w14:textId="77777777" w:rsidR="00C56A30" w:rsidRPr="00C56A30" w:rsidRDefault="00C56A30" w:rsidP="00C56A30">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5C7F537D"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1BB2CDB6"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358A76CA"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1BFBFBA7"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2CF1E819"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5761C3EC"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5CA62174"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6C5E4E7B"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78F5C1BC" w14:textId="77777777" w:rsidR="00C56A30" w:rsidRPr="00C56A30" w:rsidRDefault="00C56A30" w:rsidP="00C56A30">
            <w:pPr>
              <w:jc w:val="center"/>
              <w:rPr>
                <w:sz w:val="24"/>
                <w:szCs w:val="24"/>
              </w:rPr>
            </w:pPr>
            <w:r w:rsidRPr="00C56A30">
              <w:rPr>
                <w:b/>
                <w:sz w:val="24"/>
                <w:szCs w:val="24"/>
              </w:rPr>
              <w:t>P</w:t>
            </w:r>
          </w:p>
        </w:tc>
        <w:tc>
          <w:tcPr>
            <w:tcW w:w="827" w:type="dxa"/>
            <w:vAlign w:val="center"/>
          </w:tcPr>
          <w:p w14:paraId="07164FA6" w14:textId="77777777" w:rsidR="00C56A30" w:rsidRPr="00C56A30" w:rsidRDefault="00C56A30" w:rsidP="00C56A30">
            <w:pPr>
              <w:jc w:val="center"/>
              <w:rPr>
                <w:b/>
                <w:sz w:val="24"/>
                <w:szCs w:val="24"/>
              </w:rPr>
            </w:pPr>
            <w:r w:rsidRPr="00C56A30">
              <w:rPr>
                <w:b/>
                <w:sz w:val="24"/>
                <w:szCs w:val="24"/>
              </w:rPr>
              <w:t>P</w:t>
            </w:r>
          </w:p>
        </w:tc>
      </w:tr>
      <w:tr w:rsidR="00C56A30" w:rsidRPr="00C56A30" w14:paraId="548D854A" w14:textId="77777777" w:rsidTr="009617D4">
        <w:trPr>
          <w:trHeight w:val="432"/>
        </w:trPr>
        <w:tc>
          <w:tcPr>
            <w:tcW w:w="3514" w:type="dxa"/>
            <w:tcBorders>
              <w:right w:val="double" w:sz="4" w:space="0" w:color="auto"/>
            </w:tcBorders>
            <w:vAlign w:val="center"/>
          </w:tcPr>
          <w:p w14:paraId="03A88D48"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Parking garage</w:t>
            </w:r>
          </w:p>
        </w:tc>
        <w:tc>
          <w:tcPr>
            <w:tcW w:w="770" w:type="dxa"/>
            <w:tcBorders>
              <w:left w:val="double" w:sz="4" w:space="0" w:color="auto"/>
            </w:tcBorders>
            <w:vAlign w:val="center"/>
          </w:tcPr>
          <w:p w14:paraId="7440C59D" w14:textId="77777777" w:rsidR="00C56A30" w:rsidRPr="00C56A30" w:rsidRDefault="00C56A30" w:rsidP="00C56A30">
            <w:pPr>
              <w:jc w:val="center"/>
              <w:rPr>
                <w:b/>
                <w:sz w:val="24"/>
                <w:szCs w:val="24"/>
              </w:rPr>
            </w:pPr>
            <w:r w:rsidRPr="00C56A30">
              <w:rPr>
                <w:b/>
                <w:sz w:val="24"/>
                <w:szCs w:val="24"/>
              </w:rPr>
              <w:t>X</w:t>
            </w:r>
          </w:p>
        </w:tc>
        <w:tc>
          <w:tcPr>
            <w:tcW w:w="771" w:type="dxa"/>
            <w:vAlign w:val="center"/>
          </w:tcPr>
          <w:p w14:paraId="73EA1CA8" w14:textId="77777777" w:rsidR="00C56A30" w:rsidRPr="00C56A30" w:rsidRDefault="00C56A30" w:rsidP="00C56A30">
            <w:pPr>
              <w:jc w:val="center"/>
              <w:rPr>
                <w:b/>
                <w:sz w:val="24"/>
                <w:szCs w:val="24"/>
              </w:rPr>
            </w:pPr>
            <w:r w:rsidRPr="00C56A30">
              <w:rPr>
                <w:b/>
                <w:sz w:val="24"/>
                <w:szCs w:val="24"/>
              </w:rPr>
              <w:t>X</w:t>
            </w:r>
          </w:p>
        </w:tc>
        <w:tc>
          <w:tcPr>
            <w:tcW w:w="770" w:type="dxa"/>
            <w:vAlign w:val="center"/>
          </w:tcPr>
          <w:p w14:paraId="775A4659" w14:textId="77777777" w:rsidR="00C56A30" w:rsidRPr="00C56A30" w:rsidRDefault="00C56A30" w:rsidP="00C56A30">
            <w:pPr>
              <w:jc w:val="center"/>
              <w:rPr>
                <w:b/>
                <w:sz w:val="24"/>
                <w:szCs w:val="24"/>
              </w:rPr>
            </w:pPr>
            <w:r w:rsidRPr="00C56A30">
              <w:rPr>
                <w:b/>
                <w:sz w:val="24"/>
                <w:szCs w:val="24"/>
              </w:rPr>
              <w:t>X</w:t>
            </w:r>
          </w:p>
        </w:tc>
        <w:tc>
          <w:tcPr>
            <w:tcW w:w="779" w:type="dxa"/>
            <w:tcBorders>
              <w:right w:val="single" w:sz="18" w:space="0" w:color="auto"/>
            </w:tcBorders>
            <w:vAlign w:val="center"/>
          </w:tcPr>
          <w:p w14:paraId="5D49C522" w14:textId="77777777" w:rsidR="00C56A30" w:rsidRPr="00C56A30" w:rsidRDefault="00C56A30" w:rsidP="00C56A30">
            <w:pPr>
              <w:jc w:val="center"/>
              <w:rPr>
                <w:b/>
                <w:sz w:val="24"/>
                <w:szCs w:val="24"/>
              </w:rPr>
            </w:pPr>
            <w:r w:rsidRPr="00C56A30">
              <w:rPr>
                <w:b/>
                <w:sz w:val="24"/>
                <w:szCs w:val="24"/>
              </w:rPr>
              <w:t>X</w:t>
            </w:r>
          </w:p>
        </w:tc>
        <w:tc>
          <w:tcPr>
            <w:tcW w:w="777" w:type="dxa"/>
            <w:gridSpan w:val="2"/>
            <w:tcBorders>
              <w:left w:val="single" w:sz="18" w:space="0" w:color="auto"/>
            </w:tcBorders>
            <w:vAlign w:val="center"/>
          </w:tcPr>
          <w:p w14:paraId="721C8C7B"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4C463070"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3BBD05F0"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5D99AC71"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6B79463C"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26886E2D"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5AF769EC"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60A757B4"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0EDC6D7C" w14:textId="77777777" w:rsidR="00C56A30" w:rsidRPr="00C56A30" w:rsidRDefault="00C56A30" w:rsidP="00C56A30">
            <w:pPr>
              <w:jc w:val="center"/>
              <w:rPr>
                <w:sz w:val="24"/>
                <w:szCs w:val="24"/>
              </w:rPr>
            </w:pPr>
            <w:r w:rsidRPr="00C56A30">
              <w:rPr>
                <w:b/>
                <w:sz w:val="24"/>
                <w:szCs w:val="24"/>
              </w:rPr>
              <w:t>P</w:t>
            </w:r>
          </w:p>
        </w:tc>
        <w:tc>
          <w:tcPr>
            <w:tcW w:w="827" w:type="dxa"/>
            <w:vAlign w:val="center"/>
          </w:tcPr>
          <w:p w14:paraId="3960E066" w14:textId="77777777" w:rsidR="00C56A30" w:rsidRPr="00C56A30" w:rsidRDefault="00C56A30" w:rsidP="00C56A30">
            <w:pPr>
              <w:jc w:val="center"/>
              <w:rPr>
                <w:b/>
                <w:sz w:val="24"/>
                <w:szCs w:val="24"/>
              </w:rPr>
            </w:pPr>
            <w:r w:rsidRPr="00C56A30">
              <w:rPr>
                <w:b/>
                <w:sz w:val="24"/>
                <w:szCs w:val="24"/>
              </w:rPr>
              <w:t>P</w:t>
            </w:r>
          </w:p>
        </w:tc>
      </w:tr>
      <w:tr w:rsidR="00C56A30" w:rsidRPr="00C56A30" w14:paraId="6B551BB8" w14:textId="77777777" w:rsidTr="009617D4">
        <w:trPr>
          <w:trHeight w:val="432"/>
        </w:trPr>
        <w:tc>
          <w:tcPr>
            <w:tcW w:w="3514" w:type="dxa"/>
            <w:tcBorders>
              <w:right w:val="double" w:sz="4" w:space="0" w:color="auto"/>
            </w:tcBorders>
            <w:vAlign w:val="center"/>
          </w:tcPr>
          <w:p w14:paraId="543F58B9" w14:textId="77777777" w:rsidR="00C56A30" w:rsidRPr="00C56A30" w:rsidRDefault="00C56A30" w:rsidP="00C56A30">
            <w:pPr>
              <w:pStyle w:val="Heading1"/>
              <w:keepNext w:val="0"/>
              <w:suppressLineNumbers/>
              <w:tabs>
                <w:tab w:val="left" w:pos="558"/>
              </w:tabs>
              <w:spacing w:before="0" w:after="0"/>
              <w:rPr>
                <w:rFonts w:ascii="Times New Roman" w:hAnsi="Times New Roman" w:cs="Times New Roman"/>
                <w:bCs/>
                <w:color w:val="auto"/>
                <w:sz w:val="24"/>
                <w:szCs w:val="24"/>
              </w:rPr>
            </w:pPr>
            <w:r w:rsidRPr="00C56A30">
              <w:rPr>
                <w:rFonts w:ascii="Times New Roman" w:hAnsi="Times New Roman" w:cs="Times New Roman"/>
                <w:bCs/>
                <w:color w:val="auto"/>
                <w:sz w:val="24"/>
                <w:szCs w:val="24"/>
              </w:rPr>
              <w:t xml:space="preserve">Parking lot </w:t>
            </w:r>
          </w:p>
        </w:tc>
        <w:tc>
          <w:tcPr>
            <w:tcW w:w="770" w:type="dxa"/>
            <w:tcBorders>
              <w:left w:val="double" w:sz="4" w:space="0" w:color="auto"/>
            </w:tcBorders>
            <w:vAlign w:val="center"/>
          </w:tcPr>
          <w:p w14:paraId="1D3BA02E" w14:textId="77777777" w:rsidR="00C56A30" w:rsidRPr="00C56A30" w:rsidRDefault="00C56A30" w:rsidP="00C56A30">
            <w:pPr>
              <w:jc w:val="center"/>
              <w:rPr>
                <w:b/>
                <w:sz w:val="24"/>
                <w:szCs w:val="24"/>
              </w:rPr>
            </w:pPr>
            <w:r w:rsidRPr="00C56A30">
              <w:rPr>
                <w:b/>
                <w:sz w:val="24"/>
                <w:szCs w:val="24"/>
              </w:rPr>
              <w:t>P</w:t>
            </w:r>
          </w:p>
        </w:tc>
        <w:tc>
          <w:tcPr>
            <w:tcW w:w="771" w:type="dxa"/>
            <w:vAlign w:val="center"/>
          </w:tcPr>
          <w:p w14:paraId="137CB890"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32C13A77" w14:textId="77777777" w:rsidR="00C56A30" w:rsidRPr="00C56A30" w:rsidRDefault="00C56A30" w:rsidP="00C56A30">
            <w:pPr>
              <w:jc w:val="center"/>
              <w:rPr>
                <w:b/>
                <w:sz w:val="24"/>
                <w:szCs w:val="24"/>
              </w:rPr>
            </w:pPr>
            <w:r w:rsidRPr="00C56A30">
              <w:rPr>
                <w:b/>
                <w:sz w:val="24"/>
                <w:szCs w:val="24"/>
              </w:rPr>
              <w:t>P</w:t>
            </w:r>
          </w:p>
        </w:tc>
        <w:tc>
          <w:tcPr>
            <w:tcW w:w="779" w:type="dxa"/>
            <w:tcBorders>
              <w:right w:val="single" w:sz="18" w:space="0" w:color="auto"/>
            </w:tcBorders>
            <w:vAlign w:val="center"/>
          </w:tcPr>
          <w:p w14:paraId="39ECAC04" w14:textId="77777777" w:rsidR="00C56A30" w:rsidRPr="00C56A30" w:rsidRDefault="00C56A30" w:rsidP="00C56A30">
            <w:pPr>
              <w:jc w:val="center"/>
              <w:rPr>
                <w:b/>
                <w:sz w:val="24"/>
                <w:szCs w:val="24"/>
              </w:rPr>
            </w:pPr>
            <w:r w:rsidRPr="00C56A30">
              <w:rPr>
                <w:b/>
                <w:sz w:val="24"/>
                <w:szCs w:val="24"/>
              </w:rPr>
              <w:t>P</w:t>
            </w:r>
          </w:p>
        </w:tc>
        <w:tc>
          <w:tcPr>
            <w:tcW w:w="777" w:type="dxa"/>
            <w:gridSpan w:val="2"/>
            <w:tcBorders>
              <w:left w:val="single" w:sz="18" w:space="0" w:color="auto"/>
            </w:tcBorders>
            <w:vAlign w:val="center"/>
          </w:tcPr>
          <w:p w14:paraId="478FE58D"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766632BA" w14:textId="77777777" w:rsidR="00C56A30" w:rsidRPr="00C56A30" w:rsidRDefault="00C56A30" w:rsidP="00C56A30">
            <w:pPr>
              <w:jc w:val="center"/>
              <w:rPr>
                <w:b/>
                <w:sz w:val="24"/>
                <w:szCs w:val="24"/>
              </w:rPr>
            </w:pPr>
            <w:r w:rsidRPr="00C56A30">
              <w:rPr>
                <w:b/>
                <w:sz w:val="24"/>
                <w:szCs w:val="24"/>
              </w:rPr>
              <w:t>P</w:t>
            </w:r>
          </w:p>
        </w:tc>
        <w:tc>
          <w:tcPr>
            <w:tcW w:w="770" w:type="dxa"/>
            <w:vAlign w:val="center"/>
          </w:tcPr>
          <w:p w14:paraId="49B507F9" w14:textId="77777777" w:rsidR="00C56A30" w:rsidRPr="00C56A30" w:rsidRDefault="00C56A30" w:rsidP="00C56A30">
            <w:pPr>
              <w:jc w:val="center"/>
              <w:rPr>
                <w:b/>
                <w:sz w:val="24"/>
                <w:szCs w:val="24"/>
              </w:rPr>
            </w:pPr>
            <w:r w:rsidRPr="00C56A30">
              <w:rPr>
                <w:b/>
                <w:sz w:val="24"/>
                <w:szCs w:val="24"/>
              </w:rPr>
              <w:t>P</w:t>
            </w:r>
          </w:p>
        </w:tc>
        <w:tc>
          <w:tcPr>
            <w:tcW w:w="774" w:type="dxa"/>
            <w:vAlign w:val="center"/>
          </w:tcPr>
          <w:p w14:paraId="40FFC5C8" w14:textId="77777777" w:rsidR="00C56A30" w:rsidRPr="00C56A30" w:rsidRDefault="00C56A30" w:rsidP="00C56A30">
            <w:pPr>
              <w:jc w:val="center"/>
              <w:rPr>
                <w:b/>
                <w:sz w:val="24"/>
                <w:szCs w:val="24"/>
              </w:rPr>
            </w:pPr>
            <w:r w:rsidRPr="00C56A30">
              <w:rPr>
                <w:b/>
                <w:sz w:val="24"/>
                <w:szCs w:val="24"/>
              </w:rPr>
              <w:t>P</w:t>
            </w:r>
          </w:p>
        </w:tc>
        <w:tc>
          <w:tcPr>
            <w:tcW w:w="773" w:type="dxa"/>
            <w:vAlign w:val="center"/>
          </w:tcPr>
          <w:p w14:paraId="2F5359D5" w14:textId="77777777" w:rsidR="00C56A30" w:rsidRPr="00C56A30" w:rsidRDefault="00C56A30" w:rsidP="00C56A30">
            <w:pPr>
              <w:jc w:val="center"/>
              <w:rPr>
                <w:b/>
                <w:sz w:val="24"/>
                <w:szCs w:val="24"/>
              </w:rPr>
            </w:pPr>
            <w:r w:rsidRPr="00C56A30">
              <w:rPr>
                <w:b/>
                <w:sz w:val="24"/>
                <w:szCs w:val="24"/>
              </w:rPr>
              <w:t>P</w:t>
            </w:r>
          </w:p>
        </w:tc>
        <w:tc>
          <w:tcPr>
            <w:tcW w:w="772" w:type="dxa"/>
            <w:tcBorders>
              <w:right w:val="single" w:sz="18" w:space="0" w:color="auto"/>
            </w:tcBorders>
            <w:vAlign w:val="center"/>
          </w:tcPr>
          <w:p w14:paraId="2BAA017E" w14:textId="77777777" w:rsidR="00C56A30" w:rsidRPr="00C56A30" w:rsidRDefault="00C56A30" w:rsidP="00C56A30">
            <w:pPr>
              <w:jc w:val="center"/>
              <w:rPr>
                <w:b/>
                <w:sz w:val="24"/>
                <w:szCs w:val="24"/>
              </w:rPr>
            </w:pPr>
            <w:r w:rsidRPr="00C56A30">
              <w:rPr>
                <w:b/>
                <w:sz w:val="24"/>
                <w:szCs w:val="24"/>
              </w:rPr>
              <w:t>P</w:t>
            </w:r>
          </w:p>
        </w:tc>
        <w:tc>
          <w:tcPr>
            <w:tcW w:w="771" w:type="dxa"/>
            <w:tcBorders>
              <w:left w:val="single" w:sz="18" w:space="0" w:color="auto"/>
            </w:tcBorders>
            <w:vAlign w:val="center"/>
          </w:tcPr>
          <w:p w14:paraId="340812B2" w14:textId="77777777" w:rsidR="00C56A30" w:rsidRPr="00C56A30" w:rsidRDefault="00C56A30" w:rsidP="00C56A30">
            <w:pPr>
              <w:jc w:val="center"/>
              <w:rPr>
                <w:b/>
                <w:sz w:val="24"/>
                <w:szCs w:val="24"/>
              </w:rPr>
            </w:pPr>
            <w:r w:rsidRPr="00C56A30">
              <w:rPr>
                <w:b/>
                <w:sz w:val="24"/>
                <w:szCs w:val="24"/>
              </w:rPr>
              <w:t>P</w:t>
            </w:r>
          </w:p>
        </w:tc>
        <w:tc>
          <w:tcPr>
            <w:tcW w:w="837" w:type="dxa"/>
            <w:vAlign w:val="center"/>
          </w:tcPr>
          <w:p w14:paraId="34C1FAED" w14:textId="77777777" w:rsidR="00C56A30" w:rsidRPr="00C56A30" w:rsidRDefault="00C56A30" w:rsidP="00C56A30">
            <w:pPr>
              <w:jc w:val="center"/>
              <w:rPr>
                <w:b/>
                <w:sz w:val="24"/>
                <w:szCs w:val="24"/>
              </w:rPr>
            </w:pPr>
            <w:r w:rsidRPr="00C56A30">
              <w:rPr>
                <w:b/>
                <w:sz w:val="24"/>
                <w:szCs w:val="24"/>
              </w:rPr>
              <w:t>P</w:t>
            </w:r>
          </w:p>
        </w:tc>
        <w:tc>
          <w:tcPr>
            <w:tcW w:w="703" w:type="dxa"/>
            <w:vAlign w:val="center"/>
          </w:tcPr>
          <w:p w14:paraId="10C41BC9" w14:textId="77777777" w:rsidR="00C56A30" w:rsidRPr="00C56A30" w:rsidRDefault="00C56A30" w:rsidP="00C56A30">
            <w:pPr>
              <w:jc w:val="center"/>
              <w:rPr>
                <w:sz w:val="24"/>
                <w:szCs w:val="24"/>
              </w:rPr>
            </w:pPr>
            <w:r w:rsidRPr="00C56A30">
              <w:rPr>
                <w:b/>
                <w:sz w:val="24"/>
                <w:szCs w:val="24"/>
              </w:rPr>
              <w:t>P</w:t>
            </w:r>
          </w:p>
        </w:tc>
        <w:tc>
          <w:tcPr>
            <w:tcW w:w="827" w:type="dxa"/>
            <w:vAlign w:val="center"/>
          </w:tcPr>
          <w:p w14:paraId="4E6A9EA6" w14:textId="77777777" w:rsidR="00C56A30" w:rsidRPr="00C56A30" w:rsidRDefault="00C56A30" w:rsidP="00C56A30">
            <w:pPr>
              <w:jc w:val="center"/>
              <w:rPr>
                <w:b/>
                <w:sz w:val="24"/>
                <w:szCs w:val="24"/>
              </w:rPr>
            </w:pPr>
            <w:r w:rsidRPr="00C56A30">
              <w:rPr>
                <w:b/>
                <w:sz w:val="24"/>
                <w:szCs w:val="24"/>
              </w:rPr>
              <w:t>P</w:t>
            </w:r>
          </w:p>
        </w:tc>
      </w:tr>
      <w:bookmarkEnd w:id="0"/>
    </w:tbl>
    <w:p w14:paraId="3B1564BE" w14:textId="77777777" w:rsidR="00C56A30" w:rsidRDefault="00C56A30" w:rsidP="00C56A30">
      <w:pPr>
        <w:tabs>
          <w:tab w:val="left" w:pos="0"/>
        </w:tabs>
        <w:rPr>
          <w:b/>
          <w:sz w:val="24"/>
          <w:szCs w:val="24"/>
        </w:rPr>
      </w:pPr>
    </w:p>
    <w:p w14:paraId="1B4398E7" w14:textId="77777777" w:rsidR="00C56A30" w:rsidRDefault="00C56A30" w:rsidP="00C56A30">
      <w:pPr>
        <w:tabs>
          <w:tab w:val="left" w:pos="0"/>
        </w:tabs>
        <w:rPr>
          <w:b/>
          <w:sz w:val="24"/>
          <w:szCs w:val="24"/>
        </w:rPr>
      </w:pPr>
    </w:p>
    <w:p w14:paraId="42B8F670" w14:textId="77777777" w:rsidR="00C56A30" w:rsidRPr="00C56A30" w:rsidRDefault="00C56A30" w:rsidP="00C56A30">
      <w:pPr>
        <w:tabs>
          <w:tab w:val="left" w:pos="0"/>
        </w:tabs>
        <w:rPr>
          <w:b/>
          <w:sz w:val="24"/>
          <w:szCs w:val="24"/>
        </w:rPr>
      </w:pPr>
    </w:p>
    <w:p w14:paraId="3EC6B373" w14:textId="77777777" w:rsidR="00C56A30" w:rsidRPr="00C56A30" w:rsidRDefault="00C56A30" w:rsidP="00C56A30">
      <w:pPr>
        <w:tabs>
          <w:tab w:val="left" w:pos="0"/>
        </w:tabs>
        <w:rPr>
          <w:b/>
          <w:sz w:val="24"/>
          <w:szCs w:val="24"/>
        </w:rPr>
      </w:pPr>
      <w:bookmarkStart w:id="1" w:name="_Hlk183072932"/>
      <w:r w:rsidRPr="00C56A30">
        <w:rPr>
          <w:b/>
          <w:sz w:val="24"/>
          <w:szCs w:val="24"/>
        </w:rPr>
        <w:lastRenderedPageBreak/>
        <w:t>Notes</w:t>
      </w:r>
    </w:p>
    <w:p w14:paraId="67DF283A" w14:textId="77777777" w:rsidR="00C56A30" w:rsidRPr="00C56A30" w:rsidRDefault="00C56A30" w:rsidP="00C56A30">
      <w:pPr>
        <w:rPr>
          <w:bCs/>
          <w:sz w:val="24"/>
          <w:szCs w:val="24"/>
        </w:rPr>
      </w:pPr>
      <w:r w:rsidRPr="00C56A30">
        <w:rPr>
          <w:bCs/>
          <w:sz w:val="24"/>
          <w:szCs w:val="24"/>
        </w:rPr>
        <w:t>1.  For the use “Mixed use with residential (office/retail down, multi-unit residential up),” see the definition.  The layout of uses within the building or lot may also be specified by zone in Article XII, including some flexibility allowed by conditional use in the Central Business District under Development Standards</w:t>
      </w:r>
    </w:p>
    <w:p w14:paraId="77173706" w14:textId="77777777" w:rsidR="00C56A30" w:rsidRPr="00C56A30" w:rsidRDefault="00C56A30" w:rsidP="00C56A30">
      <w:pPr>
        <w:rPr>
          <w:bCs/>
          <w:sz w:val="24"/>
          <w:szCs w:val="24"/>
        </w:rPr>
      </w:pPr>
      <w:r w:rsidRPr="00C56A30">
        <w:rPr>
          <w:bCs/>
          <w:sz w:val="24"/>
          <w:szCs w:val="24"/>
        </w:rPr>
        <w:t>2.  The use is permitted only on lots of 3 acres or greater.  Roosters are permitted only in the Rural District.</w:t>
      </w:r>
    </w:p>
    <w:p w14:paraId="50A6C7FB" w14:textId="77777777" w:rsidR="00C56A30" w:rsidRPr="00C56A30" w:rsidRDefault="00C56A30" w:rsidP="00C56A30">
      <w:pPr>
        <w:rPr>
          <w:bCs/>
          <w:sz w:val="24"/>
          <w:szCs w:val="24"/>
        </w:rPr>
      </w:pPr>
      <w:r w:rsidRPr="00C56A30">
        <w:rPr>
          <w:bCs/>
          <w:sz w:val="24"/>
          <w:szCs w:val="24"/>
        </w:rPr>
        <w:t xml:space="preserve">3.  In the Central Business </w:t>
      </w:r>
      <w:proofErr w:type="gramStart"/>
      <w:r w:rsidRPr="00C56A30">
        <w:rPr>
          <w:bCs/>
          <w:sz w:val="24"/>
          <w:szCs w:val="24"/>
        </w:rPr>
        <w:t>District</w:t>
      </w:r>
      <w:proofErr w:type="gramEnd"/>
      <w:r w:rsidRPr="00C56A30">
        <w:rPr>
          <w:bCs/>
          <w:sz w:val="24"/>
          <w:szCs w:val="24"/>
        </w:rPr>
        <w:t xml:space="preserve"> the use is permitted only on rooftops.</w:t>
      </w:r>
    </w:p>
    <w:p w14:paraId="2952CA1E" w14:textId="77777777" w:rsidR="00C56A30" w:rsidRPr="00C56A30" w:rsidRDefault="00C56A30" w:rsidP="00C56A30">
      <w:pPr>
        <w:rPr>
          <w:sz w:val="24"/>
          <w:szCs w:val="24"/>
        </w:rPr>
      </w:pPr>
    </w:p>
    <w:bookmarkEnd w:id="1"/>
    <w:p w14:paraId="6820A3E2" w14:textId="77777777" w:rsidR="00C56A30" w:rsidRPr="00C56A30" w:rsidRDefault="00C56A30" w:rsidP="00C56A30">
      <w:pPr>
        <w:tabs>
          <w:tab w:val="left" w:pos="-1440"/>
          <w:tab w:val="left" w:pos="-720"/>
          <w:tab w:val="left" w:pos="0"/>
          <w:tab w:val="left" w:pos="900"/>
          <w:tab w:val="left" w:pos="1620"/>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jc w:val="both"/>
        <w:rPr>
          <w:bCs/>
          <w:sz w:val="24"/>
          <w:szCs w:val="24"/>
          <w:u w:val="single"/>
        </w:rPr>
        <w:sectPr w:rsidR="00C56A30" w:rsidRPr="00C56A30" w:rsidSect="00C56A30">
          <w:footerReference w:type="default" r:id="rId6"/>
          <w:footnotePr>
            <w:numFmt w:val="lowerLetter"/>
          </w:footnotePr>
          <w:endnotePr>
            <w:numFmt w:val="lowerLetter"/>
          </w:endnotePr>
          <w:pgSz w:w="15840" w:h="12240" w:orient="landscape" w:code="1"/>
          <w:pgMar w:top="720" w:right="720" w:bottom="1440" w:left="720" w:header="1440" w:footer="1440" w:gutter="0"/>
          <w:pgNumType w:start="56"/>
          <w:cols w:space="720"/>
        </w:sectPr>
      </w:pPr>
    </w:p>
    <w:p w14:paraId="473BFDC7" w14:textId="77777777" w:rsidR="00C56A30" w:rsidRPr="00C56A30" w:rsidRDefault="00C56A30" w:rsidP="00C56A30">
      <w:pPr>
        <w:pStyle w:val="Sectionhead"/>
        <w:jc w:val="left"/>
        <w:rPr>
          <w:szCs w:val="24"/>
        </w:rPr>
      </w:pPr>
      <w:r w:rsidRPr="00C56A30">
        <w:rPr>
          <w:szCs w:val="24"/>
        </w:rPr>
        <w:lastRenderedPageBreak/>
        <w:t>175-54.</w:t>
      </w:r>
      <w:r w:rsidRPr="00C56A30">
        <w:rPr>
          <w:szCs w:val="24"/>
        </w:rPr>
        <w:tab/>
        <w:t>TABLE OF DIMENSIONS.</w:t>
      </w:r>
    </w:p>
    <w:p w14:paraId="63838B9D" w14:textId="77777777" w:rsidR="00C56A30" w:rsidRPr="00C56A30" w:rsidRDefault="00C56A30" w:rsidP="00C56A30">
      <w:pPr>
        <w:pStyle w:val="Articlenumber"/>
        <w:tabs>
          <w:tab w:val="left" w:pos="900"/>
          <w:tab w:val="left" w:pos="1440"/>
        </w:tabs>
        <w:jc w:val="both"/>
        <w:rPr>
          <w:bCs/>
          <w:szCs w:val="24"/>
        </w:rPr>
      </w:pPr>
      <w:r w:rsidRPr="00C56A30">
        <w:rPr>
          <w:b w:val="0"/>
          <w:bCs/>
          <w:szCs w:val="24"/>
        </w:rPr>
        <w:t>Table 175-54, Table of Dimensions shows the dimensional requirements that apply to buildings and structures in the various zones</w:t>
      </w:r>
      <w:r w:rsidRPr="00C56A30">
        <w:rPr>
          <w:bCs/>
          <w:szCs w:val="24"/>
        </w:rPr>
        <w:t>.</w:t>
      </w:r>
    </w:p>
    <w:p w14:paraId="488FFB73" w14:textId="77777777" w:rsidR="00C56A30" w:rsidRPr="00C56A30" w:rsidRDefault="00C56A30" w:rsidP="00C56A30">
      <w:pPr>
        <w:pStyle w:val="Articlenumber"/>
        <w:tabs>
          <w:tab w:val="left" w:pos="900"/>
          <w:tab w:val="left" w:pos="1440"/>
        </w:tabs>
        <w:jc w:val="both"/>
        <w:rPr>
          <w:bCs/>
          <w:szCs w:val="24"/>
        </w:rPr>
      </w:pPr>
    </w:p>
    <w:p w14:paraId="56AE3674" w14:textId="77777777" w:rsidR="00C56A30" w:rsidRPr="00C56A30" w:rsidRDefault="00C56A30" w:rsidP="00C56A30">
      <w:pPr>
        <w:pStyle w:val="Title"/>
        <w:rPr>
          <w:rFonts w:ascii="Times New Roman" w:hAnsi="Times New Roman" w:cs="Times New Roman"/>
          <w:sz w:val="24"/>
          <w:szCs w:val="24"/>
        </w:rPr>
      </w:pPr>
      <w:r w:rsidRPr="00C56A30">
        <w:rPr>
          <w:rFonts w:ascii="Times New Roman" w:hAnsi="Times New Roman" w:cs="Times New Roman"/>
          <w:sz w:val="24"/>
          <w:szCs w:val="24"/>
        </w:rPr>
        <w:t>TABLE 175-54   TABLE OF DIMENSIONS</w:t>
      </w:r>
    </w:p>
    <w:tbl>
      <w:tblPr>
        <w:tblW w:w="5804"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766"/>
        <w:gridCol w:w="766"/>
        <w:gridCol w:w="931"/>
        <w:gridCol w:w="931"/>
        <w:gridCol w:w="761"/>
        <w:gridCol w:w="761"/>
        <w:gridCol w:w="766"/>
        <w:gridCol w:w="698"/>
        <w:gridCol w:w="740"/>
        <w:gridCol w:w="766"/>
        <w:gridCol w:w="766"/>
        <w:gridCol w:w="766"/>
        <w:gridCol w:w="866"/>
        <w:gridCol w:w="766"/>
        <w:gridCol w:w="1083"/>
      </w:tblGrid>
      <w:tr w:rsidR="00C56A30" w:rsidRPr="00C56A30" w14:paraId="64FCFDD4" w14:textId="77777777" w:rsidTr="009617D4">
        <w:trPr>
          <w:cantSplit/>
          <w:trHeight w:val="386"/>
          <w:tblHeader/>
        </w:trPr>
        <w:tc>
          <w:tcPr>
            <w:tcW w:w="981" w:type="pct"/>
            <w:vMerge w:val="restart"/>
            <w:tcBorders>
              <w:right w:val="single" w:sz="4" w:space="0" w:color="auto"/>
            </w:tcBorders>
            <w:vAlign w:val="center"/>
          </w:tcPr>
          <w:p w14:paraId="746BEB83" w14:textId="77777777" w:rsidR="00C56A30" w:rsidRPr="00C56A30" w:rsidRDefault="00C56A30" w:rsidP="009617D4">
            <w:pPr>
              <w:jc w:val="center"/>
              <w:rPr>
                <w:b/>
              </w:rPr>
            </w:pPr>
            <w:r w:rsidRPr="00C56A30">
              <w:rPr>
                <w:b/>
              </w:rPr>
              <w:t>STANDARD</w:t>
            </w:r>
          </w:p>
        </w:tc>
        <w:tc>
          <w:tcPr>
            <w:tcW w:w="262" w:type="pct"/>
            <w:tcBorders>
              <w:top w:val="single" w:sz="4" w:space="0" w:color="auto"/>
              <w:left w:val="single" w:sz="4" w:space="0" w:color="auto"/>
              <w:bottom w:val="single" w:sz="8" w:space="0" w:color="auto"/>
              <w:right w:val="nil"/>
            </w:tcBorders>
          </w:tcPr>
          <w:p w14:paraId="6B36E597" w14:textId="77777777" w:rsidR="00C56A30" w:rsidRPr="00C56A30" w:rsidRDefault="00C56A30" w:rsidP="009617D4">
            <w:pPr>
              <w:jc w:val="center"/>
              <w:rPr>
                <w:b/>
              </w:rPr>
            </w:pPr>
          </w:p>
        </w:tc>
        <w:tc>
          <w:tcPr>
            <w:tcW w:w="3426" w:type="pct"/>
            <w:gridSpan w:val="13"/>
            <w:tcBorders>
              <w:left w:val="nil"/>
              <w:right w:val="nil"/>
            </w:tcBorders>
            <w:vAlign w:val="center"/>
          </w:tcPr>
          <w:p w14:paraId="3412CC5D" w14:textId="77777777" w:rsidR="00C56A30" w:rsidRPr="00C56A30" w:rsidRDefault="00C56A30" w:rsidP="009617D4">
            <w:pPr>
              <w:jc w:val="center"/>
              <w:rPr>
                <w:b/>
              </w:rPr>
            </w:pPr>
            <w:r w:rsidRPr="00C56A30">
              <w:rPr>
                <w:b/>
              </w:rPr>
              <w:t>ZONING DISTRICTS</w:t>
            </w:r>
          </w:p>
        </w:tc>
        <w:tc>
          <w:tcPr>
            <w:tcW w:w="331" w:type="pct"/>
            <w:tcBorders>
              <w:left w:val="nil"/>
            </w:tcBorders>
          </w:tcPr>
          <w:p w14:paraId="5036E506" w14:textId="77777777" w:rsidR="00C56A30" w:rsidRPr="00C56A30" w:rsidRDefault="00C56A30" w:rsidP="009617D4">
            <w:pPr>
              <w:jc w:val="center"/>
              <w:rPr>
                <w:b/>
              </w:rPr>
            </w:pPr>
          </w:p>
        </w:tc>
      </w:tr>
      <w:tr w:rsidR="00C56A30" w:rsidRPr="00C56A30" w14:paraId="204155EF" w14:textId="77777777" w:rsidTr="009617D4">
        <w:trPr>
          <w:cantSplit/>
          <w:trHeight w:val="2429"/>
          <w:tblHeader/>
        </w:trPr>
        <w:tc>
          <w:tcPr>
            <w:tcW w:w="981" w:type="pct"/>
            <w:vMerge/>
            <w:vAlign w:val="center"/>
          </w:tcPr>
          <w:p w14:paraId="58A2A85F" w14:textId="77777777" w:rsidR="00C56A30" w:rsidRPr="00C56A30" w:rsidRDefault="00C56A30" w:rsidP="009617D4">
            <w:pPr>
              <w:jc w:val="center"/>
            </w:pPr>
          </w:p>
        </w:tc>
        <w:tc>
          <w:tcPr>
            <w:tcW w:w="262" w:type="pct"/>
            <w:tcBorders>
              <w:top w:val="single" w:sz="8" w:space="0" w:color="auto"/>
            </w:tcBorders>
            <w:textDirection w:val="btLr"/>
          </w:tcPr>
          <w:p w14:paraId="7322361A" w14:textId="77777777" w:rsidR="00C56A30" w:rsidRPr="00C56A30" w:rsidRDefault="00C56A30" w:rsidP="009617D4">
            <w:pPr>
              <w:ind w:left="113" w:right="113"/>
              <w:rPr>
                <w:b/>
              </w:rPr>
            </w:pPr>
            <w:r w:rsidRPr="00C56A30">
              <w:rPr>
                <w:b/>
              </w:rPr>
              <w:t>Residence A (RA)</w:t>
            </w:r>
          </w:p>
        </w:tc>
        <w:tc>
          <w:tcPr>
            <w:tcW w:w="261" w:type="pct"/>
            <w:textDirection w:val="btLr"/>
          </w:tcPr>
          <w:p w14:paraId="02826B60" w14:textId="77777777" w:rsidR="00C56A30" w:rsidRPr="00C56A30" w:rsidRDefault="00C56A30" w:rsidP="009617D4">
            <w:pPr>
              <w:ind w:left="113" w:right="113"/>
              <w:rPr>
                <w:b/>
              </w:rPr>
            </w:pPr>
            <w:r w:rsidRPr="00C56A30">
              <w:rPr>
                <w:b/>
              </w:rPr>
              <w:t>Residence B (RB)</w:t>
            </w:r>
          </w:p>
        </w:tc>
        <w:tc>
          <w:tcPr>
            <w:tcW w:w="286" w:type="pct"/>
            <w:textDirection w:val="btLr"/>
          </w:tcPr>
          <w:p w14:paraId="605DF2F4" w14:textId="77777777" w:rsidR="00C56A30" w:rsidRPr="00C56A30" w:rsidRDefault="00C56A30" w:rsidP="009617D4">
            <w:pPr>
              <w:ind w:left="113" w:right="113"/>
              <w:rPr>
                <w:b/>
              </w:rPr>
            </w:pPr>
            <w:r w:rsidRPr="00C56A30">
              <w:rPr>
                <w:b/>
              </w:rPr>
              <w:t>Residence C (RC)</w:t>
            </w:r>
          </w:p>
        </w:tc>
        <w:tc>
          <w:tcPr>
            <w:tcW w:w="286" w:type="pct"/>
            <w:textDirection w:val="btLr"/>
          </w:tcPr>
          <w:p w14:paraId="0F3E5383" w14:textId="77777777" w:rsidR="00C56A30" w:rsidRPr="00C56A30" w:rsidRDefault="00C56A30" w:rsidP="009617D4">
            <w:pPr>
              <w:ind w:left="113" w:right="113"/>
              <w:rPr>
                <w:b/>
              </w:rPr>
            </w:pPr>
            <w:r w:rsidRPr="00C56A30">
              <w:rPr>
                <w:b/>
              </w:rPr>
              <w:t>Rural (R)</w:t>
            </w:r>
          </w:p>
        </w:tc>
        <w:tc>
          <w:tcPr>
            <w:tcW w:w="235" w:type="pct"/>
            <w:textDirection w:val="btLr"/>
          </w:tcPr>
          <w:p w14:paraId="65167D0A" w14:textId="77777777" w:rsidR="00C56A30" w:rsidRPr="00C56A30" w:rsidRDefault="00C56A30" w:rsidP="009617D4">
            <w:pPr>
              <w:ind w:left="113" w:right="113"/>
              <w:rPr>
                <w:b/>
              </w:rPr>
            </w:pPr>
            <w:r w:rsidRPr="00C56A30">
              <w:rPr>
                <w:b/>
              </w:rPr>
              <w:t>Central Business 1</w:t>
            </w:r>
          </w:p>
        </w:tc>
        <w:tc>
          <w:tcPr>
            <w:tcW w:w="262" w:type="pct"/>
            <w:textDirection w:val="btLr"/>
          </w:tcPr>
          <w:p w14:paraId="2AC7C82B" w14:textId="77777777" w:rsidR="00C56A30" w:rsidRPr="00C56A30" w:rsidRDefault="00C56A30" w:rsidP="009617D4">
            <w:pPr>
              <w:ind w:left="113" w:right="113"/>
              <w:rPr>
                <w:b/>
              </w:rPr>
            </w:pPr>
            <w:r w:rsidRPr="00C56A30">
              <w:rPr>
                <w:b/>
              </w:rPr>
              <w:t>Central Business 2</w:t>
            </w:r>
          </w:p>
        </w:tc>
        <w:tc>
          <w:tcPr>
            <w:tcW w:w="262" w:type="pct"/>
            <w:textDirection w:val="btLr"/>
          </w:tcPr>
          <w:p w14:paraId="4D56E3CD" w14:textId="77777777" w:rsidR="00C56A30" w:rsidRPr="00C56A30" w:rsidRDefault="00C56A30" w:rsidP="009617D4">
            <w:pPr>
              <w:ind w:left="113" w:right="113"/>
              <w:rPr>
                <w:b/>
              </w:rPr>
            </w:pPr>
            <w:r w:rsidRPr="00C56A30">
              <w:rPr>
                <w:b/>
              </w:rPr>
              <w:t>Professional Office (PO)</w:t>
            </w:r>
          </w:p>
        </w:tc>
        <w:tc>
          <w:tcPr>
            <w:tcW w:w="261" w:type="pct"/>
            <w:textDirection w:val="btLr"/>
          </w:tcPr>
          <w:p w14:paraId="196E0292" w14:textId="77777777" w:rsidR="00C56A30" w:rsidRPr="00C56A30" w:rsidRDefault="00C56A30" w:rsidP="009617D4">
            <w:pPr>
              <w:ind w:left="113" w:right="113"/>
              <w:rPr>
                <w:b/>
              </w:rPr>
            </w:pPr>
            <w:r w:rsidRPr="00C56A30">
              <w:rPr>
                <w:b/>
              </w:rPr>
              <w:t>Church Hill (CH)</w:t>
            </w:r>
          </w:p>
        </w:tc>
        <w:tc>
          <w:tcPr>
            <w:tcW w:w="262" w:type="pct"/>
            <w:textDirection w:val="btLr"/>
          </w:tcPr>
          <w:p w14:paraId="2C655F60" w14:textId="77777777" w:rsidR="00C56A30" w:rsidRPr="00C56A30" w:rsidRDefault="00C56A30" w:rsidP="009617D4">
            <w:pPr>
              <w:ind w:left="113" w:right="113"/>
              <w:rPr>
                <w:b/>
              </w:rPr>
            </w:pPr>
            <w:r w:rsidRPr="00C56A30">
              <w:rPr>
                <w:b/>
              </w:rPr>
              <w:t>Courthouse (C)</w:t>
            </w:r>
          </w:p>
        </w:tc>
        <w:tc>
          <w:tcPr>
            <w:tcW w:w="261" w:type="pct"/>
            <w:textDirection w:val="btLr"/>
          </w:tcPr>
          <w:p w14:paraId="4808B287" w14:textId="77777777" w:rsidR="00C56A30" w:rsidRPr="00C56A30" w:rsidRDefault="00C56A30" w:rsidP="009617D4">
            <w:pPr>
              <w:ind w:left="113" w:right="113"/>
              <w:rPr>
                <w:b/>
              </w:rPr>
            </w:pPr>
            <w:r w:rsidRPr="00C56A30">
              <w:rPr>
                <w:b/>
              </w:rPr>
              <w:t>Coe’s Corner (CC)</w:t>
            </w:r>
          </w:p>
        </w:tc>
        <w:tc>
          <w:tcPr>
            <w:tcW w:w="261" w:type="pct"/>
            <w:textDirection w:val="btLr"/>
          </w:tcPr>
          <w:p w14:paraId="10B5B7EB" w14:textId="77777777" w:rsidR="00C56A30" w:rsidRPr="00C56A30" w:rsidRDefault="00C56A30" w:rsidP="009617D4">
            <w:pPr>
              <w:ind w:left="113" w:right="113"/>
              <w:rPr>
                <w:b/>
              </w:rPr>
            </w:pPr>
            <w:r w:rsidRPr="00C56A30">
              <w:rPr>
                <w:b/>
              </w:rPr>
              <w:t>OR-Route 108 (OR)</w:t>
            </w:r>
          </w:p>
        </w:tc>
        <w:tc>
          <w:tcPr>
            <w:tcW w:w="262" w:type="pct"/>
            <w:textDirection w:val="btLr"/>
          </w:tcPr>
          <w:p w14:paraId="265D61CD" w14:textId="77777777" w:rsidR="00C56A30" w:rsidRPr="00C56A30" w:rsidRDefault="00C56A30" w:rsidP="009617D4">
            <w:pPr>
              <w:ind w:left="113" w:right="113"/>
              <w:rPr>
                <w:b/>
              </w:rPr>
            </w:pPr>
            <w:r w:rsidRPr="00C56A30">
              <w:rPr>
                <w:b/>
              </w:rPr>
              <w:t>Mixed Use and Office Res. (MUDOR)</w:t>
            </w:r>
          </w:p>
        </w:tc>
        <w:tc>
          <w:tcPr>
            <w:tcW w:w="266" w:type="pct"/>
            <w:textDirection w:val="btLr"/>
          </w:tcPr>
          <w:p w14:paraId="677DCE7C" w14:textId="77777777" w:rsidR="00C56A30" w:rsidRPr="00C56A30" w:rsidRDefault="00C56A30" w:rsidP="009617D4">
            <w:pPr>
              <w:ind w:left="113" w:right="113"/>
              <w:rPr>
                <w:b/>
              </w:rPr>
            </w:pPr>
            <w:r w:rsidRPr="00C56A30">
              <w:rPr>
                <w:b/>
              </w:rPr>
              <w:t>Office, Research Light Ind. (ORLI.)</w:t>
            </w:r>
          </w:p>
        </w:tc>
        <w:tc>
          <w:tcPr>
            <w:tcW w:w="261" w:type="pct"/>
            <w:textDirection w:val="btLr"/>
          </w:tcPr>
          <w:p w14:paraId="60676328" w14:textId="77777777" w:rsidR="00C56A30" w:rsidRPr="00C56A30" w:rsidRDefault="00C56A30" w:rsidP="009617D4">
            <w:pPr>
              <w:ind w:left="113" w:right="113"/>
              <w:rPr>
                <w:b/>
              </w:rPr>
            </w:pPr>
            <w:r w:rsidRPr="00C56A30">
              <w:rPr>
                <w:b/>
              </w:rPr>
              <w:t>Durham Business Park (DBP)</w:t>
            </w:r>
          </w:p>
        </w:tc>
        <w:tc>
          <w:tcPr>
            <w:tcW w:w="331" w:type="pct"/>
            <w:textDirection w:val="btLr"/>
          </w:tcPr>
          <w:p w14:paraId="7953D5E3" w14:textId="77777777" w:rsidR="00C56A30" w:rsidRPr="00C56A30" w:rsidRDefault="00C56A30" w:rsidP="009617D4">
            <w:pPr>
              <w:ind w:left="113" w:right="113"/>
              <w:rPr>
                <w:b/>
              </w:rPr>
            </w:pPr>
            <w:r w:rsidRPr="00C56A30">
              <w:rPr>
                <w:b/>
              </w:rPr>
              <w:t>Attainable Housing Overlay District (AHOD)</w:t>
            </w:r>
          </w:p>
        </w:tc>
      </w:tr>
      <w:tr w:rsidR="00C56A30" w:rsidRPr="00C56A30" w14:paraId="382C66E5" w14:textId="77777777" w:rsidTr="009617D4">
        <w:trPr>
          <w:trHeight w:val="149"/>
        </w:trPr>
        <w:tc>
          <w:tcPr>
            <w:tcW w:w="981" w:type="pct"/>
          </w:tcPr>
          <w:p w14:paraId="058A7E08" w14:textId="77777777" w:rsidR="00C56A30" w:rsidRPr="00C56A30" w:rsidRDefault="00C56A30" w:rsidP="009617D4">
            <w:pPr>
              <w:rPr>
                <w:b/>
              </w:rPr>
            </w:pPr>
            <w:r w:rsidRPr="00C56A30">
              <w:rPr>
                <w:b/>
              </w:rPr>
              <w:t>Minimum Lot Size in Square Feet</w:t>
            </w:r>
          </w:p>
          <w:p w14:paraId="2D11A1F8" w14:textId="77777777" w:rsidR="00C56A30" w:rsidRPr="00C56A30" w:rsidRDefault="00C56A30" w:rsidP="009617D4">
            <w:pPr>
              <w:rPr>
                <w:bCs/>
              </w:rPr>
            </w:pPr>
            <w:r w:rsidRPr="00C56A30">
              <w:rPr>
                <w:bCs/>
              </w:rPr>
              <w:t>- Single-Family Residence (that is not part of a Conservation Subdivision)</w:t>
            </w:r>
          </w:p>
          <w:p w14:paraId="187F6F41" w14:textId="77777777" w:rsidR="00C56A30" w:rsidRPr="00C56A30" w:rsidRDefault="00C56A30" w:rsidP="009617D4">
            <w:pPr>
              <w:rPr>
                <w:bCs/>
              </w:rPr>
            </w:pPr>
            <w:r w:rsidRPr="00C56A30">
              <w:rPr>
                <w:bCs/>
              </w:rPr>
              <w:t>- Multi-unit Housing</w:t>
            </w:r>
          </w:p>
          <w:p w14:paraId="6BDBC104" w14:textId="77777777" w:rsidR="00C56A30" w:rsidRPr="00C56A30" w:rsidRDefault="00C56A30" w:rsidP="009617D4">
            <w:pPr>
              <w:rPr>
                <w:bCs/>
              </w:rPr>
            </w:pPr>
            <w:r w:rsidRPr="00C56A30">
              <w:rPr>
                <w:bCs/>
              </w:rPr>
              <w:t>- Allowed Nonresidential Use</w:t>
            </w:r>
          </w:p>
          <w:p w14:paraId="68889D54" w14:textId="77777777" w:rsidR="00C56A30" w:rsidRPr="00C56A30" w:rsidRDefault="00C56A30" w:rsidP="009617D4">
            <w:pPr>
              <w:rPr>
                <w:bCs/>
              </w:rPr>
            </w:pPr>
            <w:r w:rsidRPr="00C56A30">
              <w:rPr>
                <w:bCs/>
              </w:rPr>
              <w:t>- Any Other  Allowed Use</w:t>
            </w:r>
          </w:p>
        </w:tc>
        <w:tc>
          <w:tcPr>
            <w:tcW w:w="262" w:type="pct"/>
          </w:tcPr>
          <w:p w14:paraId="5C08887D" w14:textId="77777777" w:rsidR="00C56A30" w:rsidRPr="00C56A30" w:rsidRDefault="00C56A30" w:rsidP="009617D4"/>
          <w:p w14:paraId="4E690F9B" w14:textId="77777777" w:rsidR="00C56A30" w:rsidRPr="00C56A30" w:rsidRDefault="00C56A30" w:rsidP="009617D4">
            <w:r w:rsidRPr="00C56A30">
              <w:t xml:space="preserve">20,000 </w:t>
            </w:r>
          </w:p>
          <w:p w14:paraId="2F88923D" w14:textId="77777777" w:rsidR="00C56A30" w:rsidRPr="00C56A30" w:rsidRDefault="00C56A30" w:rsidP="009617D4"/>
          <w:p w14:paraId="255EFB57" w14:textId="77777777" w:rsidR="00C56A30" w:rsidRPr="00C56A30" w:rsidRDefault="00C56A30" w:rsidP="009617D4">
            <w:r w:rsidRPr="00C56A30">
              <w:t>NA</w:t>
            </w:r>
          </w:p>
          <w:p w14:paraId="47DCEF87" w14:textId="77777777" w:rsidR="00C56A30" w:rsidRPr="00C56A30" w:rsidRDefault="00C56A30" w:rsidP="009617D4">
            <w:r w:rsidRPr="00C56A30">
              <w:t xml:space="preserve">20,000 </w:t>
            </w:r>
          </w:p>
          <w:p w14:paraId="01DDED5B" w14:textId="77777777" w:rsidR="00C56A30" w:rsidRPr="00C56A30" w:rsidRDefault="00C56A30" w:rsidP="009617D4">
            <w:r w:rsidRPr="00C56A30">
              <w:t xml:space="preserve">20,000 </w:t>
            </w:r>
          </w:p>
        </w:tc>
        <w:tc>
          <w:tcPr>
            <w:tcW w:w="261" w:type="pct"/>
          </w:tcPr>
          <w:p w14:paraId="39E77155" w14:textId="77777777" w:rsidR="00C56A30" w:rsidRPr="00C56A30" w:rsidRDefault="00C56A30" w:rsidP="009617D4"/>
          <w:p w14:paraId="7EF3A956" w14:textId="77777777" w:rsidR="00C56A30" w:rsidRPr="00C56A30" w:rsidRDefault="00C56A30" w:rsidP="009617D4">
            <w:r w:rsidRPr="00C56A30">
              <w:t xml:space="preserve">40,000 </w:t>
            </w:r>
          </w:p>
          <w:p w14:paraId="64B448D1" w14:textId="77777777" w:rsidR="00C56A30" w:rsidRPr="00C56A30" w:rsidRDefault="00C56A30" w:rsidP="009617D4"/>
          <w:p w14:paraId="735A6E70" w14:textId="77777777" w:rsidR="00C56A30" w:rsidRPr="00C56A30" w:rsidRDefault="00C56A30" w:rsidP="009617D4">
            <w:r w:rsidRPr="00C56A30">
              <w:t>NA</w:t>
            </w:r>
          </w:p>
          <w:p w14:paraId="6F4BA9D5" w14:textId="77777777" w:rsidR="00C56A30" w:rsidRPr="00C56A30" w:rsidRDefault="00C56A30" w:rsidP="009617D4">
            <w:r w:rsidRPr="00C56A30">
              <w:t xml:space="preserve">40,000 </w:t>
            </w:r>
          </w:p>
          <w:p w14:paraId="44BF46FE" w14:textId="77777777" w:rsidR="00C56A30" w:rsidRPr="00C56A30" w:rsidRDefault="00C56A30" w:rsidP="009617D4">
            <w:r w:rsidRPr="00C56A30">
              <w:t xml:space="preserve">40,000 </w:t>
            </w:r>
          </w:p>
        </w:tc>
        <w:tc>
          <w:tcPr>
            <w:tcW w:w="286" w:type="pct"/>
          </w:tcPr>
          <w:p w14:paraId="7913466D" w14:textId="77777777" w:rsidR="00C56A30" w:rsidRPr="00C56A30" w:rsidRDefault="00C56A30" w:rsidP="009617D4"/>
          <w:p w14:paraId="7381C0BA" w14:textId="77777777" w:rsidR="00C56A30" w:rsidRPr="00C56A30" w:rsidRDefault="00C56A30" w:rsidP="009617D4">
            <w:r w:rsidRPr="00C56A30">
              <w:t xml:space="preserve">150,000 </w:t>
            </w:r>
          </w:p>
          <w:p w14:paraId="53CB8699" w14:textId="77777777" w:rsidR="00C56A30" w:rsidRPr="00C56A30" w:rsidRDefault="00C56A30" w:rsidP="009617D4"/>
          <w:p w14:paraId="41F76C21" w14:textId="77777777" w:rsidR="00C56A30" w:rsidRPr="00C56A30" w:rsidRDefault="00C56A30" w:rsidP="009617D4">
            <w:r w:rsidRPr="00C56A30">
              <w:t>NA</w:t>
            </w:r>
          </w:p>
          <w:p w14:paraId="4BFC11F1" w14:textId="77777777" w:rsidR="00C56A30" w:rsidRPr="00C56A30" w:rsidRDefault="00C56A30" w:rsidP="009617D4">
            <w:r w:rsidRPr="00C56A30">
              <w:t xml:space="preserve">150,000 </w:t>
            </w:r>
          </w:p>
          <w:p w14:paraId="2049303B" w14:textId="77777777" w:rsidR="00C56A30" w:rsidRPr="00C56A30" w:rsidRDefault="00C56A30" w:rsidP="009617D4">
            <w:r w:rsidRPr="00C56A30">
              <w:t>150,000</w:t>
            </w:r>
          </w:p>
        </w:tc>
        <w:tc>
          <w:tcPr>
            <w:tcW w:w="286" w:type="pct"/>
          </w:tcPr>
          <w:p w14:paraId="32CC0D91" w14:textId="77777777" w:rsidR="00C56A30" w:rsidRPr="00C56A30" w:rsidRDefault="00C56A30" w:rsidP="009617D4"/>
          <w:p w14:paraId="59314E1D" w14:textId="77777777" w:rsidR="00C56A30" w:rsidRPr="00C56A30" w:rsidRDefault="00C56A30" w:rsidP="009617D4">
            <w:r w:rsidRPr="00C56A30">
              <w:t xml:space="preserve">150,000 </w:t>
            </w:r>
          </w:p>
          <w:p w14:paraId="538E9197" w14:textId="77777777" w:rsidR="00C56A30" w:rsidRPr="00C56A30" w:rsidRDefault="00C56A30" w:rsidP="009617D4"/>
          <w:p w14:paraId="1F742CA4" w14:textId="77777777" w:rsidR="00C56A30" w:rsidRPr="00C56A30" w:rsidRDefault="00C56A30" w:rsidP="009617D4">
            <w:r w:rsidRPr="00C56A30">
              <w:t>NA</w:t>
            </w:r>
          </w:p>
          <w:p w14:paraId="46E160CD" w14:textId="77777777" w:rsidR="00C56A30" w:rsidRPr="00C56A30" w:rsidRDefault="00C56A30" w:rsidP="009617D4">
            <w:r w:rsidRPr="00C56A30">
              <w:t xml:space="preserve">150,000 </w:t>
            </w:r>
          </w:p>
          <w:p w14:paraId="4F4B6E6A" w14:textId="77777777" w:rsidR="00C56A30" w:rsidRPr="00C56A30" w:rsidRDefault="00C56A30" w:rsidP="009617D4">
            <w:r w:rsidRPr="00C56A30">
              <w:t xml:space="preserve">150,000 </w:t>
            </w:r>
          </w:p>
        </w:tc>
        <w:tc>
          <w:tcPr>
            <w:tcW w:w="235" w:type="pct"/>
          </w:tcPr>
          <w:p w14:paraId="1BD7BF76" w14:textId="77777777" w:rsidR="00C56A30" w:rsidRPr="00C56A30" w:rsidRDefault="00C56A30" w:rsidP="009617D4"/>
          <w:p w14:paraId="3ED8DB5F" w14:textId="77777777" w:rsidR="00C56A30" w:rsidRPr="00C56A30" w:rsidRDefault="00C56A30" w:rsidP="009617D4">
            <w:r w:rsidRPr="00C56A30">
              <w:t>NA</w:t>
            </w:r>
          </w:p>
          <w:p w14:paraId="2064AC9F" w14:textId="77777777" w:rsidR="00C56A30" w:rsidRPr="00C56A30" w:rsidRDefault="00C56A30" w:rsidP="009617D4"/>
          <w:p w14:paraId="513F12D2" w14:textId="77777777" w:rsidR="00C56A30" w:rsidRPr="00C56A30" w:rsidRDefault="00C56A30" w:rsidP="009617D4">
            <w:r w:rsidRPr="00C56A30">
              <w:t xml:space="preserve">5,000 </w:t>
            </w:r>
          </w:p>
          <w:p w14:paraId="7BC1F1EE" w14:textId="77777777" w:rsidR="00C56A30" w:rsidRPr="00C56A30" w:rsidRDefault="00C56A30" w:rsidP="009617D4">
            <w:r w:rsidRPr="00C56A30">
              <w:t xml:space="preserve">5,000 </w:t>
            </w:r>
          </w:p>
          <w:p w14:paraId="5A6B2A06" w14:textId="77777777" w:rsidR="00C56A30" w:rsidRPr="00C56A30" w:rsidRDefault="00C56A30" w:rsidP="009617D4">
            <w:r w:rsidRPr="00C56A30">
              <w:t xml:space="preserve">5,000 </w:t>
            </w:r>
          </w:p>
        </w:tc>
        <w:tc>
          <w:tcPr>
            <w:tcW w:w="262" w:type="pct"/>
          </w:tcPr>
          <w:p w14:paraId="5C381E0A" w14:textId="77777777" w:rsidR="00C56A30" w:rsidRPr="00C56A30" w:rsidRDefault="00C56A30" w:rsidP="009617D4"/>
          <w:p w14:paraId="6FE55B1E" w14:textId="77777777" w:rsidR="00C56A30" w:rsidRPr="00C56A30" w:rsidRDefault="00C56A30" w:rsidP="009617D4">
            <w:r w:rsidRPr="00C56A30">
              <w:t>NA</w:t>
            </w:r>
          </w:p>
          <w:p w14:paraId="4CE586E8" w14:textId="77777777" w:rsidR="00C56A30" w:rsidRPr="00C56A30" w:rsidRDefault="00C56A30" w:rsidP="009617D4"/>
          <w:p w14:paraId="1C75599C" w14:textId="77777777" w:rsidR="00C56A30" w:rsidRPr="00C56A30" w:rsidRDefault="00C56A30" w:rsidP="009617D4">
            <w:r w:rsidRPr="00C56A30">
              <w:t xml:space="preserve">5,000 </w:t>
            </w:r>
          </w:p>
          <w:p w14:paraId="5CFB7BA7" w14:textId="77777777" w:rsidR="00C56A30" w:rsidRPr="00C56A30" w:rsidRDefault="00C56A30" w:rsidP="009617D4">
            <w:r w:rsidRPr="00C56A30">
              <w:t xml:space="preserve">5,000 </w:t>
            </w:r>
          </w:p>
          <w:p w14:paraId="36C3A889" w14:textId="77777777" w:rsidR="00C56A30" w:rsidRPr="00C56A30" w:rsidRDefault="00C56A30" w:rsidP="009617D4">
            <w:r w:rsidRPr="00C56A30">
              <w:t xml:space="preserve">5,000 </w:t>
            </w:r>
          </w:p>
        </w:tc>
        <w:tc>
          <w:tcPr>
            <w:tcW w:w="262" w:type="pct"/>
          </w:tcPr>
          <w:p w14:paraId="0B2554B5" w14:textId="77777777" w:rsidR="00C56A30" w:rsidRPr="00C56A30" w:rsidRDefault="00C56A30" w:rsidP="009617D4"/>
          <w:p w14:paraId="322F5B6D" w14:textId="77777777" w:rsidR="00C56A30" w:rsidRPr="00C56A30" w:rsidRDefault="00C56A30" w:rsidP="009617D4">
            <w:r w:rsidRPr="00C56A30">
              <w:t xml:space="preserve">10,000 </w:t>
            </w:r>
          </w:p>
          <w:p w14:paraId="5DD33CDD" w14:textId="77777777" w:rsidR="00C56A30" w:rsidRPr="00C56A30" w:rsidRDefault="00C56A30" w:rsidP="009617D4"/>
          <w:p w14:paraId="0BD2C314" w14:textId="77777777" w:rsidR="00C56A30" w:rsidRPr="00C56A30" w:rsidRDefault="00C56A30" w:rsidP="009617D4">
            <w:r w:rsidRPr="00C56A30">
              <w:t xml:space="preserve">10,000 </w:t>
            </w:r>
          </w:p>
          <w:p w14:paraId="2F92931C" w14:textId="77777777" w:rsidR="00C56A30" w:rsidRPr="00C56A30" w:rsidRDefault="00C56A30" w:rsidP="009617D4">
            <w:r w:rsidRPr="00C56A30">
              <w:t xml:space="preserve">10,000 </w:t>
            </w:r>
          </w:p>
          <w:p w14:paraId="25225F88" w14:textId="77777777" w:rsidR="00C56A30" w:rsidRPr="00C56A30" w:rsidRDefault="00C56A30" w:rsidP="009617D4">
            <w:r w:rsidRPr="00C56A30">
              <w:t xml:space="preserve">10,000 </w:t>
            </w:r>
          </w:p>
        </w:tc>
        <w:tc>
          <w:tcPr>
            <w:tcW w:w="261" w:type="pct"/>
          </w:tcPr>
          <w:p w14:paraId="32B7AD63" w14:textId="77777777" w:rsidR="00C56A30" w:rsidRPr="00C56A30" w:rsidRDefault="00C56A30" w:rsidP="009617D4"/>
          <w:p w14:paraId="4B8385A8" w14:textId="77777777" w:rsidR="00C56A30" w:rsidRPr="00C56A30" w:rsidRDefault="00C56A30" w:rsidP="009617D4">
            <w:r w:rsidRPr="00C56A30">
              <w:t xml:space="preserve">5,000 </w:t>
            </w:r>
          </w:p>
          <w:p w14:paraId="0FAB5DF1" w14:textId="77777777" w:rsidR="00C56A30" w:rsidRPr="00C56A30" w:rsidRDefault="00C56A30" w:rsidP="009617D4"/>
          <w:p w14:paraId="3C3FAD35" w14:textId="77777777" w:rsidR="00C56A30" w:rsidRPr="00C56A30" w:rsidRDefault="00C56A30" w:rsidP="009617D4">
            <w:r w:rsidRPr="00C56A30">
              <w:t xml:space="preserve">5,000 </w:t>
            </w:r>
          </w:p>
          <w:p w14:paraId="71E4AF1B" w14:textId="77777777" w:rsidR="00C56A30" w:rsidRPr="00C56A30" w:rsidRDefault="00C56A30" w:rsidP="009617D4">
            <w:r w:rsidRPr="00C56A30">
              <w:t xml:space="preserve">5,000 </w:t>
            </w:r>
          </w:p>
          <w:p w14:paraId="6D1E8B61" w14:textId="77777777" w:rsidR="00C56A30" w:rsidRPr="00C56A30" w:rsidRDefault="00C56A30" w:rsidP="009617D4">
            <w:r w:rsidRPr="00C56A30">
              <w:t xml:space="preserve">5,000 </w:t>
            </w:r>
          </w:p>
        </w:tc>
        <w:tc>
          <w:tcPr>
            <w:tcW w:w="262" w:type="pct"/>
          </w:tcPr>
          <w:p w14:paraId="47D5E9B8" w14:textId="77777777" w:rsidR="00C56A30" w:rsidRPr="00C56A30" w:rsidRDefault="00C56A30" w:rsidP="009617D4"/>
          <w:p w14:paraId="74741DD1" w14:textId="77777777" w:rsidR="00C56A30" w:rsidRPr="00C56A30" w:rsidRDefault="00C56A30" w:rsidP="009617D4">
            <w:r w:rsidRPr="00C56A30">
              <w:t xml:space="preserve">5,000 </w:t>
            </w:r>
          </w:p>
          <w:p w14:paraId="25A8E34C" w14:textId="77777777" w:rsidR="00C56A30" w:rsidRPr="00C56A30" w:rsidRDefault="00C56A30" w:rsidP="009617D4"/>
          <w:p w14:paraId="5B24A490" w14:textId="77777777" w:rsidR="00C56A30" w:rsidRPr="00C56A30" w:rsidRDefault="00C56A30" w:rsidP="009617D4">
            <w:r w:rsidRPr="00C56A30">
              <w:t xml:space="preserve">5,000 </w:t>
            </w:r>
          </w:p>
          <w:p w14:paraId="27CA0CDE" w14:textId="77777777" w:rsidR="00C56A30" w:rsidRPr="00C56A30" w:rsidRDefault="00C56A30" w:rsidP="009617D4">
            <w:r w:rsidRPr="00C56A30">
              <w:t xml:space="preserve">5,000 </w:t>
            </w:r>
          </w:p>
          <w:p w14:paraId="0D5C715A" w14:textId="77777777" w:rsidR="00C56A30" w:rsidRPr="00C56A30" w:rsidRDefault="00C56A30" w:rsidP="009617D4">
            <w:r w:rsidRPr="00C56A30">
              <w:t xml:space="preserve">5,000 </w:t>
            </w:r>
          </w:p>
        </w:tc>
        <w:tc>
          <w:tcPr>
            <w:tcW w:w="261" w:type="pct"/>
          </w:tcPr>
          <w:p w14:paraId="2E752EDC" w14:textId="77777777" w:rsidR="00C56A30" w:rsidRPr="00C56A30" w:rsidRDefault="00C56A30" w:rsidP="009617D4"/>
          <w:p w14:paraId="60938B5B" w14:textId="77777777" w:rsidR="00C56A30" w:rsidRPr="00C56A30" w:rsidRDefault="00C56A30" w:rsidP="009617D4">
            <w:r w:rsidRPr="00C56A30">
              <w:t xml:space="preserve">30,000 </w:t>
            </w:r>
          </w:p>
          <w:p w14:paraId="17560F4F" w14:textId="77777777" w:rsidR="00C56A30" w:rsidRPr="00C56A30" w:rsidRDefault="00C56A30" w:rsidP="009617D4"/>
          <w:p w14:paraId="5B95F6BB" w14:textId="77777777" w:rsidR="00C56A30" w:rsidRPr="00C56A30" w:rsidRDefault="00C56A30" w:rsidP="009617D4">
            <w:r w:rsidRPr="00C56A30">
              <w:t xml:space="preserve">30,000 </w:t>
            </w:r>
          </w:p>
          <w:p w14:paraId="23274425" w14:textId="77777777" w:rsidR="00C56A30" w:rsidRPr="00C56A30" w:rsidRDefault="00C56A30" w:rsidP="009617D4">
            <w:r w:rsidRPr="00C56A30">
              <w:t xml:space="preserve">30,000 </w:t>
            </w:r>
          </w:p>
          <w:p w14:paraId="346DFB9C" w14:textId="77777777" w:rsidR="00C56A30" w:rsidRPr="00C56A30" w:rsidRDefault="00C56A30" w:rsidP="009617D4">
            <w:r w:rsidRPr="00C56A30">
              <w:t xml:space="preserve">30,000 </w:t>
            </w:r>
          </w:p>
        </w:tc>
        <w:tc>
          <w:tcPr>
            <w:tcW w:w="261" w:type="pct"/>
          </w:tcPr>
          <w:p w14:paraId="7A5A640A" w14:textId="77777777" w:rsidR="00C56A30" w:rsidRPr="00C56A30" w:rsidRDefault="00C56A30" w:rsidP="009617D4"/>
          <w:p w14:paraId="78BCC1B3" w14:textId="77777777" w:rsidR="00C56A30" w:rsidRPr="00C56A30" w:rsidRDefault="00C56A30" w:rsidP="009617D4">
            <w:r w:rsidRPr="00C56A30">
              <w:t xml:space="preserve">40,000 </w:t>
            </w:r>
          </w:p>
          <w:p w14:paraId="7C5FE9C8" w14:textId="77777777" w:rsidR="00C56A30" w:rsidRPr="00C56A30" w:rsidRDefault="00C56A30" w:rsidP="009617D4"/>
          <w:p w14:paraId="0698A44E" w14:textId="77777777" w:rsidR="00C56A30" w:rsidRPr="00C56A30" w:rsidRDefault="00C56A30" w:rsidP="009617D4">
            <w:r w:rsidRPr="00C56A30">
              <w:t xml:space="preserve">80,000 </w:t>
            </w:r>
          </w:p>
          <w:p w14:paraId="28E4078C" w14:textId="77777777" w:rsidR="00C56A30" w:rsidRPr="00C56A30" w:rsidRDefault="00C56A30" w:rsidP="009617D4">
            <w:r w:rsidRPr="00C56A30">
              <w:t xml:space="preserve">80,000 </w:t>
            </w:r>
          </w:p>
          <w:p w14:paraId="4F025D13" w14:textId="77777777" w:rsidR="00C56A30" w:rsidRPr="00C56A30" w:rsidRDefault="00C56A30" w:rsidP="009617D4">
            <w:r w:rsidRPr="00C56A30">
              <w:t xml:space="preserve">80,000 </w:t>
            </w:r>
          </w:p>
        </w:tc>
        <w:tc>
          <w:tcPr>
            <w:tcW w:w="262" w:type="pct"/>
          </w:tcPr>
          <w:p w14:paraId="28B98C3A" w14:textId="77777777" w:rsidR="00C56A30" w:rsidRPr="00C56A30" w:rsidRDefault="00C56A30" w:rsidP="009617D4"/>
          <w:p w14:paraId="71455D3E" w14:textId="77777777" w:rsidR="00C56A30" w:rsidRPr="00C56A30" w:rsidRDefault="00C56A30" w:rsidP="009617D4">
            <w:r w:rsidRPr="00C56A30">
              <w:t xml:space="preserve">40,000 </w:t>
            </w:r>
          </w:p>
          <w:p w14:paraId="0D16FB01" w14:textId="77777777" w:rsidR="00C56A30" w:rsidRPr="00C56A30" w:rsidRDefault="00C56A30" w:rsidP="009617D4"/>
          <w:p w14:paraId="45A802FF" w14:textId="77777777" w:rsidR="00C56A30" w:rsidRPr="00C56A30" w:rsidRDefault="00C56A30" w:rsidP="009617D4">
            <w:r w:rsidRPr="00C56A30">
              <w:t xml:space="preserve">40,000 </w:t>
            </w:r>
          </w:p>
          <w:p w14:paraId="5987BBDD" w14:textId="77777777" w:rsidR="00C56A30" w:rsidRPr="00C56A30" w:rsidRDefault="00C56A30" w:rsidP="009617D4">
            <w:r w:rsidRPr="00C56A30">
              <w:t xml:space="preserve">40,000 </w:t>
            </w:r>
          </w:p>
          <w:p w14:paraId="473EF536" w14:textId="77777777" w:rsidR="00C56A30" w:rsidRPr="00C56A30" w:rsidRDefault="00C56A30" w:rsidP="009617D4">
            <w:r w:rsidRPr="00C56A30">
              <w:t xml:space="preserve">40,000 </w:t>
            </w:r>
          </w:p>
        </w:tc>
        <w:tc>
          <w:tcPr>
            <w:tcW w:w="266" w:type="pct"/>
          </w:tcPr>
          <w:p w14:paraId="5551EFFC" w14:textId="77777777" w:rsidR="00C56A30" w:rsidRPr="00C56A30" w:rsidRDefault="00C56A30" w:rsidP="009617D4"/>
          <w:p w14:paraId="43706872" w14:textId="77777777" w:rsidR="00C56A30" w:rsidRPr="00C56A30" w:rsidRDefault="00C56A30" w:rsidP="009617D4">
            <w:r w:rsidRPr="00C56A30">
              <w:t xml:space="preserve">150,000 </w:t>
            </w:r>
          </w:p>
          <w:p w14:paraId="4A63A558" w14:textId="77777777" w:rsidR="00C56A30" w:rsidRPr="00C56A30" w:rsidRDefault="00C56A30" w:rsidP="009617D4"/>
          <w:p w14:paraId="6BCB0931" w14:textId="77777777" w:rsidR="00C56A30" w:rsidRPr="00C56A30" w:rsidRDefault="00C56A30" w:rsidP="009617D4">
            <w:r w:rsidRPr="00C56A30">
              <w:t xml:space="preserve">150,000 </w:t>
            </w:r>
          </w:p>
          <w:p w14:paraId="672C900A" w14:textId="77777777" w:rsidR="00C56A30" w:rsidRPr="00C56A30" w:rsidRDefault="00C56A30" w:rsidP="009617D4">
            <w:r w:rsidRPr="00C56A30">
              <w:t xml:space="preserve">150,000 </w:t>
            </w:r>
          </w:p>
          <w:p w14:paraId="339EB78F" w14:textId="77777777" w:rsidR="00C56A30" w:rsidRPr="00C56A30" w:rsidRDefault="00C56A30" w:rsidP="009617D4">
            <w:r w:rsidRPr="00C56A30">
              <w:t xml:space="preserve">150,000 </w:t>
            </w:r>
          </w:p>
        </w:tc>
        <w:tc>
          <w:tcPr>
            <w:tcW w:w="261" w:type="pct"/>
          </w:tcPr>
          <w:p w14:paraId="6AF4C050" w14:textId="77777777" w:rsidR="00C56A30" w:rsidRPr="00C56A30" w:rsidRDefault="00C56A30" w:rsidP="009617D4"/>
          <w:p w14:paraId="4A82B552" w14:textId="77777777" w:rsidR="00C56A30" w:rsidRPr="00C56A30" w:rsidRDefault="00C56A30" w:rsidP="009617D4">
            <w:r w:rsidRPr="00C56A30">
              <w:t xml:space="preserve">40,000 </w:t>
            </w:r>
          </w:p>
          <w:p w14:paraId="1372F929" w14:textId="77777777" w:rsidR="00C56A30" w:rsidRPr="00C56A30" w:rsidRDefault="00C56A30" w:rsidP="009617D4"/>
          <w:p w14:paraId="3CCD62BA" w14:textId="77777777" w:rsidR="00C56A30" w:rsidRPr="00C56A30" w:rsidRDefault="00C56A30" w:rsidP="009617D4">
            <w:r w:rsidRPr="00C56A30">
              <w:t>40,000</w:t>
            </w:r>
          </w:p>
          <w:p w14:paraId="2E514254" w14:textId="77777777" w:rsidR="00C56A30" w:rsidRPr="00C56A30" w:rsidRDefault="00C56A30" w:rsidP="009617D4">
            <w:r w:rsidRPr="00C56A30">
              <w:t xml:space="preserve">40,000 </w:t>
            </w:r>
          </w:p>
          <w:p w14:paraId="7E6A524D" w14:textId="77777777" w:rsidR="00C56A30" w:rsidRPr="00C56A30" w:rsidRDefault="00C56A30" w:rsidP="009617D4">
            <w:r w:rsidRPr="00C56A30">
              <w:t xml:space="preserve">40,000 </w:t>
            </w:r>
          </w:p>
        </w:tc>
        <w:tc>
          <w:tcPr>
            <w:tcW w:w="331" w:type="pct"/>
          </w:tcPr>
          <w:p w14:paraId="4FE4403E" w14:textId="77777777" w:rsidR="00C56A30" w:rsidRPr="00C56A30" w:rsidRDefault="00C56A30" w:rsidP="009617D4"/>
          <w:p w14:paraId="02817680" w14:textId="77777777" w:rsidR="00C56A30" w:rsidRPr="00C56A30" w:rsidRDefault="00C56A30" w:rsidP="009617D4">
            <w:r w:rsidRPr="00C56A30">
              <w:t>NA</w:t>
            </w:r>
          </w:p>
          <w:p w14:paraId="3BABB629" w14:textId="77777777" w:rsidR="00C56A30" w:rsidRPr="00C56A30" w:rsidRDefault="00C56A30" w:rsidP="009617D4"/>
          <w:p w14:paraId="45781C70" w14:textId="77777777" w:rsidR="00C56A30" w:rsidRPr="00C56A30" w:rsidRDefault="00C56A30" w:rsidP="009617D4">
            <w:r w:rsidRPr="00C56A30">
              <w:t>5,000</w:t>
            </w:r>
          </w:p>
          <w:p w14:paraId="2BE7C17E" w14:textId="77777777" w:rsidR="00C56A30" w:rsidRPr="00C56A30" w:rsidRDefault="00C56A30" w:rsidP="009617D4">
            <w:r w:rsidRPr="00C56A30">
              <w:t>5,000</w:t>
            </w:r>
          </w:p>
          <w:p w14:paraId="74F6B937" w14:textId="77777777" w:rsidR="00C56A30" w:rsidRPr="00C56A30" w:rsidRDefault="00C56A30" w:rsidP="009617D4">
            <w:r w:rsidRPr="00C56A30">
              <w:t>5,000</w:t>
            </w:r>
          </w:p>
        </w:tc>
      </w:tr>
      <w:tr w:rsidR="00C56A30" w:rsidRPr="00C56A30" w14:paraId="04195327" w14:textId="77777777" w:rsidTr="009617D4">
        <w:trPr>
          <w:trHeight w:val="149"/>
        </w:trPr>
        <w:tc>
          <w:tcPr>
            <w:tcW w:w="981" w:type="pct"/>
          </w:tcPr>
          <w:p w14:paraId="1A743908" w14:textId="77777777" w:rsidR="00C56A30" w:rsidRPr="00C56A30" w:rsidRDefault="00C56A30" w:rsidP="009617D4">
            <w:pPr>
              <w:rPr>
                <w:b/>
              </w:rPr>
            </w:pPr>
            <w:r w:rsidRPr="00C56A30">
              <w:rPr>
                <w:b/>
              </w:rPr>
              <w:t>Minimum Lot Area Per Dwelling Unit</w:t>
            </w:r>
            <w:r w:rsidRPr="00C56A30">
              <w:rPr>
                <w:b/>
                <w:vertAlign w:val="superscript"/>
              </w:rPr>
              <w:t>3</w:t>
            </w:r>
            <w:r w:rsidRPr="00C56A30">
              <w:rPr>
                <w:b/>
              </w:rPr>
              <w:t xml:space="preserve"> in Square Feet</w:t>
            </w:r>
          </w:p>
        </w:tc>
        <w:tc>
          <w:tcPr>
            <w:tcW w:w="262" w:type="pct"/>
            <w:vAlign w:val="center"/>
          </w:tcPr>
          <w:p w14:paraId="77BCB993" w14:textId="77777777" w:rsidR="00C56A30" w:rsidRPr="00C56A30" w:rsidRDefault="00C56A30" w:rsidP="009617D4">
            <w:pPr>
              <w:jc w:val="center"/>
            </w:pPr>
            <w:r w:rsidRPr="00C56A30">
              <w:t>20,000</w:t>
            </w:r>
          </w:p>
        </w:tc>
        <w:tc>
          <w:tcPr>
            <w:tcW w:w="261" w:type="pct"/>
            <w:vAlign w:val="center"/>
          </w:tcPr>
          <w:p w14:paraId="1E283C28" w14:textId="77777777" w:rsidR="00C56A30" w:rsidRPr="00C56A30" w:rsidRDefault="00C56A30" w:rsidP="009617D4">
            <w:pPr>
              <w:jc w:val="center"/>
            </w:pPr>
            <w:r w:rsidRPr="00C56A30">
              <w:t>40,000</w:t>
            </w:r>
          </w:p>
        </w:tc>
        <w:tc>
          <w:tcPr>
            <w:tcW w:w="286" w:type="pct"/>
            <w:vAlign w:val="center"/>
          </w:tcPr>
          <w:p w14:paraId="089898D6" w14:textId="77777777" w:rsidR="00C56A30" w:rsidRPr="00C56A30" w:rsidRDefault="00C56A30" w:rsidP="009617D4">
            <w:pPr>
              <w:jc w:val="center"/>
              <w:rPr>
                <w:b/>
                <w:bCs/>
                <w:vertAlign w:val="superscript"/>
              </w:rPr>
            </w:pPr>
            <w:r w:rsidRPr="00C56A30">
              <w:t>150,000</w:t>
            </w:r>
            <w:r w:rsidRPr="00C56A30">
              <w:rPr>
                <w:b/>
                <w:bCs/>
                <w:vertAlign w:val="superscript"/>
              </w:rPr>
              <w:t>2</w:t>
            </w:r>
          </w:p>
        </w:tc>
        <w:tc>
          <w:tcPr>
            <w:tcW w:w="286" w:type="pct"/>
            <w:vAlign w:val="center"/>
          </w:tcPr>
          <w:p w14:paraId="612BF619" w14:textId="77777777" w:rsidR="00C56A30" w:rsidRPr="00C56A30" w:rsidRDefault="00C56A30" w:rsidP="009617D4">
            <w:pPr>
              <w:jc w:val="center"/>
              <w:rPr>
                <w:b/>
                <w:bCs/>
                <w:vertAlign w:val="superscript"/>
              </w:rPr>
            </w:pPr>
            <w:r w:rsidRPr="00C56A30">
              <w:t>150,000</w:t>
            </w:r>
            <w:r w:rsidRPr="00C56A30">
              <w:rPr>
                <w:b/>
                <w:bCs/>
                <w:vertAlign w:val="superscript"/>
              </w:rPr>
              <w:t>2</w:t>
            </w:r>
          </w:p>
        </w:tc>
        <w:tc>
          <w:tcPr>
            <w:tcW w:w="235" w:type="pct"/>
            <w:vAlign w:val="center"/>
          </w:tcPr>
          <w:p w14:paraId="6E8D0B4D" w14:textId="77777777" w:rsidR="00C56A30" w:rsidRPr="00C56A30" w:rsidRDefault="00C56A30" w:rsidP="009617D4">
            <w:r w:rsidRPr="00C56A30">
              <w:t xml:space="preserve">NA </w:t>
            </w:r>
          </w:p>
        </w:tc>
        <w:tc>
          <w:tcPr>
            <w:tcW w:w="262" w:type="pct"/>
            <w:vAlign w:val="center"/>
          </w:tcPr>
          <w:p w14:paraId="33F76A3B" w14:textId="77777777" w:rsidR="00C56A30" w:rsidRPr="00C56A30" w:rsidRDefault="00C56A30" w:rsidP="009617D4">
            <w:r w:rsidRPr="00C56A30">
              <w:t xml:space="preserve">NA </w:t>
            </w:r>
          </w:p>
        </w:tc>
        <w:tc>
          <w:tcPr>
            <w:tcW w:w="262" w:type="pct"/>
            <w:vAlign w:val="center"/>
          </w:tcPr>
          <w:p w14:paraId="35B32A95" w14:textId="77777777" w:rsidR="00C56A30" w:rsidRPr="00C56A30" w:rsidRDefault="00C56A30" w:rsidP="009617D4">
            <w:r w:rsidRPr="00C56A30">
              <w:t xml:space="preserve">3,000 </w:t>
            </w:r>
          </w:p>
        </w:tc>
        <w:tc>
          <w:tcPr>
            <w:tcW w:w="261" w:type="pct"/>
            <w:vAlign w:val="center"/>
          </w:tcPr>
          <w:p w14:paraId="3575651B" w14:textId="77777777" w:rsidR="00C56A30" w:rsidRPr="00C56A30" w:rsidRDefault="00C56A30" w:rsidP="009617D4">
            <w:r w:rsidRPr="00C56A30">
              <w:t xml:space="preserve">4,200 </w:t>
            </w:r>
          </w:p>
        </w:tc>
        <w:tc>
          <w:tcPr>
            <w:tcW w:w="262" w:type="pct"/>
            <w:vAlign w:val="center"/>
          </w:tcPr>
          <w:p w14:paraId="73B48184" w14:textId="77777777" w:rsidR="00C56A30" w:rsidRPr="00C56A30" w:rsidRDefault="00C56A30" w:rsidP="009617D4">
            <w:r w:rsidRPr="00C56A30">
              <w:t xml:space="preserve">4,200 </w:t>
            </w:r>
          </w:p>
        </w:tc>
        <w:tc>
          <w:tcPr>
            <w:tcW w:w="261" w:type="pct"/>
            <w:vAlign w:val="center"/>
          </w:tcPr>
          <w:p w14:paraId="6ED99472" w14:textId="77777777" w:rsidR="00C56A30" w:rsidRPr="00C56A30" w:rsidRDefault="00C56A30" w:rsidP="009617D4">
            <w:r w:rsidRPr="00C56A30">
              <w:t xml:space="preserve">4,200 </w:t>
            </w:r>
          </w:p>
        </w:tc>
        <w:tc>
          <w:tcPr>
            <w:tcW w:w="261" w:type="pct"/>
            <w:vAlign w:val="center"/>
          </w:tcPr>
          <w:p w14:paraId="2C20BE0B" w14:textId="77777777" w:rsidR="00C56A30" w:rsidRPr="00C56A30" w:rsidRDefault="00C56A30" w:rsidP="009617D4">
            <w:r w:rsidRPr="00C56A30">
              <w:t xml:space="preserve">4,200 </w:t>
            </w:r>
          </w:p>
        </w:tc>
        <w:tc>
          <w:tcPr>
            <w:tcW w:w="262" w:type="pct"/>
            <w:vAlign w:val="center"/>
          </w:tcPr>
          <w:p w14:paraId="7F2783BC" w14:textId="77777777" w:rsidR="00C56A30" w:rsidRPr="00C56A30" w:rsidRDefault="00C56A30" w:rsidP="009617D4">
            <w:r w:rsidRPr="00C56A30">
              <w:t xml:space="preserve">40,000 </w:t>
            </w:r>
          </w:p>
        </w:tc>
        <w:tc>
          <w:tcPr>
            <w:tcW w:w="266" w:type="pct"/>
            <w:vAlign w:val="center"/>
          </w:tcPr>
          <w:p w14:paraId="29F5B809" w14:textId="77777777" w:rsidR="00C56A30" w:rsidRPr="00C56A30" w:rsidRDefault="00C56A30" w:rsidP="009617D4">
            <w:r w:rsidRPr="00C56A30">
              <w:t xml:space="preserve">150,000 </w:t>
            </w:r>
          </w:p>
        </w:tc>
        <w:tc>
          <w:tcPr>
            <w:tcW w:w="261" w:type="pct"/>
            <w:vAlign w:val="center"/>
          </w:tcPr>
          <w:p w14:paraId="52A20B1C" w14:textId="77777777" w:rsidR="00C56A30" w:rsidRPr="00C56A30" w:rsidRDefault="00C56A30" w:rsidP="009617D4">
            <w:r w:rsidRPr="00C56A30">
              <w:t xml:space="preserve">20,000 </w:t>
            </w:r>
          </w:p>
        </w:tc>
        <w:tc>
          <w:tcPr>
            <w:tcW w:w="331" w:type="pct"/>
          </w:tcPr>
          <w:p w14:paraId="2D9102D8" w14:textId="77777777" w:rsidR="00C56A30" w:rsidRPr="00C56A30" w:rsidRDefault="00C56A30" w:rsidP="009617D4"/>
          <w:p w14:paraId="2F26F1DC" w14:textId="77777777" w:rsidR="00C56A30" w:rsidRPr="00C56A30" w:rsidRDefault="00C56A30" w:rsidP="009617D4">
            <w:r w:rsidRPr="00C56A30">
              <w:t>4,200 (The density bonus under footnote 3 does not apply in the AHOD</w:t>
            </w:r>
          </w:p>
        </w:tc>
      </w:tr>
      <w:tr w:rsidR="00C56A30" w:rsidRPr="00C56A30" w14:paraId="2A1E4159" w14:textId="77777777" w:rsidTr="009617D4">
        <w:trPr>
          <w:trHeight w:val="326"/>
        </w:trPr>
        <w:tc>
          <w:tcPr>
            <w:tcW w:w="981" w:type="pct"/>
          </w:tcPr>
          <w:p w14:paraId="5A97A48E" w14:textId="77777777" w:rsidR="00C56A30" w:rsidRPr="00C56A30" w:rsidRDefault="00C56A30" w:rsidP="009617D4">
            <w:pPr>
              <w:rPr>
                <w:b/>
              </w:rPr>
            </w:pPr>
            <w:r w:rsidRPr="00C56A30">
              <w:rPr>
                <w:b/>
              </w:rPr>
              <w:t>Minimum Usable Area Per Dwelling Unit in a Conservation Subdivision</w:t>
            </w:r>
            <w:r w:rsidRPr="00C56A30">
              <w:rPr>
                <w:b/>
                <w:vertAlign w:val="superscript"/>
              </w:rPr>
              <w:t xml:space="preserve">3 </w:t>
            </w:r>
            <w:r w:rsidRPr="00C56A30">
              <w:rPr>
                <w:b/>
              </w:rPr>
              <w:t>in Square Feet</w:t>
            </w:r>
          </w:p>
        </w:tc>
        <w:tc>
          <w:tcPr>
            <w:tcW w:w="262" w:type="pct"/>
            <w:vAlign w:val="center"/>
          </w:tcPr>
          <w:p w14:paraId="0690CDEE" w14:textId="77777777" w:rsidR="00C56A30" w:rsidRPr="00C56A30" w:rsidRDefault="00C56A30" w:rsidP="009617D4">
            <w:r w:rsidRPr="00C56A30">
              <w:t xml:space="preserve">20,000 </w:t>
            </w:r>
          </w:p>
        </w:tc>
        <w:tc>
          <w:tcPr>
            <w:tcW w:w="261" w:type="pct"/>
            <w:vAlign w:val="center"/>
          </w:tcPr>
          <w:p w14:paraId="7C38DDFA" w14:textId="77777777" w:rsidR="00C56A30" w:rsidRPr="00C56A30" w:rsidRDefault="00C56A30" w:rsidP="009617D4">
            <w:r w:rsidRPr="00C56A30">
              <w:t xml:space="preserve">40,000 </w:t>
            </w:r>
          </w:p>
        </w:tc>
        <w:tc>
          <w:tcPr>
            <w:tcW w:w="286" w:type="pct"/>
            <w:vAlign w:val="center"/>
          </w:tcPr>
          <w:p w14:paraId="2CA8BAB4" w14:textId="77777777" w:rsidR="00C56A30" w:rsidRPr="00C56A30" w:rsidRDefault="00C56A30" w:rsidP="009617D4">
            <w:r w:rsidRPr="00C56A30">
              <w:t xml:space="preserve">150,000 </w:t>
            </w:r>
          </w:p>
        </w:tc>
        <w:tc>
          <w:tcPr>
            <w:tcW w:w="286" w:type="pct"/>
            <w:vAlign w:val="center"/>
          </w:tcPr>
          <w:p w14:paraId="600F6108" w14:textId="77777777" w:rsidR="00C56A30" w:rsidRPr="00C56A30" w:rsidRDefault="00C56A30" w:rsidP="009617D4">
            <w:r w:rsidRPr="00C56A30">
              <w:t xml:space="preserve">150,000 </w:t>
            </w:r>
          </w:p>
        </w:tc>
        <w:tc>
          <w:tcPr>
            <w:tcW w:w="235" w:type="pct"/>
            <w:vAlign w:val="center"/>
          </w:tcPr>
          <w:p w14:paraId="490A6159" w14:textId="77777777" w:rsidR="00C56A30" w:rsidRPr="00C56A30" w:rsidRDefault="00C56A30" w:rsidP="009617D4">
            <w:r w:rsidRPr="00C56A30">
              <w:t xml:space="preserve">1,200 </w:t>
            </w:r>
          </w:p>
        </w:tc>
        <w:tc>
          <w:tcPr>
            <w:tcW w:w="262" w:type="pct"/>
            <w:vAlign w:val="center"/>
          </w:tcPr>
          <w:p w14:paraId="2E456D53" w14:textId="77777777" w:rsidR="00C56A30" w:rsidRPr="00C56A30" w:rsidRDefault="00C56A30" w:rsidP="009617D4">
            <w:r w:rsidRPr="00C56A30">
              <w:t xml:space="preserve">1,200 </w:t>
            </w:r>
          </w:p>
        </w:tc>
        <w:tc>
          <w:tcPr>
            <w:tcW w:w="262" w:type="pct"/>
            <w:vAlign w:val="center"/>
          </w:tcPr>
          <w:p w14:paraId="387FC266" w14:textId="77777777" w:rsidR="00C56A30" w:rsidRPr="00C56A30" w:rsidRDefault="00C56A30" w:rsidP="009617D4">
            <w:r w:rsidRPr="00C56A30">
              <w:t xml:space="preserve">3,000 </w:t>
            </w:r>
          </w:p>
        </w:tc>
        <w:tc>
          <w:tcPr>
            <w:tcW w:w="261" w:type="pct"/>
            <w:vAlign w:val="center"/>
          </w:tcPr>
          <w:p w14:paraId="18519434" w14:textId="77777777" w:rsidR="00C56A30" w:rsidRPr="00C56A30" w:rsidRDefault="00C56A30" w:rsidP="009617D4">
            <w:r w:rsidRPr="00C56A30">
              <w:t xml:space="preserve">4,200 </w:t>
            </w:r>
          </w:p>
        </w:tc>
        <w:tc>
          <w:tcPr>
            <w:tcW w:w="262" w:type="pct"/>
            <w:vAlign w:val="center"/>
          </w:tcPr>
          <w:p w14:paraId="0CAF5DDE" w14:textId="77777777" w:rsidR="00C56A30" w:rsidRPr="00C56A30" w:rsidRDefault="00C56A30" w:rsidP="009617D4">
            <w:r w:rsidRPr="00C56A30">
              <w:t xml:space="preserve">4,200 </w:t>
            </w:r>
          </w:p>
        </w:tc>
        <w:tc>
          <w:tcPr>
            <w:tcW w:w="261" w:type="pct"/>
            <w:vAlign w:val="center"/>
          </w:tcPr>
          <w:p w14:paraId="3EB0D25C" w14:textId="77777777" w:rsidR="00C56A30" w:rsidRPr="00C56A30" w:rsidRDefault="00C56A30" w:rsidP="009617D4">
            <w:r w:rsidRPr="00C56A30">
              <w:t xml:space="preserve">4,200 </w:t>
            </w:r>
          </w:p>
        </w:tc>
        <w:tc>
          <w:tcPr>
            <w:tcW w:w="261" w:type="pct"/>
            <w:vAlign w:val="center"/>
          </w:tcPr>
          <w:p w14:paraId="2082DC8E" w14:textId="77777777" w:rsidR="00C56A30" w:rsidRPr="00C56A30" w:rsidRDefault="00C56A30" w:rsidP="009617D4">
            <w:r w:rsidRPr="00C56A30">
              <w:t xml:space="preserve">4,200 </w:t>
            </w:r>
          </w:p>
        </w:tc>
        <w:tc>
          <w:tcPr>
            <w:tcW w:w="262" w:type="pct"/>
            <w:vAlign w:val="center"/>
          </w:tcPr>
          <w:p w14:paraId="5753F1DA" w14:textId="77777777" w:rsidR="00C56A30" w:rsidRPr="00C56A30" w:rsidRDefault="00C56A30" w:rsidP="009617D4">
            <w:r w:rsidRPr="00C56A30">
              <w:t xml:space="preserve">40,000 </w:t>
            </w:r>
          </w:p>
        </w:tc>
        <w:tc>
          <w:tcPr>
            <w:tcW w:w="266" w:type="pct"/>
            <w:vAlign w:val="center"/>
          </w:tcPr>
          <w:p w14:paraId="4A720FDC" w14:textId="77777777" w:rsidR="00C56A30" w:rsidRPr="00C56A30" w:rsidRDefault="00C56A30" w:rsidP="009617D4">
            <w:r w:rsidRPr="00C56A30">
              <w:t xml:space="preserve">150,000 </w:t>
            </w:r>
          </w:p>
        </w:tc>
        <w:tc>
          <w:tcPr>
            <w:tcW w:w="261" w:type="pct"/>
            <w:vAlign w:val="center"/>
          </w:tcPr>
          <w:p w14:paraId="14D758B2" w14:textId="77777777" w:rsidR="00C56A30" w:rsidRPr="00C56A30" w:rsidRDefault="00C56A30" w:rsidP="009617D4">
            <w:r w:rsidRPr="00C56A30">
              <w:t>NA</w:t>
            </w:r>
          </w:p>
        </w:tc>
        <w:tc>
          <w:tcPr>
            <w:tcW w:w="331" w:type="pct"/>
          </w:tcPr>
          <w:p w14:paraId="24725C1D" w14:textId="77777777" w:rsidR="00C56A30" w:rsidRPr="00C56A30" w:rsidRDefault="00C56A30" w:rsidP="009617D4"/>
          <w:p w14:paraId="524487E5" w14:textId="77777777" w:rsidR="00C56A30" w:rsidRPr="00C56A30" w:rsidRDefault="00C56A30" w:rsidP="009617D4">
            <w:r w:rsidRPr="00C56A30">
              <w:t>NA</w:t>
            </w:r>
          </w:p>
        </w:tc>
      </w:tr>
      <w:tr w:rsidR="00C56A30" w:rsidRPr="00C56A30" w14:paraId="3AE0E32D" w14:textId="77777777" w:rsidTr="009617D4">
        <w:trPr>
          <w:trHeight w:val="1110"/>
        </w:trPr>
        <w:tc>
          <w:tcPr>
            <w:tcW w:w="981" w:type="pct"/>
          </w:tcPr>
          <w:p w14:paraId="65BDAF0C" w14:textId="77777777" w:rsidR="00C56A30" w:rsidRPr="00C56A30" w:rsidRDefault="00C56A30" w:rsidP="009617D4">
            <w:pPr>
              <w:rPr>
                <w:b/>
              </w:rPr>
            </w:pPr>
            <w:r w:rsidRPr="00C56A30">
              <w:rPr>
                <w:b/>
              </w:rPr>
              <w:lastRenderedPageBreak/>
              <w:t>Minimum Lot Frontage in Feet</w:t>
            </w:r>
          </w:p>
          <w:p w14:paraId="38F156A5" w14:textId="77777777" w:rsidR="00C56A30" w:rsidRPr="00C56A30" w:rsidRDefault="00C56A30" w:rsidP="009617D4">
            <w:r w:rsidRPr="00C56A30">
              <w:t>- Minor Street</w:t>
            </w:r>
          </w:p>
          <w:p w14:paraId="1D95D860" w14:textId="77777777" w:rsidR="00C56A30" w:rsidRPr="00C56A30" w:rsidRDefault="00C56A30" w:rsidP="009617D4">
            <w:r w:rsidRPr="00C56A30">
              <w:t>- Collector Street</w:t>
            </w:r>
          </w:p>
          <w:p w14:paraId="189AABF3" w14:textId="77777777" w:rsidR="00C56A30" w:rsidRPr="00C56A30" w:rsidRDefault="00C56A30" w:rsidP="009617D4">
            <w:pPr>
              <w:rPr>
                <w:b/>
              </w:rPr>
            </w:pPr>
            <w:r w:rsidRPr="00C56A30">
              <w:t>- Arterial Street</w:t>
            </w:r>
          </w:p>
        </w:tc>
        <w:tc>
          <w:tcPr>
            <w:tcW w:w="262" w:type="pct"/>
          </w:tcPr>
          <w:p w14:paraId="00C3514A" w14:textId="77777777" w:rsidR="00C56A30" w:rsidRPr="00C56A30" w:rsidRDefault="00C56A30" w:rsidP="009617D4">
            <w:r w:rsidRPr="00C56A30">
              <w:t>100</w:t>
            </w:r>
          </w:p>
        </w:tc>
        <w:tc>
          <w:tcPr>
            <w:tcW w:w="261" w:type="pct"/>
          </w:tcPr>
          <w:p w14:paraId="60122659" w14:textId="77777777" w:rsidR="00C56A30" w:rsidRPr="00C56A30" w:rsidRDefault="00C56A30" w:rsidP="009617D4">
            <w:r w:rsidRPr="00C56A30">
              <w:t xml:space="preserve">150 </w:t>
            </w:r>
          </w:p>
        </w:tc>
        <w:tc>
          <w:tcPr>
            <w:tcW w:w="286" w:type="pct"/>
          </w:tcPr>
          <w:p w14:paraId="33561374" w14:textId="77777777" w:rsidR="00C56A30" w:rsidRPr="00C56A30" w:rsidRDefault="00C56A30" w:rsidP="009617D4">
            <w:r w:rsidRPr="00C56A30">
              <w:t xml:space="preserve">300 </w:t>
            </w:r>
          </w:p>
        </w:tc>
        <w:tc>
          <w:tcPr>
            <w:tcW w:w="286" w:type="pct"/>
          </w:tcPr>
          <w:p w14:paraId="08351665" w14:textId="77777777" w:rsidR="00C56A30" w:rsidRPr="00C56A30" w:rsidRDefault="00C56A30" w:rsidP="009617D4">
            <w:r w:rsidRPr="00C56A30">
              <w:t xml:space="preserve">300 </w:t>
            </w:r>
          </w:p>
        </w:tc>
        <w:tc>
          <w:tcPr>
            <w:tcW w:w="235" w:type="pct"/>
          </w:tcPr>
          <w:p w14:paraId="77A8DE94" w14:textId="77777777" w:rsidR="00C56A30" w:rsidRPr="00C56A30" w:rsidRDefault="00C56A30" w:rsidP="009617D4">
            <w:r w:rsidRPr="00C56A30">
              <w:t xml:space="preserve">50 </w:t>
            </w:r>
          </w:p>
        </w:tc>
        <w:tc>
          <w:tcPr>
            <w:tcW w:w="262" w:type="pct"/>
          </w:tcPr>
          <w:p w14:paraId="246FD552" w14:textId="77777777" w:rsidR="00C56A30" w:rsidRPr="00C56A30" w:rsidRDefault="00C56A30" w:rsidP="009617D4">
            <w:r w:rsidRPr="00C56A30">
              <w:t xml:space="preserve">50 </w:t>
            </w:r>
          </w:p>
        </w:tc>
        <w:tc>
          <w:tcPr>
            <w:tcW w:w="262" w:type="pct"/>
          </w:tcPr>
          <w:p w14:paraId="71576083" w14:textId="77777777" w:rsidR="00C56A30" w:rsidRPr="00C56A30" w:rsidRDefault="00C56A30" w:rsidP="009617D4">
            <w:r w:rsidRPr="00C56A30">
              <w:t xml:space="preserve">100 </w:t>
            </w:r>
          </w:p>
        </w:tc>
        <w:tc>
          <w:tcPr>
            <w:tcW w:w="261" w:type="pct"/>
          </w:tcPr>
          <w:p w14:paraId="401E647F" w14:textId="77777777" w:rsidR="00C56A30" w:rsidRPr="00C56A30" w:rsidRDefault="00C56A30" w:rsidP="009617D4">
            <w:r w:rsidRPr="00C56A30">
              <w:t xml:space="preserve">50 </w:t>
            </w:r>
          </w:p>
        </w:tc>
        <w:tc>
          <w:tcPr>
            <w:tcW w:w="262" w:type="pct"/>
          </w:tcPr>
          <w:p w14:paraId="69022CFB" w14:textId="77777777" w:rsidR="00C56A30" w:rsidRPr="00C56A30" w:rsidRDefault="00C56A30" w:rsidP="009617D4">
            <w:r w:rsidRPr="00C56A30">
              <w:t xml:space="preserve">50 </w:t>
            </w:r>
          </w:p>
        </w:tc>
        <w:tc>
          <w:tcPr>
            <w:tcW w:w="261" w:type="pct"/>
          </w:tcPr>
          <w:p w14:paraId="13849904" w14:textId="77777777" w:rsidR="00C56A30" w:rsidRPr="00C56A30" w:rsidRDefault="00C56A30" w:rsidP="009617D4">
            <w:r w:rsidRPr="00C56A30">
              <w:t xml:space="preserve">100 </w:t>
            </w:r>
          </w:p>
        </w:tc>
        <w:tc>
          <w:tcPr>
            <w:tcW w:w="261" w:type="pct"/>
          </w:tcPr>
          <w:p w14:paraId="60EEDD48" w14:textId="77777777" w:rsidR="00C56A30" w:rsidRPr="00C56A30" w:rsidRDefault="00C56A30" w:rsidP="009617D4"/>
          <w:p w14:paraId="46AC0127" w14:textId="77777777" w:rsidR="00C56A30" w:rsidRPr="00C56A30" w:rsidRDefault="00C56A30" w:rsidP="009617D4">
            <w:r w:rsidRPr="00C56A30">
              <w:t xml:space="preserve">  50 </w:t>
            </w:r>
          </w:p>
          <w:p w14:paraId="4FB50185" w14:textId="77777777" w:rsidR="00C56A30" w:rsidRPr="00C56A30" w:rsidRDefault="00C56A30" w:rsidP="009617D4">
            <w:r w:rsidRPr="00C56A30">
              <w:t xml:space="preserve">100 </w:t>
            </w:r>
          </w:p>
          <w:p w14:paraId="6E0828AD" w14:textId="77777777" w:rsidR="00C56A30" w:rsidRPr="00C56A30" w:rsidRDefault="00C56A30" w:rsidP="009617D4">
            <w:r w:rsidRPr="00C56A30">
              <w:t xml:space="preserve">200 </w:t>
            </w:r>
          </w:p>
        </w:tc>
        <w:tc>
          <w:tcPr>
            <w:tcW w:w="262" w:type="pct"/>
          </w:tcPr>
          <w:p w14:paraId="4A0D5B20" w14:textId="77777777" w:rsidR="00C56A30" w:rsidRPr="00C56A30" w:rsidRDefault="00C56A30" w:rsidP="009617D4"/>
          <w:p w14:paraId="7D6DB236" w14:textId="77777777" w:rsidR="00C56A30" w:rsidRPr="00C56A30" w:rsidRDefault="00C56A30" w:rsidP="009617D4">
            <w:r w:rsidRPr="00C56A30">
              <w:t xml:space="preserve">100 </w:t>
            </w:r>
          </w:p>
          <w:p w14:paraId="745ACEC7" w14:textId="77777777" w:rsidR="00C56A30" w:rsidRPr="00C56A30" w:rsidRDefault="00C56A30" w:rsidP="009617D4">
            <w:r w:rsidRPr="00C56A30">
              <w:t xml:space="preserve">100 </w:t>
            </w:r>
          </w:p>
          <w:p w14:paraId="5ABBB096" w14:textId="77777777" w:rsidR="00C56A30" w:rsidRPr="00C56A30" w:rsidRDefault="00C56A30" w:rsidP="009617D4">
            <w:r w:rsidRPr="00C56A30">
              <w:t>200</w:t>
            </w:r>
          </w:p>
        </w:tc>
        <w:tc>
          <w:tcPr>
            <w:tcW w:w="266" w:type="pct"/>
          </w:tcPr>
          <w:p w14:paraId="6D7253EA" w14:textId="77777777" w:rsidR="00C56A30" w:rsidRPr="00C56A30" w:rsidRDefault="00C56A30" w:rsidP="009617D4">
            <w:r w:rsidRPr="00C56A30">
              <w:t xml:space="preserve">150 </w:t>
            </w:r>
          </w:p>
        </w:tc>
        <w:tc>
          <w:tcPr>
            <w:tcW w:w="261" w:type="pct"/>
          </w:tcPr>
          <w:p w14:paraId="560A27A6" w14:textId="77777777" w:rsidR="00C56A30" w:rsidRPr="00C56A30" w:rsidRDefault="00C56A30" w:rsidP="009617D4">
            <w:r w:rsidRPr="00C56A30">
              <w:t xml:space="preserve">150 </w:t>
            </w:r>
          </w:p>
        </w:tc>
        <w:tc>
          <w:tcPr>
            <w:tcW w:w="331" w:type="pct"/>
          </w:tcPr>
          <w:p w14:paraId="5E9FFE05" w14:textId="77777777" w:rsidR="00C56A30" w:rsidRPr="00C56A30" w:rsidRDefault="00C56A30" w:rsidP="009617D4">
            <w:r w:rsidRPr="00C56A30">
              <w:t>50</w:t>
            </w:r>
          </w:p>
        </w:tc>
      </w:tr>
      <w:tr w:rsidR="00C56A30" w:rsidRPr="00C56A30" w14:paraId="577EBCC5" w14:textId="77777777" w:rsidTr="009617D4">
        <w:trPr>
          <w:trHeight w:val="969"/>
        </w:trPr>
        <w:tc>
          <w:tcPr>
            <w:tcW w:w="981" w:type="pct"/>
          </w:tcPr>
          <w:p w14:paraId="60781BA0" w14:textId="77777777" w:rsidR="00C56A30" w:rsidRPr="00C56A30" w:rsidRDefault="00C56A30" w:rsidP="009617D4">
            <w:pPr>
              <w:pStyle w:val="Header"/>
              <w:rPr>
                <w:b/>
              </w:rPr>
            </w:pPr>
            <w:r w:rsidRPr="00C56A30">
              <w:rPr>
                <w:b/>
              </w:rPr>
              <w:t>Minimum Front Setback in Feet</w:t>
            </w:r>
          </w:p>
          <w:p w14:paraId="7AC8A0A3" w14:textId="77777777" w:rsidR="00C56A30" w:rsidRPr="00C56A30" w:rsidRDefault="00C56A30" w:rsidP="009617D4">
            <w:pPr>
              <w:rPr>
                <w:bCs/>
              </w:rPr>
            </w:pPr>
            <w:r w:rsidRPr="00C56A30">
              <w:rPr>
                <w:bCs/>
              </w:rPr>
              <w:t>- Minor Street</w:t>
            </w:r>
            <w:r w:rsidRPr="00C56A30">
              <w:rPr>
                <w:b/>
                <w:vertAlign w:val="superscript"/>
              </w:rPr>
              <w:t>1</w:t>
            </w:r>
          </w:p>
          <w:p w14:paraId="7DC79368" w14:textId="77777777" w:rsidR="00C56A30" w:rsidRPr="00C56A30" w:rsidRDefault="00C56A30" w:rsidP="009617D4">
            <w:pPr>
              <w:rPr>
                <w:bCs/>
              </w:rPr>
            </w:pPr>
            <w:r w:rsidRPr="00C56A30">
              <w:rPr>
                <w:bCs/>
              </w:rPr>
              <w:t>- Collector Street</w:t>
            </w:r>
          </w:p>
          <w:p w14:paraId="6C6F0945" w14:textId="77777777" w:rsidR="00C56A30" w:rsidRPr="00C56A30" w:rsidRDefault="00C56A30" w:rsidP="009617D4">
            <w:pPr>
              <w:rPr>
                <w:bCs/>
              </w:rPr>
            </w:pPr>
            <w:r w:rsidRPr="00C56A30">
              <w:rPr>
                <w:bCs/>
              </w:rPr>
              <w:t>- Arterial Street</w:t>
            </w:r>
          </w:p>
        </w:tc>
        <w:tc>
          <w:tcPr>
            <w:tcW w:w="262" w:type="pct"/>
          </w:tcPr>
          <w:p w14:paraId="7AC38C15" w14:textId="77777777" w:rsidR="00C56A30" w:rsidRPr="00C56A30" w:rsidRDefault="00C56A30" w:rsidP="009617D4"/>
          <w:p w14:paraId="3AE1F0C0" w14:textId="77777777" w:rsidR="00C56A30" w:rsidRPr="00C56A30" w:rsidRDefault="00C56A30" w:rsidP="009617D4">
            <w:r w:rsidRPr="00C56A30">
              <w:t xml:space="preserve">30 </w:t>
            </w:r>
          </w:p>
          <w:p w14:paraId="08DDB79E" w14:textId="77777777" w:rsidR="00C56A30" w:rsidRPr="00C56A30" w:rsidRDefault="00C56A30" w:rsidP="009617D4">
            <w:r w:rsidRPr="00C56A30">
              <w:t xml:space="preserve">30 </w:t>
            </w:r>
          </w:p>
          <w:p w14:paraId="3CD9CEE9" w14:textId="77777777" w:rsidR="00C56A30" w:rsidRPr="00C56A30" w:rsidRDefault="00C56A30" w:rsidP="009617D4">
            <w:r w:rsidRPr="00C56A30">
              <w:t xml:space="preserve">40 </w:t>
            </w:r>
          </w:p>
        </w:tc>
        <w:tc>
          <w:tcPr>
            <w:tcW w:w="261" w:type="pct"/>
          </w:tcPr>
          <w:p w14:paraId="0AE3A86C" w14:textId="77777777" w:rsidR="00C56A30" w:rsidRPr="00C56A30" w:rsidRDefault="00C56A30" w:rsidP="009617D4"/>
          <w:p w14:paraId="5AC100AA" w14:textId="77777777" w:rsidR="00C56A30" w:rsidRPr="00C56A30" w:rsidRDefault="00C56A30" w:rsidP="009617D4">
            <w:r w:rsidRPr="00C56A30">
              <w:t xml:space="preserve">30 </w:t>
            </w:r>
          </w:p>
          <w:p w14:paraId="394353E6" w14:textId="77777777" w:rsidR="00C56A30" w:rsidRPr="00C56A30" w:rsidRDefault="00C56A30" w:rsidP="009617D4">
            <w:r w:rsidRPr="00C56A30">
              <w:t xml:space="preserve">30 </w:t>
            </w:r>
          </w:p>
          <w:p w14:paraId="66F665BC" w14:textId="77777777" w:rsidR="00C56A30" w:rsidRPr="00C56A30" w:rsidRDefault="00C56A30" w:rsidP="009617D4">
            <w:r w:rsidRPr="00C56A30">
              <w:t>40</w:t>
            </w:r>
          </w:p>
        </w:tc>
        <w:tc>
          <w:tcPr>
            <w:tcW w:w="286" w:type="pct"/>
          </w:tcPr>
          <w:p w14:paraId="15A9CC91" w14:textId="77777777" w:rsidR="00C56A30" w:rsidRPr="00C56A30" w:rsidRDefault="00C56A30" w:rsidP="009617D4"/>
          <w:p w14:paraId="2E19A667" w14:textId="77777777" w:rsidR="00C56A30" w:rsidRPr="00C56A30" w:rsidRDefault="00C56A30" w:rsidP="009617D4">
            <w:r w:rsidRPr="00C56A30">
              <w:t xml:space="preserve">30 </w:t>
            </w:r>
          </w:p>
          <w:p w14:paraId="29117B16" w14:textId="77777777" w:rsidR="00C56A30" w:rsidRPr="00C56A30" w:rsidRDefault="00C56A30" w:rsidP="009617D4">
            <w:r w:rsidRPr="00C56A30">
              <w:t xml:space="preserve">30 </w:t>
            </w:r>
          </w:p>
          <w:p w14:paraId="1EABC147" w14:textId="77777777" w:rsidR="00C56A30" w:rsidRPr="00C56A30" w:rsidRDefault="00C56A30" w:rsidP="009617D4">
            <w:r w:rsidRPr="00C56A30">
              <w:t xml:space="preserve">40 </w:t>
            </w:r>
          </w:p>
        </w:tc>
        <w:tc>
          <w:tcPr>
            <w:tcW w:w="286" w:type="pct"/>
          </w:tcPr>
          <w:p w14:paraId="3E2282CE" w14:textId="77777777" w:rsidR="00C56A30" w:rsidRPr="00C56A30" w:rsidRDefault="00C56A30" w:rsidP="009617D4"/>
          <w:p w14:paraId="4D00F3A6" w14:textId="77777777" w:rsidR="00C56A30" w:rsidRPr="00C56A30" w:rsidRDefault="00C56A30" w:rsidP="009617D4">
            <w:r w:rsidRPr="00C56A30">
              <w:t xml:space="preserve">30 </w:t>
            </w:r>
          </w:p>
          <w:p w14:paraId="389006D7" w14:textId="77777777" w:rsidR="00C56A30" w:rsidRPr="00C56A30" w:rsidRDefault="00C56A30" w:rsidP="009617D4">
            <w:r w:rsidRPr="00C56A30">
              <w:t xml:space="preserve">30 </w:t>
            </w:r>
          </w:p>
          <w:p w14:paraId="0863304A" w14:textId="77777777" w:rsidR="00C56A30" w:rsidRPr="00C56A30" w:rsidRDefault="00C56A30" w:rsidP="009617D4">
            <w:r w:rsidRPr="00C56A30">
              <w:t xml:space="preserve">40 </w:t>
            </w:r>
          </w:p>
        </w:tc>
        <w:tc>
          <w:tcPr>
            <w:tcW w:w="235" w:type="pct"/>
          </w:tcPr>
          <w:p w14:paraId="6040339D" w14:textId="77777777" w:rsidR="00C56A30" w:rsidRPr="00C56A30" w:rsidRDefault="00C56A30" w:rsidP="009617D4">
            <w:r w:rsidRPr="00C56A30">
              <w:t xml:space="preserve">None – </w:t>
            </w:r>
            <w:r w:rsidRPr="00C56A30">
              <w:rPr>
                <w:b/>
                <w:bCs/>
              </w:rPr>
              <w:t>except per</w:t>
            </w:r>
            <w:r w:rsidRPr="00C56A30">
              <w:t xml:space="preserve"> </w:t>
            </w:r>
            <w:r w:rsidRPr="00C56A30">
              <w:rPr>
                <w:b/>
                <w:bCs/>
              </w:rPr>
              <w:t>Note 5</w:t>
            </w:r>
          </w:p>
        </w:tc>
        <w:tc>
          <w:tcPr>
            <w:tcW w:w="262" w:type="pct"/>
          </w:tcPr>
          <w:p w14:paraId="1A08F8BC" w14:textId="77777777" w:rsidR="00C56A30" w:rsidRPr="00C56A30" w:rsidRDefault="00C56A30" w:rsidP="009617D4">
            <w:r w:rsidRPr="00C56A30">
              <w:t xml:space="preserve">None – </w:t>
            </w:r>
            <w:r w:rsidRPr="00C56A30">
              <w:rPr>
                <w:b/>
                <w:bCs/>
              </w:rPr>
              <w:t>except per</w:t>
            </w:r>
            <w:r w:rsidRPr="00C56A30">
              <w:t xml:space="preserve"> </w:t>
            </w:r>
            <w:r w:rsidRPr="00C56A30">
              <w:rPr>
                <w:b/>
                <w:bCs/>
              </w:rPr>
              <w:t>Note 5</w:t>
            </w:r>
          </w:p>
        </w:tc>
        <w:tc>
          <w:tcPr>
            <w:tcW w:w="262" w:type="pct"/>
          </w:tcPr>
          <w:p w14:paraId="653B10F2" w14:textId="77777777" w:rsidR="00C56A30" w:rsidRPr="00C56A30" w:rsidRDefault="00C56A30" w:rsidP="009617D4"/>
          <w:p w14:paraId="26060D26" w14:textId="77777777" w:rsidR="00C56A30" w:rsidRPr="00C56A30" w:rsidRDefault="00C56A30" w:rsidP="009617D4">
            <w:r w:rsidRPr="00C56A30">
              <w:t xml:space="preserve">30 </w:t>
            </w:r>
          </w:p>
          <w:p w14:paraId="51334099" w14:textId="77777777" w:rsidR="00C56A30" w:rsidRPr="00C56A30" w:rsidRDefault="00C56A30" w:rsidP="009617D4">
            <w:r w:rsidRPr="00C56A30">
              <w:t xml:space="preserve">30 </w:t>
            </w:r>
          </w:p>
          <w:p w14:paraId="36420699" w14:textId="77777777" w:rsidR="00C56A30" w:rsidRPr="00C56A30" w:rsidRDefault="00C56A30" w:rsidP="009617D4">
            <w:r w:rsidRPr="00C56A30">
              <w:t>50</w:t>
            </w:r>
          </w:p>
        </w:tc>
        <w:tc>
          <w:tcPr>
            <w:tcW w:w="261" w:type="pct"/>
          </w:tcPr>
          <w:p w14:paraId="1E03ED55" w14:textId="77777777" w:rsidR="00C56A30" w:rsidRPr="00C56A30" w:rsidRDefault="00C56A30" w:rsidP="009617D4"/>
          <w:p w14:paraId="17B48FE0" w14:textId="77777777" w:rsidR="00C56A30" w:rsidRPr="00C56A30" w:rsidRDefault="00C56A30" w:rsidP="009617D4">
            <w:r w:rsidRPr="00C56A30">
              <w:t xml:space="preserve">15 </w:t>
            </w:r>
          </w:p>
          <w:p w14:paraId="05004E7C" w14:textId="77777777" w:rsidR="00C56A30" w:rsidRPr="00C56A30" w:rsidRDefault="00C56A30" w:rsidP="009617D4">
            <w:r w:rsidRPr="00C56A30">
              <w:t xml:space="preserve">15 </w:t>
            </w:r>
          </w:p>
          <w:p w14:paraId="77CF90CF" w14:textId="77777777" w:rsidR="00C56A30" w:rsidRPr="00C56A30" w:rsidRDefault="00C56A30" w:rsidP="009617D4">
            <w:r w:rsidRPr="00C56A30">
              <w:t xml:space="preserve">15 </w:t>
            </w:r>
          </w:p>
        </w:tc>
        <w:tc>
          <w:tcPr>
            <w:tcW w:w="262" w:type="pct"/>
          </w:tcPr>
          <w:p w14:paraId="70F34404" w14:textId="77777777" w:rsidR="00C56A30" w:rsidRPr="00C56A30" w:rsidRDefault="00C56A30" w:rsidP="009617D4"/>
          <w:p w14:paraId="3F85402B" w14:textId="77777777" w:rsidR="00C56A30" w:rsidRPr="00C56A30" w:rsidRDefault="00C56A30" w:rsidP="009617D4">
            <w:r w:rsidRPr="00C56A30">
              <w:t xml:space="preserve">15 </w:t>
            </w:r>
          </w:p>
          <w:p w14:paraId="75FB8F0E" w14:textId="77777777" w:rsidR="00C56A30" w:rsidRPr="00C56A30" w:rsidRDefault="00C56A30" w:rsidP="009617D4">
            <w:r w:rsidRPr="00C56A30">
              <w:t xml:space="preserve">15 </w:t>
            </w:r>
          </w:p>
          <w:p w14:paraId="4EABF955" w14:textId="77777777" w:rsidR="00C56A30" w:rsidRPr="00C56A30" w:rsidRDefault="00C56A30" w:rsidP="009617D4">
            <w:r w:rsidRPr="00C56A30">
              <w:t xml:space="preserve">15 </w:t>
            </w:r>
          </w:p>
        </w:tc>
        <w:tc>
          <w:tcPr>
            <w:tcW w:w="261" w:type="pct"/>
          </w:tcPr>
          <w:p w14:paraId="3689056D" w14:textId="77777777" w:rsidR="00C56A30" w:rsidRPr="00C56A30" w:rsidRDefault="00C56A30" w:rsidP="009617D4"/>
          <w:p w14:paraId="41A1EE61" w14:textId="77777777" w:rsidR="00C56A30" w:rsidRPr="00C56A30" w:rsidRDefault="00C56A30" w:rsidP="009617D4">
            <w:r w:rsidRPr="00C56A30">
              <w:t xml:space="preserve">30 </w:t>
            </w:r>
          </w:p>
          <w:p w14:paraId="7C42D986" w14:textId="77777777" w:rsidR="00C56A30" w:rsidRPr="00C56A30" w:rsidRDefault="00C56A30" w:rsidP="009617D4">
            <w:r w:rsidRPr="00C56A30">
              <w:t xml:space="preserve">30 </w:t>
            </w:r>
          </w:p>
          <w:p w14:paraId="2B9FE52A" w14:textId="77777777" w:rsidR="00C56A30" w:rsidRPr="00C56A30" w:rsidRDefault="00C56A30" w:rsidP="009617D4">
            <w:r w:rsidRPr="00C56A30">
              <w:t xml:space="preserve">50 </w:t>
            </w:r>
          </w:p>
        </w:tc>
        <w:tc>
          <w:tcPr>
            <w:tcW w:w="261" w:type="pct"/>
          </w:tcPr>
          <w:p w14:paraId="30273CEC" w14:textId="77777777" w:rsidR="00C56A30" w:rsidRPr="00C56A30" w:rsidRDefault="00C56A30" w:rsidP="009617D4"/>
          <w:p w14:paraId="6C58FA34" w14:textId="77777777" w:rsidR="00C56A30" w:rsidRPr="00C56A30" w:rsidRDefault="00C56A30" w:rsidP="009617D4">
            <w:r w:rsidRPr="00C56A30">
              <w:t xml:space="preserve">50 </w:t>
            </w:r>
          </w:p>
          <w:p w14:paraId="2C83A03E" w14:textId="77777777" w:rsidR="00C56A30" w:rsidRPr="00C56A30" w:rsidRDefault="00C56A30" w:rsidP="009617D4">
            <w:r w:rsidRPr="00C56A30">
              <w:t xml:space="preserve">50 </w:t>
            </w:r>
          </w:p>
          <w:p w14:paraId="50A72E08" w14:textId="77777777" w:rsidR="00C56A30" w:rsidRPr="00C56A30" w:rsidRDefault="00C56A30" w:rsidP="009617D4">
            <w:pPr>
              <w:rPr>
                <w:b/>
                <w:bCs/>
              </w:rPr>
            </w:pPr>
            <w:r w:rsidRPr="00C56A30">
              <w:rPr>
                <w:b/>
                <w:bCs/>
              </w:rPr>
              <w:t>See Note 6</w:t>
            </w:r>
          </w:p>
        </w:tc>
        <w:tc>
          <w:tcPr>
            <w:tcW w:w="262" w:type="pct"/>
          </w:tcPr>
          <w:p w14:paraId="389DDBFF" w14:textId="77777777" w:rsidR="00C56A30" w:rsidRPr="00C56A30" w:rsidRDefault="00C56A30" w:rsidP="009617D4"/>
          <w:p w14:paraId="1B0D9F7A" w14:textId="77777777" w:rsidR="00C56A30" w:rsidRPr="00C56A30" w:rsidRDefault="00C56A30" w:rsidP="009617D4">
            <w:r w:rsidRPr="00C56A30">
              <w:t xml:space="preserve">30 </w:t>
            </w:r>
          </w:p>
          <w:p w14:paraId="74ABDCFD" w14:textId="77777777" w:rsidR="00C56A30" w:rsidRPr="00C56A30" w:rsidRDefault="00C56A30" w:rsidP="009617D4">
            <w:r w:rsidRPr="00C56A30">
              <w:t xml:space="preserve">30 </w:t>
            </w:r>
          </w:p>
          <w:p w14:paraId="0049D5AB" w14:textId="77777777" w:rsidR="00C56A30" w:rsidRPr="00C56A30" w:rsidRDefault="00C56A30" w:rsidP="009617D4">
            <w:r w:rsidRPr="00C56A30">
              <w:t xml:space="preserve">100 </w:t>
            </w:r>
          </w:p>
        </w:tc>
        <w:tc>
          <w:tcPr>
            <w:tcW w:w="266" w:type="pct"/>
          </w:tcPr>
          <w:p w14:paraId="2B96A90F" w14:textId="77777777" w:rsidR="00C56A30" w:rsidRPr="00C56A30" w:rsidRDefault="00C56A30" w:rsidP="009617D4"/>
          <w:p w14:paraId="4DE0772C" w14:textId="77777777" w:rsidR="00C56A30" w:rsidRPr="00C56A30" w:rsidRDefault="00C56A30" w:rsidP="009617D4">
            <w:r w:rsidRPr="00C56A30">
              <w:t xml:space="preserve">30 </w:t>
            </w:r>
          </w:p>
          <w:p w14:paraId="3748A93A" w14:textId="77777777" w:rsidR="00C56A30" w:rsidRPr="00C56A30" w:rsidRDefault="00C56A30" w:rsidP="009617D4">
            <w:r w:rsidRPr="00C56A30">
              <w:t xml:space="preserve">30 </w:t>
            </w:r>
          </w:p>
          <w:p w14:paraId="7990F287" w14:textId="77777777" w:rsidR="00C56A30" w:rsidRPr="00C56A30" w:rsidRDefault="00C56A30" w:rsidP="009617D4">
            <w:r w:rsidRPr="00C56A30">
              <w:t xml:space="preserve">50 </w:t>
            </w:r>
          </w:p>
        </w:tc>
        <w:tc>
          <w:tcPr>
            <w:tcW w:w="261" w:type="pct"/>
          </w:tcPr>
          <w:p w14:paraId="48B52ACA" w14:textId="77777777" w:rsidR="00C56A30" w:rsidRPr="00C56A30" w:rsidRDefault="00C56A30" w:rsidP="009617D4"/>
          <w:p w14:paraId="69376A10" w14:textId="77777777" w:rsidR="00C56A30" w:rsidRPr="00C56A30" w:rsidRDefault="00C56A30" w:rsidP="009617D4">
            <w:r w:rsidRPr="00C56A30">
              <w:t xml:space="preserve">30 </w:t>
            </w:r>
          </w:p>
          <w:p w14:paraId="0DECCA1F" w14:textId="77777777" w:rsidR="00C56A30" w:rsidRPr="00C56A30" w:rsidRDefault="00C56A30" w:rsidP="009617D4">
            <w:r w:rsidRPr="00C56A30">
              <w:t xml:space="preserve">30 </w:t>
            </w:r>
          </w:p>
          <w:p w14:paraId="5012C6BA" w14:textId="77777777" w:rsidR="00C56A30" w:rsidRPr="00C56A30" w:rsidRDefault="00C56A30" w:rsidP="009617D4">
            <w:r w:rsidRPr="00C56A30">
              <w:t xml:space="preserve">50 </w:t>
            </w:r>
          </w:p>
        </w:tc>
        <w:tc>
          <w:tcPr>
            <w:tcW w:w="331" w:type="pct"/>
          </w:tcPr>
          <w:p w14:paraId="7B5EA1A3" w14:textId="77777777" w:rsidR="00C56A30" w:rsidRPr="00C56A30" w:rsidRDefault="00C56A30" w:rsidP="009617D4"/>
          <w:p w14:paraId="786BE2C5" w14:textId="77777777" w:rsidR="00C56A30" w:rsidRPr="00C56A30" w:rsidRDefault="00C56A30" w:rsidP="009617D4">
            <w:r w:rsidRPr="00C56A30">
              <w:t>50</w:t>
            </w:r>
          </w:p>
          <w:p w14:paraId="5DE7A9CF" w14:textId="77777777" w:rsidR="00C56A30" w:rsidRPr="00C56A30" w:rsidRDefault="00C56A30" w:rsidP="009617D4">
            <w:r w:rsidRPr="00C56A30">
              <w:t>50</w:t>
            </w:r>
          </w:p>
          <w:p w14:paraId="1B6A48FC" w14:textId="77777777" w:rsidR="00C56A30" w:rsidRPr="00C56A30" w:rsidRDefault="00C56A30" w:rsidP="009617D4">
            <w:r w:rsidRPr="00C56A30">
              <w:t>50</w:t>
            </w:r>
          </w:p>
        </w:tc>
      </w:tr>
      <w:tr w:rsidR="00C56A30" w:rsidRPr="00C56A30" w14:paraId="2846F073" w14:textId="77777777" w:rsidTr="009617D4">
        <w:trPr>
          <w:trHeight w:val="230"/>
        </w:trPr>
        <w:tc>
          <w:tcPr>
            <w:tcW w:w="981" w:type="pct"/>
            <w:vAlign w:val="center"/>
          </w:tcPr>
          <w:p w14:paraId="341CA783" w14:textId="77777777" w:rsidR="00C56A30" w:rsidRPr="00C56A30" w:rsidRDefault="00C56A30" w:rsidP="009617D4">
            <w:pPr>
              <w:rPr>
                <w:b/>
              </w:rPr>
            </w:pPr>
            <w:r w:rsidRPr="00C56A30">
              <w:rPr>
                <w:b/>
              </w:rPr>
              <w:t>Maximum Front Setback in Feet</w:t>
            </w:r>
          </w:p>
        </w:tc>
        <w:tc>
          <w:tcPr>
            <w:tcW w:w="262" w:type="pct"/>
            <w:vAlign w:val="center"/>
          </w:tcPr>
          <w:p w14:paraId="4A530D2D" w14:textId="77777777" w:rsidR="00C56A30" w:rsidRPr="00C56A30" w:rsidRDefault="00C56A30" w:rsidP="009617D4">
            <w:r w:rsidRPr="00C56A30">
              <w:t>NA</w:t>
            </w:r>
          </w:p>
        </w:tc>
        <w:tc>
          <w:tcPr>
            <w:tcW w:w="261" w:type="pct"/>
            <w:vAlign w:val="center"/>
          </w:tcPr>
          <w:p w14:paraId="6F2D6737" w14:textId="77777777" w:rsidR="00C56A30" w:rsidRPr="00C56A30" w:rsidRDefault="00C56A30" w:rsidP="009617D4">
            <w:r w:rsidRPr="00C56A30">
              <w:t>NA</w:t>
            </w:r>
          </w:p>
        </w:tc>
        <w:tc>
          <w:tcPr>
            <w:tcW w:w="286" w:type="pct"/>
            <w:vAlign w:val="center"/>
          </w:tcPr>
          <w:p w14:paraId="3BDD8A17" w14:textId="77777777" w:rsidR="00C56A30" w:rsidRPr="00C56A30" w:rsidRDefault="00C56A30" w:rsidP="009617D4">
            <w:r w:rsidRPr="00C56A30">
              <w:t>NA</w:t>
            </w:r>
          </w:p>
        </w:tc>
        <w:tc>
          <w:tcPr>
            <w:tcW w:w="286" w:type="pct"/>
            <w:vAlign w:val="center"/>
          </w:tcPr>
          <w:p w14:paraId="3D07576B" w14:textId="77777777" w:rsidR="00C56A30" w:rsidRPr="00C56A30" w:rsidRDefault="00C56A30" w:rsidP="009617D4">
            <w:r w:rsidRPr="00C56A30">
              <w:t>NA</w:t>
            </w:r>
          </w:p>
        </w:tc>
        <w:tc>
          <w:tcPr>
            <w:tcW w:w="235" w:type="pct"/>
            <w:vAlign w:val="center"/>
          </w:tcPr>
          <w:p w14:paraId="5DB16D26" w14:textId="77777777" w:rsidR="00C56A30" w:rsidRPr="00C56A30" w:rsidRDefault="00C56A30" w:rsidP="009617D4">
            <w:pPr>
              <w:rPr>
                <w:b/>
                <w:bCs/>
              </w:rPr>
            </w:pPr>
            <w:r w:rsidRPr="00C56A30">
              <w:rPr>
                <w:b/>
                <w:bCs/>
              </w:rPr>
              <w:t>See Note 5</w:t>
            </w:r>
          </w:p>
        </w:tc>
        <w:tc>
          <w:tcPr>
            <w:tcW w:w="262" w:type="pct"/>
            <w:vAlign w:val="center"/>
          </w:tcPr>
          <w:p w14:paraId="7AB53D5E" w14:textId="77777777" w:rsidR="00C56A30" w:rsidRPr="00C56A30" w:rsidRDefault="00C56A30" w:rsidP="009617D4">
            <w:r w:rsidRPr="00C56A30">
              <w:rPr>
                <w:b/>
                <w:bCs/>
              </w:rPr>
              <w:t>See Note 5</w:t>
            </w:r>
          </w:p>
        </w:tc>
        <w:tc>
          <w:tcPr>
            <w:tcW w:w="262" w:type="pct"/>
            <w:vAlign w:val="center"/>
          </w:tcPr>
          <w:p w14:paraId="160034F0" w14:textId="77777777" w:rsidR="00C56A30" w:rsidRPr="00C56A30" w:rsidRDefault="00C56A30" w:rsidP="009617D4">
            <w:r w:rsidRPr="00C56A30">
              <w:t>NA</w:t>
            </w:r>
          </w:p>
        </w:tc>
        <w:tc>
          <w:tcPr>
            <w:tcW w:w="261" w:type="pct"/>
            <w:vAlign w:val="center"/>
          </w:tcPr>
          <w:p w14:paraId="20FBA358" w14:textId="77777777" w:rsidR="00C56A30" w:rsidRPr="00C56A30" w:rsidRDefault="00C56A30" w:rsidP="009617D4">
            <w:r w:rsidRPr="00C56A30">
              <w:t>NA</w:t>
            </w:r>
          </w:p>
        </w:tc>
        <w:tc>
          <w:tcPr>
            <w:tcW w:w="262" w:type="pct"/>
            <w:vAlign w:val="center"/>
          </w:tcPr>
          <w:p w14:paraId="70B63DBC" w14:textId="77777777" w:rsidR="00C56A30" w:rsidRPr="00C56A30" w:rsidRDefault="00C56A30" w:rsidP="009617D4">
            <w:r w:rsidRPr="00C56A30">
              <w:t xml:space="preserve">25 </w:t>
            </w:r>
          </w:p>
        </w:tc>
        <w:tc>
          <w:tcPr>
            <w:tcW w:w="261" w:type="pct"/>
            <w:vAlign w:val="center"/>
          </w:tcPr>
          <w:p w14:paraId="1A6B3C2D" w14:textId="77777777" w:rsidR="00C56A30" w:rsidRPr="00C56A30" w:rsidRDefault="00C56A30" w:rsidP="009617D4">
            <w:r w:rsidRPr="00C56A30">
              <w:t>NA</w:t>
            </w:r>
          </w:p>
        </w:tc>
        <w:tc>
          <w:tcPr>
            <w:tcW w:w="261" w:type="pct"/>
            <w:vAlign w:val="center"/>
          </w:tcPr>
          <w:p w14:paraId="1EF04CF6" w14:textId="77777777" w:rsidR="00C56A30" w:rsidRPr="00C56A30" w:rsidRDefault="00C56A30" w:rsidP="009617D4">
            <w:r w:rsidRPr="00C56A30">
              <w:t>NA</w:t>
            </w:r>
          </w:p>
        </w:tc>
        <w:tc>
          <w:tcPr>
            <w:tcW w:w="262" w:type="pct"/>
            <w:vAlign w:val="center"/>
          </w:tcPr>
          <w:p w14:paraId="03C53F34" w14:textId="77777777" w:rsidR="00C56A30" w:rsidRPr="00C56A30" w:rsidRDefault="00C56A30" w:rsidP="009617D4">
            <w:r w:rsidRPr="00C56A30">
              <w:t>NA</w:t>
            </w:r>
          </w:p>
        </w:tc>
        <w:tc>
          <w:tcPr>
            <w:tcW w:w="266" w:type="pct"/>
            <w:vAlign w:val="center"/>
          </w:tcPr>
          <w:p w14:paraId="41166C75" w14:textId="77777777" w:rsidR="00C56A30" w:rsidRPr="00C56A30" w:rsidRDefault="00C56A30" w:rsidP="009617D4">
            <w:r w:rsidRPr="00C56A30">
              <w:t>NA</w:t>
            </w:r>
          </w:p>
        </w:tc>
        <w:tc>
          <w:tcPr>
            <w:tcW w:w="261" w:type="pct"/>
            <w:vAlign w:val="center"/>
          </w:tcPr>
          <w:p w14:paraId="144B91AF" w14:textId="77777777" w:rsidR="00C56A30" w:rsidRPr="00C56A30" w:rsidRDefault="00C56A30" w:rsidP="009617D4">
            <w:r w:rsidRPr="00C56A30">
              <w:t>NA</w:t>
            </w:r>
          </w:p>
        </w:tc>
        <w:tc>
          <w:tcPr>
            <w:tcW w:w="331" w:type="pct"/>
            <w:vAlign w:val="center"/>
          </w:tcPr>
          <w:p w14:paraId="32209D7F" w14:textId="77777777" w:rsidR="00C56A30" w:rsidRPr="00C56A30" w:rsidRDefault="00C56A30" w:rsidP="009617D4">
            <w:r w:rsidRPr="00C56A30">
              <w:t>NA</w:t>
            </w:r>
          </w:p>
        </w:tc>
      </w:tr>
      <w:tr w:rsidR="00C56A30" w:rsidRPr="00C56A30" w14:paraId="105DA577" w14:textId="77777777" w:rsidTr="009617D4">
        <w:trPr>
          <w:trHeight w:val="230"/>
        </w:trPr>
        <w:tc>
          <w:tcPr>
            <w:tcW w:w="981" w:type="pct"/>
            <w:vAlign w:val="center"/>
          </w:tcPr>
          <w:p w14:paraId="4483210D" w14:textId="77777777" w:rsidR="00C56A30" w:rsidRPr="00C56A30" w:rsidRDefault="00C56A30" w:rsidP="009617D4">
            <w:pPr>
              <w:rPr>
                <w:b/>
              </w:rPr>
            </w:pPr>
            <w:r w:rsidRPr="00C56A30">
              <w:rPr>
                <w:b/>
              </w:rPr>
              <w:t>Minimum Side Setback</w:t>
            </w:r>
            <w:r w:rsidRPr="00C56A30">
              <w:rPr>
                <w:b/>
                <w:vertAlign w:val="superscript"/>
              </w:rPr>
              <w:t>4</w:t>
            </w:r>
            <w:r w:rsidRPr="00C56A30">
              <w:rPr>
                <w:b/>
              </w:rPr>
              <w:t xml:space="preserve"> in Feet</w:t>
            </w:r>
          </w:p>
        </w:tc>
        <w:tc>
          <w:tcPr>
            <w:tcW w:w="262" w:type="pct"/>
            <w:vAlign w:val="center"/>
          </w:tcPr>
          <w:p w14:paraId="7597CF2E" w14:textId="77777777" w:rsidR="00C56A30" w:rsidRPr="00C56A30" w:rsidRDefault="00C56A30" w:rsidP="009617D4">
            <w:r w:rsidRPr="00C56A30">
              <w:t>10</w:t>
            </w:r>
          </w:p>
        </w:tc>
        <w:tc>
          <w:tcPr>
            <w:tcW w:w="261" w:type="pct"/>
            <w:vAlign w:val="center"/>
          </w:tcPr>
          <w:p w14:paraId="5BF40149" w14:textId="77777777" w:rsidR="00C56A30" w:rsidRPr="00C56A30" w:rsidRDefault="00C56A30" w:rsidP="009617D4">
            <w:r w:rsidRPr="00C56A30">
              <w:t xml:space="preserve">20 </w:t>
            </w:r>
          </w:p>
        </w:tc>
        <w:tc>
          <w:tcPr>
            <w:tcW w:w="286" w:type="pct"/>
            <w:vAlign w:val="center"/>
          </w:tcPr>
          <w:p w14:paraId="3AE224D0" w14:textId="77777777" w:rsidR="00C56A30" w:rsidRPr="00C56A30" w:rsidRDefault="00C56A30" w:rsidP="009617D4">
            <w:r w:rsidRPr="00C56A30">
              <w:t xml:space="preserve">50 </w:t>
            </w:r>
          </w:p>
        </w:tc>
        <w:tc>
          <w:tcPr>
            <w:tcW w:w="286" w:type="pct"/>
            <w:vAlign w:val="center"/>
          </w:tcPr>
          <w:p w14:paraId="10AB0A7E" w14:textId="77777777" w:rsidR="00C56A30" w:rsidRPr="00C56A30" w:rsidRDefault="00C56A30" w:rsidP="009617D4">
            <w:r w:rsidRPr="00C56A30">
              <w:t xml:space="preserve">50 </w:t>
            </w:r>
          </w:p>
        </w:tc>
        <w:tc>
          <w:tcPr>
            <w:tcW w:w="235" w:type="pct"/>
            <w:vAlign w:val="center"/>
          </w:tcPr>
          <w:p w14:paraId="0CBE4FD4" w14:textId="77777777" w:rsidR="00C56A30" w:rsidRPr="00C56A30" w:rsidRDefault="00C56A30" w:rsidP="009617D4">
            <w:r w:rsidRPr="00C56A30">
              <w:t>NA</w:t>
            </w:r>
          </w:p>
        </w:tc>
        <w:tc>
          <w:tcPr>
            <w:tcW w:w="262" w:type="pct"/>
            <w:vAlign w:val="center"/>
          </w:tcPr>
          <w:p w14:paraId="7C093980" w14:textId="77777777" w:rsidR="00C56A30" w:rsidRPr="00C56A30" w:rsidRDefault="00C56A30" w:rsidP="009617D4">
            <w:r w:rsidRPr="00C56A30">
              <w:t>NA</w:t>
            </w:r>
          </w:p>
        </w:tc>
        <w:tc>
          <w:tcPr>
            <w:tcW w:w="262" w:type="pct"/>
            <w:vAlign w:val="center"/>
          </w:tcPr>
          <w:p w14:paraId="08EFDA44" w14:textId="77777777" w:rsidR="00C56A30" w:rsidRPr="00C56A30" w:rsidRDefault="00C56A30" w:rsidP="009617D4">
            <w:r w:rsidRPr="00C56A30">
              <w:t xml:space="preserve">15 </w:t>
            </w:r>
          </w:p>
        </w:tc>
        <w:tc>
          <w:tcPr>
            <w:tcW w:w="261" w:type="pct"/>
            <w:vAlign w:val="center"/>
          </w:tcPr>
          <w:p w14:paraId="7495126E" w14:textId="77777777" w:rsidR="00C56A30" w:rsidRPr="00C56A30" w:rsidRDefault="00C56A30" w:rsidP="009617D4">
            <w:r w:rsidRPr="00C56A30">
              <w:t xml:space="preserve">5 </w:t>
            </w:r>
          </w:p>
        </w:tc>
        <w:tc>
          <w:tcPr>
            <w:tcW w:w="262" w:type="pct"/>
            <w:vAlign w:val="center"/>
          </w:tcPr>
          <w:p w14:paraId="15F0FADA" w14:textId="77777777" w:rsidR="00C56A30" w:rsidRPr="00C56A30" w:rsidRDefault="00C56A30" w:rsidP="009617D4">
            <w:r w:rsidRPr="00C56A30">
              <w:t>10</w:t>
            </w:r>
          </w:p>
        </w:tc>
        <w:tc>
          <w:tcPr>
            <w:tcW w:w="261" w:type="pct"/>
            <w:vAlign w:val="center"/>
          </w:tcPr>
          <w:p w14:paraId="58D43E75" w14:textId="77777777" w:rsidR="00C56A30" w:rsidRPr="00C56A30" w:rsidRDefault="00C56A30" w:rsidP="009617D4">
            <w:r w:rsidRPr="00C56A30">
              <w:t xml:space="preserve">15 </w:t>
            </w:r>
          </w:p>
        </w:tc>
        <w:tc>
          <w:tcPr>
            <w:tcW w:w="261" w:type="pct"/>
            <w:vAlign w:val="center"/>
          </w:tcPr>
          <w:p w14:paraId="616CF05C" w14:textId="77777777" w:rsidR="00C56A30" w:rsidRPr="00C56A30" w:rsidRDefault="00C56A30" w:rsidP="009617D4">
            <w:r w:rsidRPr="00C56A30">
              <w:t xml:space="preserve">25 </w:t>
            </w:r>
          </w:p>
        </w:tc>
        <w:tc>
          <w:tcPr>
            <w:tcW w:w="262" w:type="pct"/>
            <w:vAlign w:val="center"/>
          </w:tcPr>
          <w:p w14:paraId="2B4DDBCE" w14:textId="77777777" w:rsidR="00C56A30" w:rsidRPr="00C56A30" w:rsidRDefault="00C56A30" w:rsidP="009617D4">
            <w:r w:rsidRPr="00C56A30">
              <w:t xml:space="preserve">20 </w:t>
            </w:r>
          </w:p>
        </w:tc>
        <w:tc>
          <w:tcPr>
            <w:tcW w:w="266" w:type="pct"/>
            <w:vAlign w:val="center"/>
          </w:tcPr>
          <w:p w14:paraId="64F63444" w14:textId="77777777" w:rsidR="00C56A30" w:rsidRPr="00C56A30" w:rsidRDefault="00C56A30" w:rsidP="009617D4">
            <w:r w:rsidRPr="00C56A30">
              <w:t xml:space="preserve">20 </w:t>
            </w:r>
          </w:p>
        </w:tc>
        <w:tc>
          <w:tcPr>
            <w:tcW w:w="261" w:type="pct"/>
            <w:vAlign w:val="center"/>
          </w:tcPr>
          <w:p w14:paraId="54400B04" w14:textId="77777777" w:rsidR="00C56A30" w:rsidRPr="00C56A30" w:rsidRDefault="00C56A30" w:rsidP="009617D4">
            <w:r w:rsidRPr="00C56A30">
              <w:t>20</w:t>
            </w:r>
          </w:p>
        </w:tc>
        <w:tc>
          <w:tcPr>
            <w:tcW w:w="331" w:type="pct"/>
          </w:tcPr>
          <w:p w14:paraId="37F36B06" w14:textId="77777777" w:rsidR="00C56A30" w:rsidRPr="00C56A30" w:rsidRDefault="00C56A30" w:rsidP="009617D4">
            <w:r w:rsidRPr="00C56A30">
              <w:t>25</w:t>
            </w:r>
          </w:p>
        </w:tc>
      </w:tr>
      <w:tr w:rsidR="00C56A30" w:rsidRPr="00C56A30" w14:paraId="719B530B" w14:textId="77777777" w:rsidTr="009617D4">
        <w:trPr>
          <w:trHeight w:val="246"/>
        </w:trPr>
        <w:tc>
          <w:tcPr>
            <w:tcW w:w="981" w:type="pct"/>
            <w:vAlign w:val="center"/>
          </w:tcPr>
          <w:p w14:paraId="73A1895D" w14:textId="77777777" w:rsidR="00C56A30" w:rsidRPr="00C56A30" w:rsidRDefault="00C56A30" w:rsidP="009617D4">
            <w:pPr>
              <w:rPr>
                <w:b/>
              </w:rPr>
            </w:pPr>
            <w:r w:rsidRPr="00C56A30">
              <w:rPr>
                <w:b/>
              </w:rPr>
              <w:t>Minimum Rear Setback</w:t>
            </w:r>
            <w:r w:rsidRPr="00C56A30">
              <w:rPr>
                <w:b/>
                <w:vertAlign w:val="superscript"/>
              </w:rPr>
              <w:t>4</w:t>
            </w:r>
            <w:r w:rsidRPr="00C56A30">
              <w:rPr>
                <w:b/>
              </w:rPr>
              <w:t xml:space="preserve"> in Feet</w:t>
            </w:r>
          </w:p>
        </w:tc>
        <w:tc>
          <w:tcPr>
            <w:tcW w:w="262" w:type="pct"/>
            <w:vAlign w:val="center"/>
          </w:tcPr>
          <w:p w14:paraId="171FAB66" w14:textId="77777777" w:rsidR="00C56A30" w:rsidRPr="00C56A30" w:rsidRDefault="00C56A30" w:rsidP="009617D4">
            <w:r w:rsidRPr="00C56A30">
              <w:t>20</w:t>
            </w:r>
          </w:p>
        </w:tc>
        <w:tc>
          <w:tcPr>
            <w:tcW w:w="261" w:type="pct"/>
            <w:vAlign w:val="center"/>
          </w:tcPr>
          <w:p w14:paraId="34FF3036" w14:textId="77777777" w:rsidR="00C56A30" w:rsidRPr="00C56A30" w:rsidRDefault="00C56A30" w:rsidP="009617D4">
            <w:r w:rsidRPr="00C56A30">
              <w:t xml:space="preserve">30 </w:t>
            </w:r>
          </w:p>
        </w:tc>
        <w:tc>
          <w:tcPr>
            <w:tcW w:w="286" w:type="pct"/>
            <w:vAlign w:val="center"/>
          </w:tcPr>
          <w:p w14:paraId="3CE95E62" w14:textId="77777777" w:rsidR="00C56A30" w:rsidRPr="00C56A30" w:rsidRDefault="00C56A30" w:rsidP="009617D4">
            <w:r w:rsidRPr="00C56A30">
              <w:t xml:space="preserve">50 </w:t>
            </w:r>
          </w:p>
        </w:tc>
        <w:tc>
          <w:tcPr>
            <w:tcW w:w="286" w:type="pct"/>
            <w:vAlign w:val="center"/>
          </w:tcPr>
          <w:p w14:paraId="5FD6BC7A" w14:textId="77777777" w:rsidR="00C56A30" w:rsidRPr="00C56A30" w:rsidRDefault="00C56A30" w:rsidP="009617D4">
            <w:r w:rsidRPr="00C56A30">
              <w:t xml:space="preserve">50 </w:t>
            </w:r>
          </w:p>
        </w:tc>
        <w:tc>
          <w:tcPr>
            <w:tcW w:w="235" w:type="pct"/>
            <w:vAlign w:val="center"/>
          </w:tcPr>
          <w:p w14:paraId="4C097D38" w14:textId="77777777" w:rsidR="00C56A30" w:rsidRPr="00C56A30" w:rsidRDefault="00C56A30" w:rsidP="009617D4">
            <w:r w:rsidRPr="00C56A30">
              <w:t>NA</w:t>
            </w:r>
          </w:p>
        </w:tc>
        <w:tc>
          <w:tcPr>
            <w:tcW w:w="262" w:type="pct"/>
            <w:vAlign w:val="center"/>
          </w:tcPr>
          <w:p w14:paraId="2315B293" w14:textId="77777777" w:rsidR="00C56A30" w:rsidRPr="00C56A30" w:rsidRDefault="00C56A30" w:rsidP="009617D4">
            <w:r w:rsidRPr="00C56A30">
              <w:t>NA</w:t>
            </w:r>
          </w:p>
        </w:tc>
        <w:tc>
          <w:tcPr>
            <w:tcW w:w="262" w:type="pct"/>
            <w:vAlign w:val="center"/>
          </w:tcPr>
          <w:p w14:paraId="12707417" w14:textId="77777777" w:rsidR="00C56A30" w:rsidRPr="00C56A30" w:rsidRDefault="00C56A30" w:rsidP="009617D4">
            <w:r w:rsidRPr="00C56A30">
              <w:t xml:space="preserve">20 </w:t>
            </w:r>
          </w:p>
        </w:tc>
        <w:tc>
          <w:tcPr>
            <w:tcW w:w="261" w:type="pct"/>
            <w:vAlign w:val="center"/>
          </w:tcPr>
          <w:p w14:paraId="7F226327" w14:textId="77777777" w:rsidR="00C56A30" w:rsidRPr="00C56A30" w:rsidRDefault="00C56A30" w:rsidP="009617D4">
            <w:r w:rsidRPr="00C56A30">
              <w:t>15</w:t>
            </w:r>
          </w:p>
        </w:tc>
        <w:tc>
          <w:tcPr>
            <w:tcW w:w="262" w:type="pct"/>
            <w:vAlign w:val="center"/>
          </w:tcPr>
          <w:p w14:paraId="6542D656" w14:textId="77777777" w:rsidR="00C56A30" w:rsidRPr="00C56A30" w:rsidRDefault="00C56A30" w:rsidP="009617D4">
            <w:r w:rsidRPr="00C56A30">
              <w:t xml:space="preserve">15 </w:t>
            </w:r>
          </w:p>
        </w:tc>
        <w:tc>
          <w:tcPr>
            <w:tcW w:w="261" w:type="pct"/>
            <w:vAlign w:val="center"/>
          </w:tcPr>
          <w:p w14:paraId="50259528" w14:textId="77777777" w:rsidR="00C56A30" w:rsidRPr="00C56A30" w:rsidRDefault="00C56A30" w:rsidP="009617D4">
            <w:r w:rsidRPr="00C56A30">
              <w:t xml:space="preserve">20 </w:t>
            </w:r>
          </w:p>
        </w:tc>
        <w:tc>
          <w:tcPr>
            <w:tcW w:w="261" w:type="pct"/>
            <w:vAlign w:val="center"/>
          </w:tcPr>
          <w:p w14:paraId="4CD7F94B" w14:textId="77777777" w:rsidR="00C56A30" w:rsidRPr="00C56A30" w:rsidRDefault="00C56A30" w:rsidP="009617D4">
            <w:r w:rsidRPr="00C56A30">
              <w:t xml:space="preserve">25 </w:t>
            </w:r>
          </w:p>
        </w:tc>
        <w:tc>
          <w:tcPr>
            <w:tcW w:w="262" w:type="pct"/>
            <w:vAlign w:val="center"/>
          </w:tcPr>
          <w:p w14:paraId="1483A351" w14:textId="77777777" w:rsidR="00C56A30" w:rsidRPr="00C56A30" w:rsidRDefault="00C56A30" w:rsidP="009617D4">
            <w:r w:rsidRPr="00C56A30">
              <w:t xml:space="preserve">20 </w:t>
            </w:r>
          </w:p>
        </w:tc>
        <w:tc>
          <w:tcPr>
            <w:tcW w:w="266" w:type="pct"/>
            <w:vAlign w:val="center"/>
          </w:tcPr>
          <w:p w14:paraId="191D1193" w14:textId="77777777" w:rsidR="00C56A30" w:rsidRPr="00C56A30" w:rsidRDefault="00C56A30" w:rsidP="009617D4">
            <w:r w:rsidRPr="00C56A30">
              <w:t xml:space="preserve">20 </w:t>
            </w:r>
          </w:p>
        </w:tc>
        <w:tc>
          <w:tcPr>
            <w:tcW w:w="261" w:type="pct"/>
            <w:vAlign w:val="center"/>
          </w:tcPr>
          <w:p w14:paraId="0B380242" w14:textId="77777777" w:rsidR="00C56A30" w:rsidRPr="00C56A30" w:rsidRDefault="00C56A30" w:rsidP="009617D4">
            <w:r w:rsidRPr="00C56A30">
              <w:t xml:space="preserve">20 </w:t>
            </w:r>
          </w:p>
        </w:tc>
        <w:tc>
          <w:tcPr>
            <w:tcW w:w="331" w:type="pct"/>
          </w:tcPr>
          <w:p w14:paraId="7EBB46E2" w14:textId="77777777" w:rsidR="00C56A30" w:rsidRPr="00C56A30" w:rsidRDefault="00C56A30" w:rsidP="009617D4">
            <w:r w:rsidRPr="00C56A30">
              <w:t>25</w:t>
            </w:r>
          </w:p>
        </w:tc>
      </w:tr>
      <w:tr w:rsidR="00C56A30" w:rsidRPr="00C56A30" w14:paraId="28B28392" w14:textId="77777777" w:rsidTr="009617D4">
        <w:trPr>
          <w:trHeight w:val="230"/>
        </w:trPr>
        <w:tc>
          <w:tcPr>
            <w:tcW w:w="981" w:type="pct"/>
            <w:vAlign w:val="center"/>
          </w:tcPr>
          <w:p w14:paraId="6ECDD271" w14:textId="77777777" w:rsidR="00C56A30" w:rsidRPr="00C56A30" w:rsidRDefault="00C56A30" w:rsidP="009617D4">
            <w:pPr>
              <w:rPr>
                <w:b/>
              </w:rPr>
            </w:pPr>
            <w:r w:rsidRPr="00C56A30">
              <w:rPr>
                <w:b/>
              </w:rPr>
              <w:t>Minimum Shoreland Shore frontage in Feet</w:t>
            </w:r>
          </w:p>
        </w:tc>
        <w:tc>
          <w:tcPr>
            <w:tcW w:w="262" w:type="pct"/>
            <w:vAlign w:val="center"/>
          </w:tcPr>
          <w:p w14:paraId="690F2638" w14:textId="77777777" w:rsidR="00C56A30" w:rsidRPr="00C56A30" w:rsidRDefault="00C56A30" w:rsidP="009617D4">
            <w:r w:rsidRPr="00C56A30">
              <w:t>200</w:t>
            </w:r>
          </w:p>
        </w:tc>
        <w:tc>
          <w:tcPr>
            <w:tcW w:w="261" w:type="pct"/>
            <w:vAlign w:val="center"/>
          </w:tcPr>
          <w:p w14:paraId="053A2536" w14:textId="77777777" w:rsidR="00C56A30" w:rsidRPr="00C56A30" w:rsidRDefault="00C56A30" w:rsidP="009617D4">
            <w:r w:rsidRPr="00C56A30">
              <w:t xml:space="preserve">200 </w:t>
            </w:r>
          </w:p>
        </w:tc>
        <w:tc>
          <w:tcPr>
            <w:tcW w:w="286" w:type="pct"/>
            <w:vAlign w:val="center"/>
          </w:tcPr>
          <w:p w14:paraId="22B24D8E" w14:textId="77777777" w:rsidR="00C56A30" w:rsidRPr="00C56A30" w:rsidRDefault="00C56A30" w:rsidP="009617D4">
            <w:r w:rsidRPr="00C56A30">
              <w:t xml:space="preserve">200 </w:t>
            </w:r>
          </w:p>
        </w:tc>
        <w:tc>
          <w:tcPr>
            <w:tcW w:w="286" w:type="pct"/>
            <w:vAlign w:val="center"/>
          </w:tcPr>
          <w:p w14:paraId="2D55F842" w14:textId="77777777" w:rsidR="00C56A30" w:rsidRPr="00C56A30" w:rsidRDefault="00C56A30" w:rsidP="009617D4">
            <w:r w:rsidRPr="00C56A30">
              <w:t xml:space="preserve">200 </w:t>
            </w:r>
          </w:p>
        </w:tc>
        <w:tc>
          <w:tcPr>
            <w:tcW w:w="235" w:type="pct"/>
            <w:vAlign w:val="center"/>
          </w:tcPr>
          <w:p w14:paraId="5621D43E" w14:textId="77777777" w:rsidR="00C56A30" w:rsidRPr="00C56A30" w:rsidRDefault="00C56A30" w:rsidP="009617D4"/>
        </w:tc>
        <w:tc>
          <w:tcPr>
            <w:tcW w:w="262" w:type="pct"/>
            <w:vAlign w:val="center"/>
          </w:tcPr>
          <w:p w14:paraId="6AD82750" w14:textId="77777777" w:rsidR="00C56A30" w:rsidRPr="00C56A30" w:rsidRDefault="00C56A30" w:rsidP="009617D4"/>
        </w:tc>
        <w:tc>
          <w:tcPr>
            <w:tcW w:w="262" w:type="pct"/>
            <w:vAlign w:val="center"/>
          </w:tcPr>
          <w:p w14:paraId="01690B46" w14:textId="77777777" w:rsidR="00C56A30" w:rsidRPr="00C56A30" w:rsidRDefault="00C56A30" w:rsidP="009617D4"/>
        </w:tc>
        <w:tc>
          <w:tcPr>
            <w:tcW w:w="261" w:type="pct"/>
            <w:vAlign w:val="center"/>
          </w:tcPr>
          <w:p w14:paraId="35E21C6D" w14:textId="77777777" w:rsidR="00C56A30" w:rsidRPr="00C56A30" w:rsidRDefault="00C56A30" w:rsidP="009617D4"/>
        </w:tc>
        <w:tc>
          <w:tcPr>
            <w:tcW w:w="262" w:type="pct"/>
            <w:vAlign w:val="center"/>
          </w:tcPr>
          <w:p w14:paraId="3E694A94" w14:textId="77777777" w:rsidR="00C56A30" w:rsidRPr="00C56A30" w:rsidRDefault="00C56A30" w:rsidP="009617D4"/>
        </w:tc>
        <w:tc>
          <w:tcPr>
            <w:tcW w:w="261" w:type="pct"/>
            <w:vAlign w:val="center"/>
          </w:tcPr>
          <w:p w14:paraId="685EF1EB" w14:textId="77777777" w:rsidR="00C56A30" w:rsidRPr="00C56A30" w:rsidRDefault="00C56A30" w:rsidP="009617D4"/>
        </w:tc>
        <w:tc>
          <w:tcPr>
            <w:tcW w:w="261" w:type="pct"/>
            <w:vAlign w:val="center"/>
          </w:tcPr>
          <w:p w14:paraId="1D73C2A1" w14:textId="77777777" w:rsidR="00C56A30" w:rsidRPr="00C56A30" w:rsidRDefault="00C56A30" w:rsidP="009617D4"/>
        </w:tc>
        <w:tc>
          <w:tcPr>
            <w:tcW w:w="262" w:type="pct"/>
            <w:vAlign w:val="center"/>
          </w:tcPr>
          <w:p w14:paraId="7CFE506F" w14:textId="77777777" w:rsidR="00C56A30" w:rsidRPr="00C56A30" w:rsidRDefault="00C56A30" w:rsidP="009617D4"/>
        </w:tc>
        <w:tc>
          <w:tcPr>
            <w:tcW w:w="266" w:type="pct"/>
            <w:vAlign w:val="center"/>
          </w:tcPr>
          <w:p w14:paraId="4360AA22" w14:textId="77777777" w:rsidR="00C56A30" w:rsidRPr="00C56A30" w:rsidRDefault="00C56A30" w:rsidP="009617D4"/>
        </w:tc>
        <w:tc>
          <w:tcPr>
            <w:tcW w:w="261" w:type="pct"/>
            <w:vAlign w:val="center"/>
          </w:tcPr>
          <w:p w14:paraId="6E6BC546" w14:textId="77777777" w:rsidR="00C56A30" w:rsidRPr="00C56A30" w:rsidRDefault="00C56A30" w:rsidP="009617D4"/>
        </w:tc>
        <w:tc>
          <w:tcPr>
            <w:tcW w:w="331" w:type="pct"/>
          </w:tcPr>
          <w:p w14:paraId="377BEFFD" w14:textId="77777777" w:rsidR="00C56A30" w:rsidRPr="00C56A30" w:rsidRDefault="00C56A30" w:rsidP="009617D4">
            <w:r w:rsidRPr="00C56A30">
              <w:t>See underlying zone</w:t>
            </w:r>
          </w:p>
        </w:tc>
      </w:tr>
      <w:tr w:rsidR="00C56A30" w:rsidRPr="00C56A30" w14:paraId="38F5EF4C" w14:textId="77777777" w:rsidTr="009617D4">
        <w:trPr>
          <w:trHeight w:val="476"/>
        </w:trPr>
        <w:tc>
          <w:tcPr>
            <w:tcW w:w="981" w:type="pct"/>
            <w:vAlign w:val="center"/>
          </w:tcPr>
          <w:p w14:paraId="636E3687" w14:textId="77777777" w:rsidR="00C56A30" w:rsidRPr="00C56A30" w:rsidRDefault="00C56A30" w:rsidP="009617D4">
            <w:pPr>
              <w:rPr>
                <w:b/>
              </w:rPr>
            </w:pPr>
            <w:r w:rsidRPr="00C56A30">
              <w:rPr>
                <w:b/>
              </w:rPr>
              <w:t>Maximum Permitted Building Height in Feet</w:t>
            </w:r>
          </w:p>
        </w:tc>
        <w:tc>
          <w:tcPr>
            <w:tcW w:w="262" w:type="pct"/>
            <w:vAlign w:val="center"/>
          </w:tcPr>
          <w:p w14:paraId="162EC59E" w14:textId="77777777" w:rsidR="00C56A30" w:rsidRPr="00C56A30" w:rsidRDefault="00C56A30" w:rsidP="009617D4">
            <w:r w:rsidRPr="00C56A30">
              <w:t xml:space="preserve">30 </w:t>
            </w:r>
          </w:p>
        </w:tc>
        <w:tc>
          <w:tcPr>
            <w:tcW w:w="261" w:type="pct"/>
            <w:vAlign w:val="center"/>
          </w:tcPr>
          <w:p w14:paraId="1B5FF972" w14:textId="77777777" w:rsidR="00C56A30" w:rsidRPr="00C56A30" w:rsidRDefault="00C56A30" w:rsidP="009617D4">
            <w:r w:rsidRPr="00C56A30">
              <w:t xml:space="preserve">30 </w:t>
            </w:r>
          </w:p>
        </w:tc>
        <w:tc>
          <w:tcPr>
            <w:tcW w:w="286" w:type="pct"/>
            <w:vAlign w:val="center"/>
          </w:tcPr>
          <w:p w14:paraId="4BF142FC" w14:textId="77777777" w:rsidR="00C56A30" w:rsidRPr="00C56A30" w:rsidRDefault="00C56A30" w:rsidP="009617D4">
            <w:r w:rsidRPr="00C56A30">
              <w:t xml:space="preserve">30 </w:t>
            </w:r>
          </w:p>
        </w:tc>
        <w:tc>
          <w:tcPr>
            <w:tcW w:w="286" w:type="pct"/>
            <w:vAlign w:val="center"/>
          </w:tcPr>
          <w:p w14:paraId="01A39CB6" w14:textId="77777777" w:rsidR="00C56A30" w:rsidRPr="00C56A30" w:rsidRDefault="00C56A30" w:rsidP="009617D4">
            <w:r w:rsidRPr="00C56A30">
              <w:t xml:space="preserve">30 </w:t>
            </w:r>
          </w:p>
        </w:tc>
        <w:tc>
          <w:tcPr>
            <w:tcW w:w="235" w:type="pct"/>
            <w:vAlign w:val="center"/>
          </w:tcPr>
          <w:p w14:paraId="7CBF9973" w14:textId="77777777" w:rsidR="00C56A30" w:rsidRPr="00C56A30" w:rsidRDefault="00C56A30" w:rsidP="009617D4">
            <w:r w:rsidRPr="00C56A30">
              <w:t xml:space="preserve">30 </w:t>
            </w:r>
          </w:p>
        </w:tc>
        <w:tc>
          <w:tcPr>
            <w:tcW w:w="262" w:type="pct"/>
            <w:vAlign w:val="center"/>
          </w:tcPr>
          <w:p w14:paraId="5D6EDED7" w14:textId="77777777" w:rsidR="00C56A30" w:rsidRPr="00C56A30" w:rsidRDefault="00C56A30" w:rsidP="009617D4">
            <w:r w:rsidRPr="00C56A30">
              <w:t xml:space="preserve">30 </w:t>
            </w:r>
          </w:p>
        </w:tc>
        <w:tc>
          <w:tcPr>
            <w:tcW w:w="262" w:type="pct"/>
            <w:vAlign w:val="center"/>
          </w:tcPr>
          <w:p w14:paraId="0167D279" w14:textId="77777777" w:rsidR="00C56A30" w:rsidRPr="00C56A30" w:rsidRDefault="00C56A30" w:rsidP="009617D4">
            <w:r w:rsidRPr="00C56A30">
              <w:t xml:space="preserve">30 </w:t>
            </w:r>
          </w:p>
        </w:tc>
        <w:tc>
          <w:tcPr>
            <w:tcW w:w="261" w:type="pct"/>
            <w:vAlign w:val="center"/>
          </w:tcPr>
          <w:p w14:paraId="070222CF" w14:textId="77777777" w:rsidR="00C56A30" w:rsidRPr="00C56A30" w:rsidRDefault="00C56A30" w:rsidP="009617D4">
            <w:r w:rsidRPr="00C56A30">
              <w:t>30</w:t>
            </w:r>
          </w:p>
        </w:tc>
        <w:tc>
          <w:tcPr>
            <w:tcW w:w="262" w:type="pct"/>
            <w:vAlign w:val="center"/>
          </w:tcPr>
          <w:p w14:paraId="77FE112D" w14:textId="77777777" w:rsidR="00C56A30" w:rsidRPr="00C56A30" w:rsidRDefault="00C56A30" w:rsidP="009617D4">
            <w:r w:rsidRPr="00C56A30">
              <w:t>30</w:t>
            </w:r>
          </w:p>
        </w:tc>
        <w:tc>
          <w:tcPr>
            <w:tcW w:w="261" w:type="pct"/>
            <w:vAlign w:val="center"/>
          </w:tcPr>
          <w:p w14:paraId="68E5D69B" w14:textId="77777777" w:rsidR="00C56A30" w:rsidRPr="00C56A30" w:rsidRDefault="00C56A30" w:rsidP="009617D4">
            <w:r w:rsidRPr="00C56A30">
              <w:t xml:space="preserve">30 </w:t>
            </w:r>
          </w:p>
        </w:tc>
        <w:tc>
          <w:tcPr>
            <w:tcW w:w="261" w:type="pct"/>
            <w:vAlign w:val="center"/>
          </w:tcPr>
          <w:p w14:paraId="5466E614" w14:textId="77777777" w:rsidR="00C56A30" w:rsidRPr="00C56A30" w:rsidRDefault="00C56A30" w:rsidP="009617D4">
            <w:r w:rsidRPr="00C56A30">
              <w:t>50</w:t>
            </w:r>
          </w:p>
        </w:tc>
        <w:tc>
          <w:tcPr>
            <w:tcW w:w="262" w:type="pct"/>
            <w:vAlign w:val="center"/>
          </w:tcPr>
          <w:p w14:paraId="0A956B14" w14:textId="77777777" w:rsidR="00C56A30" w:rsidRPr="00C56A30" w:rsidRDefault="00C56A30" w:rsidP="009617D4">
            <w:r w:rsidRPr="00C56A30">
              <w:t xml:space="preserve">40 </w:t>
            </w:r>
          </w:p>
        </w:tc>
        <w:tc>
          <w:tcPr>
            <w:tcW w:w="266" w:type="pct"/>
            <w:vAlign w:val="center"/>
          </w:tcPr>
          <w:p w14:paraId="2139A1A1" w14:textId="77777777" w:rsidR="00C56A30" w:rsidRPr="00C56A30" w:rsidRDefault="00C56A30" w:rsidP="009617D4">
            <w:r w:rsidRPr="00C56A30">
              <w:t>40</w:t>
            </w:r>
          </w:p>
        </w:tc>
        <w:tc>
          <w:tcPr>
            <w:tcW w:w="261" w:type="pct"/>
            <w:vAlign w:val="center"/>
          </w:tcPr>
          <w:p w14:paraId="3AFA5C47" w14:textId="77777777" w:rsidR="00C56A30" w:rsidRPr="00C56A30" w:rsidRDefault="00C56A30" w:rsidP="009617D4">
            <w:r w:rsidRPr="00C56A30">
              <w:t xml:space="preserve">40 </w:t>
            </w:r>
          </w:p>
        </w:tc>
        <w:tc>
          <w:tcPr>
            <w:tcW w:w="331" w:type="pct"/>
          </w:tcPr>
          <w:p w14:paraId="31B2F1E0" w14:textId="77777777" w:rsidR="00C56A30" w:rsidRPr="00C56A30" w:rsidRDefault="00C56A30" w:rsidP="009617D4">
            <w:r w:rsidRPr="00C56A30">
              <w:t>NA – See AHOD ordinance</w:t>
            </w:r>
          </w:p>
        </w:tc>
      </w:tr>
      <w:tr w:rsidR="00C56A30" w:rsidRPr="00C56A30" w14:paraId="59342EF9" w14:textId="77777777" w:rsidTr="009617D4">
        <w:trPr>
          <w:trHeight w:val="739"/>
        </w:trPr>
        <w:tc>
          <w:tcPr>
            <w:tcW w:w="981" w:type="pct"/>
            <w:vAlign w:val="center"/>
          </w:tcPr>
          <w:p w14:paraId="4DEA170B" w14:textId="77777777" w:rsidR="00C56A30" w:rsidRPr="00C56A30" w:rsidRDefault="00C56A30" w:rsidP="009617D4">
            <w:pPr>
              <w:rPr>
                <w:b/>
              </w:rPr>
            </w:pPr>
            <w:r w:rsidRPr="00C56A30">
              <w:rPr>
                <w:b/>
              </w:rPr>
              <w:t>Maximum Permitted Building Height in Feet by Special Exception in the Four Residential Zones and by Conditional Use in Other Zones.</w:t>
            </w:r>
          </w:p>
        </w:tc>
        <w:tc>
          <w:tcPr>
            <w:tcW w:w="262" w:type="pct"/>
            <w:vAlign w:val="center"/>
          </w:tcPr>
          <w:p w14:paraId="2882D212" w14:textId="77777777" w:rsidR="00C56A30" w:rsidRPr="00C56A30" w:rsidRDefault="00C56A30" w:rsidP="009617D4">
            <w:r w:rsidRPr="00C56A30">
              <w:t xml:space="preserve">35 </w:t>
            </w:r>
          </w:p>
        </w:tc>
        <w:tc>
          <w:tcPr>
            <w:tcW w:w="261" w:type="pct"/>
            <w:vAlign w:val="center"/>
          </w:tcPr>
          <w:p w14:paraId="3DC1C48C" w14:textId="77777777" w:rsidR="00C56A30" w:rsidRPr="00C56A30" w:rsidRDefault="00C56A30" w:rsidP="009617D4">
            <w:r w:rsidRPr="00C56A30">
              <w:t>35</w:t>
            </w:r>
          </w:p>
        </w:tc>
        <w:tc>
          <w:tcPr>
            <w:tcW w:w="286" w:type="pct"/>
            <w:vAlign w:val="center"/>
          </w:tcPr>
          <w:p w14:paraId="4D9DF7B0" w14:textId="77777777" w:rsidR="00C56A30" w:rsidRPr="00C56A30" w:rsidRDefault="00C56A30" w:rsidP="009617D4">
            <w:r w:rsidRPr="00C56A30">
              <w:t>35</w:t>
            </w:r>
          </w:p>
        </w:tc>
        <w:tc>
          <w:tcPr>
            <w:tcW w:w="286" w:type="pct"/>
            <w:vAlign w:val="center"/>
          </w:tcPr>
          <w:p w14:paraId="40340A0E" w14:textId="77777777" w:rsidR="00C56A30" w:rsidRPr="00C56A30" w:rsidRDefault="00C56A30" w:rsidP="009617D4">
            <w:r w:rsidRPr="00C56A30">
              <w:t xml:space="preserve">35 </w:t>
            </w:r>
          </w:p>
        </w:tc>
        <w:tc>
          <w:tcPr>
            <w:tcW w:w="235" w:type="pct"/>
            <w:vAlign w:val="center"/>
          </w:tcPr>
          <w:p w14:paraId="2772A33D" w14:textId="77777777" w:rsidR="00C56A30" w:rsidRPr="00C56A30" w:rsidRDefault="00C56A30" w:rsidP="009617D4">
            <w:r w:rsidRPr="00C56A30">
              <w:t xml:space="preserve">60 </w:t>
            </w:r>
          </w:p>
          <w:p w14:paraId="73ED2111" w14:textId="77777777" w:rsidR="00C56A30" w:rsidRPr="00C56A30" w:rsidRDefault="00C56A30" w:rsidP="009617D4">
            <w:r w:rsidRPr="00C56A30">
              <w:rPr>
                <w:b/>
                <w:bCs/>
              </w:rPr>
              <w:t>See Note 7</w:t>
            </w:r>
          </w:p>
        </w:tc>
        <w:tc>
          <w:tcPr>
            <w:tcW w:w="262" w:type="pct"/>
            <w:vAlign w:val="center"/>
          </w:tcPr>
          <w:p w14:paraId="6B1A7512" w14:textId="77777777" w:rsidR="00C56A30" w:rsidRPr="00C56A30" w:rsidRDefault="00C56A30" w:rsidP="009617D4">
            <w:r w:rsidRPr="00C56A30">
              <w:t xml:space="preserve">60 </w:t>
            </w:r>
          </w:p>
          <w:p w14:paraId="710A22F4" w14:textId="77777777" w:rsidR="00C56A30" w:rsidRPr="00C56A30" w:rsidRDefault="00C56A30" w:rsidP="009617D4">
            <w:r w:rsidRPr="00C56A30">
              <w:rPr>
                <w:b/>
                <w:bCs/>
              </w:rPr>
              <w:t>See Note 7</w:t>
            </w:r>
          </w:p>
        </w:tc>
        <w:tc>
          <w:tcPr>
            <w:tcW w:w="262" w:type="pct"/>
            <w:vAlign w:val="center"/>
          </w:tcPr>
          <w:p w14:paraId="2CEBEEBE" w14:textId="77777777" w:rsidR="00C56A30" w:rsidRPr="00C56A30" w:rsidRDefault="00C56A30" w:rsidP="009617D4">
            <w:r w:rsidRPr="00C56A30">
              <w:t xml:space="preserve">35 </w:t>
            </w:r>
          </w:p>
        </w:tc>
        <w:tc>
          <w:tcPr>
            <w:tcW w:w="261" w:type="pct"/>
            <w:vAlign w:val="center"/>
          </w:tcPr>
          <w:p w14:paraId="7232AB7D" w14:textId="77777777" w:rsidR="00C56A30" w:rsidRPr="00C56A30" w:rsidRDefault="00C56A30" w:rsidP="009617D4">
            <w:r w:rsidRPr="00C56A30">
              <w:t xml:space="preserve">35 </w:t>
            </w:r>
          </w:p>
        </w:tc>
        <w:tc>
          <w:tcPr>
            <w:tcW w:w="262" w:type="pct"/>
            <w:vAlign w:val="center"/>
          </w:tcPr>
          <w:p w14:paraId="1CE9CAA8" w14:textId="77777777" w:rsidR="00C56A30" w:rsidRPr="00C56A30" w:rsidRDefault="00C56A30" w:rsidP="009617D4">
            <w:r w:rsidRPr="00C56A30">
              <w:t xml:space="preserve">35 </w:t>
            </w:r>
          </w:p>
        </w:tc>
        <w:tc>
          <w:tcPr>
            <w:tcW w:w="261" w:type="pct"/>
            <w:vAlign w:val="center"/>
          </w:tcPr>
          <w:p w14:paraId="50104667" w14:textId="77777777" w:rsidR="00C56A30" w:rsidRPr="00C56A30" w:rsidRDefault="00C56A30" w:rsidP="009617D4">
            <w:r w:rsidRPr="00C56A30">
              <w:t xml:space="preserve">35 </w:t>
            </w:r>
          </w:p>
        </w:tc>
        <w:tc>
          <w:tcPr>
            <w:tcW w:w="261" w:type="pct"/>
            <w:vAlign w:val="center"/>
          </w:tcPr>
          <w:p w14:paraId="1B69C02D" w14:textId="77777777" w:rsidR="00C56A30" w:rsidRPr="00C56A30" w:rsidRDefault="00C56A30" w:rsidP="009617D4">
            <w:r w:rsidRPr="00C56A30">
              <w:t xml:space="preserve">75 </w:t>
            </w:r>
          </w:p>
        </w:tc>
        <w:tc>
          <w:tcPr>
            <w:tcW w:w="262" w:type="pct"/>
            <w:vAlign w:val="center"/>
          </w:tcPr>
          <w:p w14:paraId="42FE4142" w14:textId="77777777" w:rsidR="00C56A30" w:rsidRPr="00C56A30" w:rsidRDefault="00C56A30" w:rsidP="009617D4">
            <w:r w:rsidRPr="00C56A30">
              <w:t>50</w:t>
            </w:r>
          </w:p>
        </w:tc>
        <w:tc>
          <w:tcPr>
            <w:tcW w:w="266" w:type="pct"/>
            <w:vAlign w:val="center"/>
          </w:tcPr>
          <w:p w14:paraId="2F1A62AF" w14:textId="77777777" w:rsidR="00C56A30" w:rsidRPr="00C56A30" w:rsidRDefault="00C56A30" w:rsidP="009617D4">
            <w:r w:rsidRPr="00C56A30">
              <w:t>50</w:t>
            </w:r>
          </w:p>
        </w:tc>
        <w:tc>
          <w:tcPr>
            <w:tcW w:w="261" w:type="pct"/>
            <w:vAlign w:val="center"/>
          </w:tcPr>
          <w:p w14:paraId="2248A805" w14:textId="77777777" w:rsidR="00C56A30" w:rsidRPr="00C56A30" w:rsidRDefault="00C56A30" w:rsidP="009617D4">
            <w:r w:rsidRPr="00C56A30">
              <w:t>50</w:t>
            </w:r>
          </w:p>
        </w:tc>
        <w:tc>
          <w:tcPr>
            <w:tcW w:w="331" w:type="pct"/>
          </w:tcPr>
          <w:p w14:paraId="5862967D" w14:textId="77777777" w:rsidR="00C56A30" w:rsidRPr="00C56A30" w:rsidRDefault="00C56A30" w:rsidP="009617D4">
            <w:r w:rsidRPr="00C56A30">
              <w:t>NA – See AHOD ordinance</w:t>
            </w:r>
          </w:p>
        </w:tc>
      </w:tr>
      <w:tr w:rsidR="00C56A30" w:rsidRPr="00C56A30" w14:paraId="6F278523" w14:textId="77777777" w:rsidTr="009617D4">
        <w:trPr>
          <w:trHeight w:val="230"/>
        </w:trPr>
        <w:tc>
          <w:tcPr>
            <w:tcW w:w="981" w:type="pct"/>
            <w:vAlign w:val="center"/>
          </w:tcPr>
          <w:p w14:paraId="41FAE012" w14:textId="77777777" w:rsidR="00C56A30" w:rsidRPr="00C56A30" w:rsidRDefault="00C56A30" w:rsidP="009617D4">
            <w:pPr>
              <w:rPr>
                <w:b/>
              </w:rPr>
            </w:pPr>
            <w:r w:rsidRPr="00C56A30">
              <w:rPr>
                <w:b/>
              </w:rPr>
              <w:lastRenderedPageBreak/>
              <w:t>Maximum Impervious Surface Ratio</w:t>
            </w:r>
          </w:p>
        </w:tc>
        <w:tc>
          <w:tcPr>
            <w:tcW w:w="262" w:type="pct"/>
            <w:vAlign w:val="center"/>
          </w:tcPr>
          <w:p w14:paraId="5072F5AB" w14:textId="77777777" w:rsidR="00C56A30" w:rsidRPr="00C56A30" w:rsidRDefault="00C56A30" w:rsidP="009617D4">
            <w:r w:rsidRPr="00C56A30">
              <w:t>33%</w:t>
            </w:r>
          </w:p>
        </w:tc>
        <w:tc>
          <w:tcPr>
            <w:tcW w:w="261" w:type="pct"/>
            <w:vAlign w:val="center"/>
          </w:tcPr>
          <w:p w14:paraId="654786DF" w14:textId="77777777" w:rsidR="00C56A30" w:rsidRPr="00C56A30" w:rsidRDefault="00C56A30" w:rsidP="009617D4">
            <w:r w:rsidRPr="00C56A30">
              <w:t>30%</w:t>
            </w:r>
          </w:p>
        </w:tc>
        <w:tc>
          <w:tcPr>
            <w:tcW w:w="286" w:type="pct"/>
            <w:vAlign w:val="center"/>
          </w:tcPr>
          <w:p w14:paraId="040E0C7B" w14:textId="77777777" w:rsidR="00C56A30" w:rsidRPr="00C56A30" w:rsidRDefault="00C56A30" w:rsidP="009617D4">
            <w:r w:rsidRPr="00C56A30">
              <w:t>20%</w:t>
            </w:r>
          </w:p>
        </w:tc>
        <w:tc>
          <w:tcPr>
            <w:tcW w:w="286" w:type="pct"/>
            <w:vAlign w:val="center"/>
          </w:tcPr>
          <w:p w14:paraId="2A017AA4" w14:textId="77777777" w:rsidR="00C56A30" w:rsidRPr="00C56A30" w:rsidRDefault="00C56A30" w:rsidP="009617D4">
            <w:r w:rsidRPr="00C56A30">
              <w:t>20%</w:t>
            </w:r>
          </w:p>
        </w:tc>
        <w:tc>
          <w:tcPr>
            <w:tcW w:w="235" w:type="pct"/>
            <w:vAlign w:val="center"/>
          </w:tcPr>
          <w:p w14:paraId="15CAA2A6" w14:textId="77777777" w:rsidR="00C56A30" w:rsidRPr="00C56A30" w:rsidRDefault="00C56A30" w:rsidP="009617D4">
            <w:r w:rsidRPr="00C56A30">
              <w:t>100%</w:t>
            </w:r>
          </w:p>
        </w:tc>
        <w:tc>
          <w:tcPr>
            <w:tcW w:w="262" w:type="pct"/>
            <w:vAlign w:val="center"/>
          </w:tcPr>
          <w:p w14:paraId="19CE6F35" w14:textId="77777777" w:rsidR="00C56A30" w:rsidRPr="00C56A30" w:rsidRDefault="00C56A30" w:rsidP="009617D4">
            <w:r w:rsidRPr="00C56A30">
              <w:t>100%</w:t>
            </w:r>
          </w:p>
        </w:tc>
        <w:tc>
          <w:tcPr>
            <w:tcW w:w="262" w:type="pct"/>
            <w:vAlign w:val="center"/>
          </w:tcPr>
          <w:p w14:paraId="1F8D00E0" w14:textId="77777777" w:rsidR="00C56A30" w:rsidRPr="00C56A30" w:rsidRDefault="00C56A30" w:rsidP="009617D4">
            <w:r w:rsidRPr="00C56A30">
              <w:t>50%</w:t>
            </w:r>
          </w:p>
        </w:tc>
        <w:tc>
          <w:tcPr>
            <w:tcW w:w="261" w:type="pct"/>
            <w:vAlign w:val="center"/>
          </w:tcPr>
          <w:p w14:paraId="7F6742D3" w14:textId="77777777" w:rsidR="00C56A30" w:rsidRPr="00C56A30" w:rsidRDefault="00C56A30" w:rsidP="009617D4">
            <w:r w:rsidRPr="00C56A30">
              <w:t>80%</w:t>
            </w:r>
          </w:p>
        </w:tc>
        <w:tc>
          <w:tcPr>
            <w:tcW w:w="262" w:type="pct"/>
            <w:vAlign w:val="center"/>
          </w:tcPr>
          <w:p w14:paraId="377B945C" w14:textId="77777777" w:rsidR="00C56A30" w:rsidRPr="00C56A30" w:rsidRDefault="00C56A30" w:rsidP="009617D4">
            <w:r w:rsidRPr="00C56A30">
              <w:t>80%</w:t>
            </w:r>
          </w:p>
        </w:tc>
        <w:tc>
          <w:tcPr>
            <w:tcW w:w="261" w:type="pct"/>
            <w:vAlign w:val="center"/>
          </w:tcPr>
          <w:p w14:paraId="1AF76311" w14:textId="77777777" w:rsidR="00C56A30" w:rsidRPr="00C56A30" w:rsidRDefault="00C56A30" w:rsidP="009617D4">
            <w:r w:rsidRPr="00C56A30">
              <w:t>30%</w:t>
            </w:r>
          </w:p>
        </w:tc>
        <w:tc>
          <w:tcPr>
            <w:tcW w:w="261" w:type="pct"/>
            <w:vAlign w:val="center"/>
          </w:tcPr>
          <w:p w14:paraId="1FA04E42" w14:textId="77777777" w:rsidR="00C56A30" w:rsidRPr="00C56A30" w:rsidRDefault="00C56A30" w:rsidP="009617D4">
            <w:r w:rsidRPr="00C56A30">
              <w:t>50 %</w:t>
            </w:r>
          </w:p>
        </w:tc>
        <w:tc>
          <w:tcPr>
            <w:tcW w:w="262" w:type="pct"/>
            <w:vAlign w:val="center"/>
          </w:tcPr>
          <w:p w14:paraId="63E6ED9A" w14:textId="77777777" w:rsidR="00C56A30" w:rsidRPr="00C56A30" w:rsidRDefault="00C56A30" w:rsidP="009617D4">
            <w:r w:rsidRPr="00C56A30">
              <w:t>50%</w:t>
            </w:r>
          </w:p>
        </w:tc>
        <w:tc>
          <w:tcPr>
            <w:tcW w:w="266" w:type="pct"/>
            <w:vAlign w:val="center"/>
          </w:tcPr>
          <w:p w14:paraId="2D360C8E" w14:textId="77777777" w:rsidR="00C56A30" w:rsidRPr="00C56A30" w:rsidRDefault="00C56A30" w:rsidP="009617D4">
            <w:r w:rsidRPr="00C56A30">
              <w:t>50%</w:t>
            </w:r>
          </w:p>
        </w:tc>
        <w:tc>
          <w:tcPr>
            <w:tcW w:w="261" w:type="pct"/>
            <w:vAlign w:val="center"/>
          </w:tcPr>
          <w:p w14:paraId="0D8C74BD" w14:textId="77777777" w:rsidR="00C56A30" w:rsidRPr="00C56A30" w:rsidRDefault="00C56A30" w:rsidP="009617D4">
            <w:r w:rsidRPr="00C56A30">
              <w:t>50%</w:t>
            </w:r>
          </w:p>
        </w:tc>
        <w:tc>
          <w:tcPr>
            <w:tcW w:w="331" w:type="pct"/>
            <w:vAlign w:val="center"/>
          </w:tcPr>
          <w:p w14:paraId="60671F45" w14:textId="77777777" w:rsidR="00C56A30" w:rsidRPr="00C56A30" w:rsidRDefault="00C56A30" w:rsidP="009617D4">
            <w:r w:rsidRPr="00C56A30">
              <w:t>50%</w:t>
            </w:r>
          </w:p>
        </w:tc>
      </w:tr>
    </w:tbl>
    <w:p w14:paraId="5A2B7F35" w14:textId="77777777" w:rsidR="00C56A30" w:rsidRPr="00C56A30" w:rsidRDefault="00C56A30" w:rsidP="00C56A30">
      <w:pPr>
        <w:rPr>
          <w:sz w:val="24"/>
          <w:szCs w:val="24"/>
        </w:rPr>
      </w:pPr>
    </w:p>
    <w:p w14:paraId="51BBF8E2" w14:textId="77777777" w:rsidR="00C56A30" w:rsidRPr="00C56A30" w:rsidRDefault="00C56A30" w:rsidP="00C56A30">
      <w:pPr>
        <w:pStyle w:val="Articlenumber"/>
        <w:tabs>
          <w:tab w:val="left" w:pos="900"/>
          <w:tab w:val="left" w:pos="1440"/>
        </w:tabs>
        <w:spacing w:before="0"/>
        <w:jc w:val="both"/>
        <w:rPr>
          <w:b w:val="0"/>
          <w:szCs w:val="24"/>
        </w:rPr>
      </w:pPr>
      <w:r w:rsidRPr="00C56A30">
        <w:rPr>
          <w:b w:val="0"/>
          <w:szCs w:val="24"/>
        </w:rPr>
        <w:t>NOTES: 1. When the average front yard setback of other buildings within 300 ft. each way on the same side of a minor street is less than 30 feet, the front yard setback may be reduced to the average existing setback.</w:t>
      </w:r>
    </w:p>
    <w:p w14:paraId="3347CDC5" w14:textId="77777777" w:rsidR="00C56A30" w:rsidRPr="00C56A30" w:rsidRDefault="00C56A30" w:rsidP="00C56A30">
      <w:pPr>
        <w:jc w:val="both"/>
        <w:rPr>
          <w:sz w:val="24"/>
          <w:szCs w:val="24"/>
        </w:rPr>
      </w:pPr>
    </w:p>
    <w:p w14:paraId="64ADC5F9" w14:textId="77777777" w:rsidR="00C56A30" w:rsidRPr="00C56A30" w:rsidRDefault="00C56A30" w:rsidP="00C56A30">
      <w:pPr>
        <w:jc w:val="both"/>
        <w:rPr>
          <w:sz w:val="24"/>
          <w:szCs w:val="24"/>
        </w:rPr>
      </w:pPr>
      <w:r w:rsidRPr="00C56A30">
        <w:rPr>
          <w:sz w:val="24"/>
          <w:szCs w:val="24"/>
        </w:rPr>
        <w:t>2. Any single-family lot in the R and RC Districts existing as of July 1, 2003, including lots in approved subdivisions, shall only be required to have a minimum lot area of 120,000 square feet and shall not be subject to the minimum usable area per dwelling unit requirement.  Pre-existing lots with a minimum of 120,000 square feet of area shall be deemed to be conforming lots for the purpose of the minimum lot size and minimum usable area provisions but shall conform to all other current applicable standards for the district in which they are located.</w:t>
      </w:r>
    </w:p>
    <w:p w14:paraId="7990BF44" w14:textId="77777777" w:rsidR="00C56A30" w:rsidRPr="00C56A30" w:rsidRDefault="00C56A30" w:rsidP="00C56A30">
      <w:pPr>
        <w:rPr>
          <w:sz w:val="24"/>
          <w:szCs w:val="24"/>
          <w:u w:val="single"/>
        </w:rPr>
      </w:pPr>
    </w:p>
    <w:p w14:paraId="41067D6D" w14:textId="77777777" w:rsidR="00C56A30" w:rsidRPr="00C56A30" w:rsidRDefault="00C56A30" w:rsidP="00C56A30">
      <w:pPr>
        <w:rPr>
          <w:sz w:val="24"/>
          <w:szCs w:val="24"/>
        </w:rPr>
      </w:pPr>
      <w:r w:rsidRPr="00C56A30">
        <w:rPr>
          <w:sz w:val="24"/>
          <w:szCs w:val="24"/>
        </w:rPr>
        <w:t xml:space="preserve">3. See 175-57(A) for the special density requirements for senior housing, senior care facilities, and nursing homes. </w:t>
      </w:r>
    </w:p>
    <w:p w14:paraId="3106A3D4" w14:textId="77777777" w:rsidR="00C56A30" w:rsidRPr="00C56A30" w:rsidRDefault="00C56A30" w:rsidP="00C56A30">
      <w:pPr>
        <w:rPr>
          <w:sz w:val="24"/>
          <w:szCs w:val="24"/>
        </w:rPr>
      </w:pPr>
    </w:p>
    <w:p w14:paraId="66C7BEB3" w14:textId="77777777" w:rsidR="00C56A30" w:rsidRPr="00C56A30" w:rsidRDefault="00C56A30" w:rsidP="00C56A30">
      <w:pPr>
        <w:jc w:val="both"/>
        <w:rPr>
          <w:sz w:val="24"/>
          <w:szCs w:val="24"/>
        </w:rPr>
      </w:pPr>
      <w:r w:rsidRPr="00C56A30">
        <w:rPr>
          <w:sz w:val="24"/>
          <w:szCs w:val="24"/>
        </w:rPr>
        <w:t>4. See Article XX for requirements for accessory buildings.</w:t>
      </w:r>
    </w:p>
    <w:p w14:paraId="17EBCC32" w14:textId="77777777" w:rsidR="00C56A30" w:rsidRPr="00C56A30" w:rsidRDefault="00C56A30" w:rsidP="00C56A30">
      <w:pPr>
        <w:jc w:val="both"/>
        <w:rPr>
          <w:sz w:val="24"/>
          <w:szCs w:val="24"/>
          <w:u w:val="single"/>
        </w:rPr>
      </w:pPr>
    </w:p>
    <w:p w14:paraId="4C05549C" w14:textId="77777777" w:rsidR="00C56A30" w:rsidRPr="00C56A30" w:rsidRDefault="00C56A30" w:rsidP="00C56A30">
      <w:pPr>
        <w:rPr>
          <w:sz w:val="24"/>
          <w:szCs w:val="24"/>
        </w:rPr>
      </w:pPr>
      <w:r w:rsidRPr="00C56A30">
        <w:rPr>
          <w:sz w:val="24"/>
          <w:szCs w:val="24"/>
        </w:rPr>
        <w:t>5. Additional setback requirements for this district are provided in the Development Standards section for the zone.</w:t>
      </w:r>
    </w:p>
    <w:p w14:paraId="038BB23A" w14:textId="77777777" w:rsidR="00C56A30" w:rsidRPr="00C56A30" w:rsidRDefault="00C56A30" w:rsidP="00C56A30">
      <w:pPr>
        <w:rPr>
          <w:sz w:val="24"/>
          <w:szCs w:val="24"/>
        </w:rPr>
      </w:pPr>
    </w:p>
    <w:p w14:paraId="21410E79" w14:textId="77777777" w:rsidR="00C56A30" w:rsidRPr="00C56A30" w:rsidRDefault="00C56A30" w:rsidP="00C56A30">
      <w:pPr>
        <w:rPr>
          <w:sz w:val="24"/>
          <w:szCs w:val="24"/>
        </w:rPr>
      </w:pPr>
      <w:r w:rsidRPr="00C56A30">
        <w:rPr>
          <w:sz w:val="24"/>
          <w:szCs w:val="24"/>
        </w:rPr>
        <w:t xml:space="preserve">6. The minimum front yard setback from Route 108 shall be 100 feet plus 2 feet for each </w:t>
      </w:r>
      <w:proofErr w:type="gramStart"/>
      <w:r w:rsidRPr="00C56A30">
        <w:rPr>
          <w:sz w:val="24"/>
          <w:szCs w:val="24"/>
        </w:rPr>
        <w:t>foot of building</w:t>
      </w:r>
      <w:proofErr w:type="gramEnd"/>
      <w:r w:rsidRPr="00C56A30">
        <w:rPr>
          <w:sz w:val="24"/>
          <w:szCs w:val="24"/>
        </w:rPr>
        <w:t xml:space="preserve"> height </w:t>
      </w:r>
      <w:proofErr w:type="gramStart"/>
      <w:r w:rsidRPr="00C56A30">
        <w:rPr>
          <w:sz w:val="24"/>
          <w:szCs w:val="24"/>
        </w:rPr>
        <w:t>in excess of</w:t>
      </w:r>
      <w:proofErr w:type="gramEnd"/>
      <w:r w:rsidRPr="00C56A30">
        <w:rPr>
          <w:sz w:val="24"/>
          <w:szCs w:val="24"/>
        </w:rPr>
        <w:t xml:space="preserve"> 25 feet.</w:t>
      </w:r>
    </w:p>
    <w:p w14:paraId="57D502A9" w14:textId="77777777" w:rsidR="00C56A30" w:rsidRPr="00C56A30" w:rsidRDefault="00C56A30" w:rsidP="00C56A30">
      <w:pPr>
        <w:rPr>
          <w:sz w:val="24"/>
          <w:szCs w:val="24"/>
        </w:rPr>
      </w:pPr>
    </w:p>
    <w:p w14:paraId="21D3EAE8" w14:textId="77777777" w:rsidR="00C56A30" w:rsidRPr="00C56A30" w:rsidRDefault="00C56A30" w:rsidP="00C56A30">
      <w:pPr>
        <w:rPr>
          <w:sz w:val="24"/>
          <w:szCs w:val="24"/>
        </w:rPr>
      </w:pPr>
      <w:r w:rsidRPr="00C56A30">
        <w:rPr>
          <w:sz w:val="24"/>
          <w:szCs w:val="24"/>
        </w:rPr>
        <w:t>7. No building along the sections of Main Street or Madbury Road delineated in Subsections 175-42(B)(8) and (9) shall exceed 35 feet in height.</w:t>
      </w:r>
    </w:p>
    <w:p w14:paraId="59E79421" w14:textId="77777777" w:rsidR="00C56A30" w:rsidRPr="00C56A30" w:rsidRDefault="00C56A30" w:rsidP="00C56A30">
      <w:pPr>
        <w:rPr>
          <w:sz w:val="24"/>
          <w:szCs w:val="24"/>
        </w:rPr>
        <w:sectPr w:rsidR="00C56A30" w:rsidRPr="00C56A30" w:rsidSect="00C56A30">
          <w:footerReference w:type="default" r:id="rId7"/>
          <w:footnotePr>
            <w:numFmt w:val="lowerLetter"/>
          </w:footnotePr>
          <w:endnotePr>
            <w:numFmt w:val="lowerLetter"/>
          </w:endnotePr>
          <w:pgSz w:w="15840" w:h="12240" w:orient="landscape" w:code="1"/>
          <w:pgMar w:top="720" w:right="1440" w:bottom="432" w:left="1440" w:header="1440" w:footer="1440" w:gutter="0"/>
          <w:pgNumType w:start="66"/>
          <w:cols w:space="720"/>
          <w:docGrid w:linePitch="272"/>
        </w:sectPr>
      </w:pPr>
    </w:p>
    <w:p w14:paraId="242AABA1" w14:textId="77777777" w:rsidR="00C56A30" w:rsidRPr="00C56A30" w:rsidRDefault="00C56A30" w:rsidP="00C56A30">
      <w:pPr>
        <w:pStyle w:val="Sectionhead"/>
        <w:rPr>
          <w:b w:val="0"/>
          <w:szCs w:val="24"/>
        </w:rPr>
      </w:pPr>
      <w:bookmarkStart w:id="2" w:name="_Hlk183073318"/>
      <w:r w:rsidRPr="00C56A30">
        <w:rPr>
          <w:szCs w:val="24"/>
        </w:rPr>
        <w:lastRenderedPageBreak/>
        <w:t>175-55.  General Use Standards.</w:t>
      </w:r>
      <w:r w:rsidRPr="00C56A30">
        <w:rPr>
          <w:b w:val="0"/>
          <w:szCs w:val="24"/>
        </w:rPr>
        <w:t xml:space="preserve"> </w:t>
      </w:r>
    </w:p>
    <w:p w14:paraId="1406F9B6" w14:textId="77777777" w:rsidR="00C56A30" w:rsidRPr="00C56A30" w:rsidRDefault="00C56A30" w:rsidP="00C56A30">
      <w:pPr>
        <w:pStyle w:val="Sectionhead"/>
        <w:spacing w:before="60" w:after="60"/>
        <w:ind w:left="270"/>
        <w:rPr>
          <w:b w:val="0"/>
          <w:szCs w:val="24"/>
        </w:rPr>
      </w:pPr>
      <w:r w:rsidRPr="00C56A30">
        <w:rPr>
          <w:b w:val="0"/>
          <w:szCs w:val="24"/>
        </w:rPr>
        <w:t>The following additional standards apply to the specific uses listed below:</w:t>
      </w:r>
    </w:p>
    <w:p w14:paraId="6AA673C3" w14:textId="77777777" w:rsidR="00C56A30" w:rsidRPr="00C56A30" w:rsidRDefault="00C56A30" w:rsidP="00C56A30">
      <w:pPr>
        <w:pStyle w:val="Sectionindent1"/>
        <w:numPr>
          <w:ilvl w:val="0"/>
          <w:numId w:val="7"/>
        </w:numPr>
        <w:tabs>
          <w:tab w:val="clear" w:pos="274"/>
          <w:tab w:val="clear" w:pos="634"/>
        </w:tabs>
        <w:rPr>
          <w:szCs w:val="24"/>
        </w:rPr>
      </w:pPr>
      <w:r w:rsidRPr="00C56A30">
        <w:rPr>
          <w:b/>
          <w:bCs/>
          <w:i/>
          <w:iCs/>
          <w:szCs w:val="24"/>
        </w:rPr>
        <w:t>Junkyards.</w:t>
      </w:r>
      <w:r w:rsidRPr="00C56A30">
        <w:rPr>
          <w:szCs w:val="24"/>
        </w:rPr>
        <w:t xml:space="preserve"> Junkyards are prohibited in all districts.</w:t>
      </w:r>
    </w:p>
    <w:p w14:paraId="0EB3E5F8" w14:textId="77777777" w:rsidR="00C56A30" w:rsidRPr="00C56A30" w:rsidRDefault="00C56A30" w:rsidP="00C56A30">
      <w:pPr>
        <w:pStyle w:val="Sectionindent1"/>
        <w:numPr>
          <w:ilvl w:val="0"/>
          <w:numId w:val="7"/>
        </w:numPr>
        <w:tabs>
          <w:tab w:val="clear" w:pos="274"/>
          <w:tab w:val="clear" w:pos="634"/>
        </w:tabs>
        <w:rPr>
          <w:szCs w:val="24"/>
        </w:rPr>
      </w:pPr>
      <w:r w:rsidRPr="00C56A30">
        <w:rPr>
          <w:b/>
          <w:bCs/>
          <w:i/>
          <w:iCs/>
          <w:szCs w:val="24"/>
        </w:rPr>
        <w:t>Untreated wastes.</w:t>
      </w:r>
      <w:r w:rsidRPr="00C56A30">
        <w:rPr>
          <w:szCs w:val="24"/>
        </w:rPr>
        <w:t xml:space="preserve"> Untreated sewage or household wastes shall not be discharged into any flowing stream or body of water. Owners and users of land not served by town water and sewer shall be required to furnish plans for a satisfactory on-site sewage disposal system with percolation tests that indicate satisfactory drainage before a building permit will be issued, provided that such system satisfies all local and state ordinances, statutes and regulations.</w:t>
      </w:r>
    </w:p>
    <w:p w14:paraId="268A24AD" w14:textId="77777777" w:rsidR="00C56A30" w:rsidRPr="00C56A30" w:rsidRDefault="00C56A30" w:rsidP="00C56A30">
      <w:pPr>
        <w:pStyle w:val="Sectionindent1"/>
        <w:numPr>
          <w:ilvl w:val="0"/>
          <w:numId w:val="7"/>
        </w:numPr>
        <w:tabs>
          <w:tab w:val="clear" w:pos="274"/>
          <w:tab w:val="clear" w:pos="634"/>
        </w:tabs>
        <w:rPr>
          <w:szCs w:val="24"/>
        </w:rPr>
      </w:pPr>
      <w:r w:rsidRPr="00C56A30">
        <w:rPr>
          <w:b/>
          <w:bCs/>
          <w:i/>
          <w:iCs/>
          <w:szCs w:val="24"/>
        </w:rPr>
        <w:t>Inoperative motor vehicles.</w:t>
      </w:r>
      <w:r w:rsidRPr="00C56A30">
        <w:rPr>
          <w:szCs w:val="24"/>
        </w:rPr>
        <w:t xml:space="preserve"> The outdoor storage of unregistered or inoperative motor vehicles shall be prohibited in all zones except as follows:</w:t>
      </w:r>
    </w:p>
    <w:p w14:paraId="1CADC290" w14:textId="77777777" w:rsidR="00C56A30" w:rsidRPr="00C56A30" w:rsidRDefault="00C56A30" w:rsidP="00C56A30">
      <w:pPr>
        <w:pStyle w:val="Outlinenumber"/>
        <w:tabs>
          <w:tab w:val="clear" w:pos="936"/>
        </w:tabs>
        <w:spacing w:before="60"/>
        <w:ind w:left="990" w:hanging="360"/>
        <w:rPr>
          <w:strike/>
          <w:szCs w:val="24"/>
        </w:rPr>
      </w:pPr>
      <w:r w:rsidRPr="00C56A30">
        <w:rPr>
          <w:szCs w:val="24"/>
        </w:rPr>
        <w:t>1.</w:t>
      </w:r>
      <w:r w:rsidRPr="00C56A30">
        <w:rPr>
          <w:szCs w:val="24"/>
        </w:rPr>
        <w:tab/>
        <w:t>Not more than 1 such vehicle may be stored on any lot during any calendar year, for a period not to exceed 90 days except for lots used for permitted motor vehicle related businesses.</w:t>
      </w:r>
    </w:p>
    <w:p w14:paraId="510DCD40" w14:textId="77777777" w:rsidR="00C56A30" w:rsidRPr="00C56A30" w:rsidRDefault="00C56A30" w:rsidP="00C56A30">
      <w:pPr>
        <w:pStyle w:val="Outlinenumber"/>
        <w:tabs>
          <w:tab w:val="clear" w:pos="936"/>
        </w:tabs>
        <w:spacing w:before="60"/>
        <w:ind w:left="990" w:hanging="360"/>
        <w:rPr>
          <w:strike/>
          <w:szCs w:val="24"/>
        </w:rPr>
      </w:pPr>
      <w:r w:rsidRPr="00C56A30">
        <w:rPr>
          <w:szCs w:val="24"/>
        </w:rPr>
        <w:t>2.</w:t>
      </w:r>
      <w:r w:rsidRPr="00C56A30">
        <w:rPr>
          <w:szCs w:val="24"/>
        </w:rPr>
        <w:tab/>
        <w:t xml:space="preserve">The provisions of state law shall determine the storage period for </w:t>
      </w:r>
      <w:proofErr w:type="gramStart"/>
      <w:r w:rsidRPr="00C56A30">
        <w:rPr>
          <w:szCs w:val="24"/>
        </w:rPr>
        <w:t>abandoned,</w:t>
      </w:r>
      <w:proofErr w:type="gramEnd"/>
      <w:r w:rsidRPr="00C56A30">
        <w:rPr>
          <w:szCs w:val="24"/>
        </w:rPr>
        <w:t xml:space="preserve"> improperly registered or wrecked vehicles by any garage or other persons properly storing the same according to law. (See RSA 236.)</w:t>
      </w:r>
    </w:p>
    <w:p w14:paraId="19880045" w14:textId="77777777" w:rsidR="00C56A30" w:rsidRPr="00C56A30" w:rsidRDefault="00C56A30" w:rsidP="00C56A30">
      <w:pPr>
        <w:pStyle w:val="Sectionindent1"/>
        <w:ind w:left="634" w:hanging="360"/>
        <w:rPr>
          <w:bCs/>
          <w:iCs/>
          <w:szCs w:val="24"/>
        </w:rPr>
      </w:pPr>
      <w:r w:rsidRPr="00C56A30">
        <w:rPr>
          <w:szCs w:val="24"/>
        </w:rPr>
        <w:t>D.</w:t>
      </w:r>
      <w:r w:rsidRPr="00C56A30">
        <w:rPr>
          <w:szCs w:val="24"/>
        </w:rPr>
        <w:tab/>
      </w:r>
      <w:r w:rsidRPr="00C56A30">
        <w:rPr>
          <w:b/>
          <w:bCs/>
          <w:i/>
          <w:iCs/>
          <w:szCs w:val="24"/>
        </w:rPr>
        <w:t>Combination of uses</w:t>
      </w:r>
      <w:r w:rsidRPr="00C56A30">
        <w:rPr>
          <w:szCs w:val="24"/>
        </w:rPr>
        <w:t>. Any combination of uses contemplated as a single enterprise may be established in only those districts in which all such uses are permitted. Any establishment having combination of uses must meet all the requirements of each use as outlined by the Durham Zoning Ordinance. In the case of conflicting duly adopted rules, regulations or ordinances, the more restrictive shall apply.</w:t>
      </w:r>
      <w:r w:rsidRPr="00C56A30">
        <w:rPr>
          <w:szCs w:val="24"/>
        </w:rPr>
        <w:tab/>
      </w:r>
    </w:p>
    <w:p w14:paraId="117F1FC0" w14:textId="77777777" w:rsidR="00C56A30" w:rsidRPr="00C56A30" w:rsidRDefault="00C56A30" w:rsidP="00C56A30">
      <w:pPr>
        <w:pStyle w:val="Sectionindent1"/>
        <w:ind w:left="634" w:hanging="360"/>
        <w:rPr>
          <w:szCs w:val="24"/>
        </w:rPr>
      </w:pPr>
      <w:r w:rsidRPr="00C56A30">
        <w:rPr>
          <w:szCs w:val="24"/>
        </w:rPr>
        <w:t>E.</w:t>
      </w:r>
      <w:r w:rsidRPr="00C56A30">
        <w:rPr>
          <w:szCs w:val="24"/>
        </w:rPr>
        <w:tab/>
      </w:r>
      <w:r w:rsidRPr="00C56A30">
        <w:rPr>
          <w:b/>
          <w:bCs/>
          <w:i/>
          <w:iCs/>
          <w:szCs w:val="24"/>
        </w:rPr>
        <w:t>Airports and Heliports</w:t>
      </w:r>
      <w:r w:rsidRPr="00C56A30">
        <w:rPr>
          <w:szCs w:val="24"/>
        </w:rPr>
        <w:t>.  Private and commercial airports and heliports shall be prohibited in all Zoning Districts within the Town of Durham, unless otherwise expressly permitted in a Zoning District</w:t>
      </w:r>
    </w:p>
    <w:p w14:paraId="54F1C391" w14:textId="77777777" w:rsidR="00C56A30" w:rsidRPr="00C56A30" w:rsidRDefault="00C56A30" w:rsidP="00C56A30">
      <w:pPr>
        <w:pStyle w:val="Sectionindent1"/>
        <w:ind w:left="634" w:hanging="360"/>
        <w:rPr>
          <w:szCs w:val="24"/>
        </w:rPr>
      </w:pPr>
      <w:r w:rsidRPr="00C56A30">
        <w:rPr>
          <w:szCs w:val="24"/>
        </w:rPr>
        <w:t>F.</w:t>
      </w:r>
      <w:r w:rsidRPr="00C56A30">
        <w:rPr>
          <w:szCs w:val="24"/>
        </w:rPr>
        <w:tab/>
      </w:r>
      <w:r w:rsidRPr="00C56A30">
        <w:rPr>
          <w:b/>
          <w:bCs/>
          <w:i/>
          <w:iCs/>
          <w:szCs w:val="24"/>
        </w:rPr>
        <w:t>Number of bedrooms.</w:t>
      </w:r>
      <w:r w:rsidRPr="00C56A30">
        <w:rPr>
          <w:szCs w:val="24"/>
        </w:rPr>
        <w:t xml:space="preserve">  The maximum number of bedrooms in any dwelling unit in any “Residence, Multi-unit” or “Mixed Use with Residential (office/retail down, multi-unit residential up)” shall be 4.</w:t>
      </w:r>
    </w:p>
    <w:p w14:paraId="59E88211" w14:textId="77777777" w:rsidR="00C56A30" w:rsidRPr="00C56A30" w:rsidRDefault="00C56A30" w:rsidP="00C56A30">
      <w:pPr>
        <w:pStyle w:val="Sectionindent1"/>
        <w:ind w:left="634" w:hanging="360"/>
        <w:rPr>
          <w:szCs w:val="24"/>
        </w:rPr>
      </w:pPr>
      <w:r w:rsidRPr="00C56A30">
        <w:rPr>
          <w:szCs w:val="24"/>
        </w:rPr>
        <w:t>G.</w:t>
      </w:r>
      <w:r w:rsidRPr="00C56A30">
        <w:rPr>
          <w:szCs w:val="24"/>
        </w:rPr>
        <w:tab/>
      </w:r>
      <w:r w:rsidRPr="00C56A30">
        <w:rPr>
          <w:b/>
          <w:bCs/>
          <w:i/>
          <w:iCs/>
          <w:szCs w:val="24"/>
        </w:rPr>
        <w:t>Basement units.</w:t>
      </w:r>
      <w:r w:rsidRPr="00C56A30">
        <w:rPr>
          <w:szCs w:val="24"/>
        </w:rPr>
        <w:t xml:space="preserve">  No new basement dwelling unit, nor any unit that is partially below grade, shall be permitted in any “Residence, Multi-unit” or “Mixed Use with Residential (office/retail down, multi-unit residential up)” building.</w:t>
      </w:r>
    </w:p>
    <w:p w14:paraId="47D2B1B3" w14:textId="77777777" w:rsidR="00C56A30" w:rsidRPr="00C56A30" w:rsidRDefault="00C56A30" w:rsidP="00C56A30">
      <w:pPr>
        <w:pStyle w:val="Sectionindent1"/>
        <w:ind w:left="634" w:hanging="360"/>
        <w:rPr>
          <w:szCs w:val="24"/>
        </w:rPr>
      </w:pPr>
      <w:r w:rsidRPr="00C56A30">
        <w:rPr>
          <w:szCs w:val="24"/>
        </w:rPr>
        <w:t>H.</w:t>
      </w:r>
      <w:r w:rsidRPr="00C56A30">
        <w:rPr>
          <w:szCs w:val="24"/>
        </w:rPr>
        <w:tab/>
      </w:r>
      <w:r w:rsidRPr="00C56A30">
        <w:rPr>
          <w:b/>
          <w:bCs/>
          <w:i/>
          <w:iCs/>
          <w:szCs w:val="24"/>
        </w:rPr>
        <w:t>Accessory uses and structures</w:t>
      </w:r>
      <w:r w:rsidRPr="00C56A30">
        <w:rPr>
          <w:szCs w:val="24"/>
        </w:rPr>
        <w:t>.  Accessory uses and structures are permitted for all uses in all zones as defined in this ordinance except as otherwise specifically prohibited in the Table of Uses and elsewhere in this ordinance. Site plan review, issuance of a building permit, and other permitting is required for all accessory uses and structures in similar manner as for all principle uses and structures.</w:t>
      </w:r>
    </w:p>
    <w:p w14:paraId="0073F8EC" w14:textId="77777777" w:rsidR="00C56A30" w:rsidRPr="00C56A30" w:rsidRDefault="00C56A30" w:rsidP="00C56A30">
      <w:pPr>
        <w:pStyle w:val="Sectionhead"/>
        <w:rPr>
          <w:szCs w:val="24"/>
        </w:rPr>
      </w:pPr>
      <w:r w:rsidRPr="00C56A30">
        <w:rPr>
          <w:szCs w:val="24"/>
        </w:rPr>
        <w:t>175-56. General Dimensional Standards.</w:t>
      </w:r>
    </w:p>
    <w:p w14:paraId="7C212084" w14:textId="77777777" w:rsidR="00C56A30" w:rsidRPr="00C56A30" w:rsidRDefault="00C56A30" w:rsidP="00C56A30">
      <w:pPr>
        <w:pStyle w:val="NoSpacing"/>
        <w:tabs>
          <w:tab w:val="left" w:pos="360"/>
        </w:tabs>
        <w:spacing w:before="60" w:after="60"/>
        <w:ind w:left="720" w:hanging="450"/>
        <w:rPr>
          <w:sz w:val="24"/>
          <w:szCs w:val="24"/>
        </w:rPr>
      </w:pPr>
      <w:r w:rsidRPr="00C56A30">
        <w:rPr>
          <w:sz w:val="24"/>
          <w:szCs w:val="24"/>
        </w:rPr>
        <w:t>A.</w:t>
      </w:r>
      <w:r w:rsidRPr="00C56A30">
        <w:rPr>
          <w:sz w:val="24"/>
          <w:szCs w:val="24"/>
        </w:rPr>
        <w:tab/>
      </w:r>
      <w:bookmarkStart w:id="3" w:name="_Hlk191292454"/>
      <w:r w:rsidRPr="00C56A30">
        <w:rPr>
          <w:b/>
          <w:bCs/>
          <w:i/>
          <w:iCs/>
          <w:sz w:val="24"/>
          <w:szCs w:val="24"/>
        </w:rPr>
        <w:t>Fire Code.</w:t>
      </w:r>
      <w:r w:rsidRPr="00C56A30">
        <w:rPr>
          <w:sz w:val="24"/>
          <w:szCs w:val="24"/>
        </w:rPr>
        <w:t xml:space="preserve">  Note that Fire Code NFPA 101 2021 ED, as amended, requires a minimum of 200 square feet per person (consult the Durham Fire Department for more information).</w:t>
      </w:r>
    </w:p>
    <w:bookmarkEnd w:id="3"/>
    <w:p w14:paraId="1DE95D4B" w14:textId="77777777" w:rsidR="00C56A30" w:rsidRPr="00C56A30" w:rsidRDefault="00C56A30" w:rsidP="00C56A30">
      <w:pPr>
        <w:tabs>
          <w:tab w:val="left" w:pos="-360"/>
          <w:tab w:val="left" w:pos="360"/>
        </w:tabs>
        <w:spacing w:before="60" w:after="60"/>
        <w:ind w:left="720" w:hanging="450"/>
        <w:rPr>
          <w:sz w:val="24"/>
          <w:szCs w:val="24"/>
        </w:rPr>
      </w:pPr>
      <w:r w:rsidRPr="00C56A30">
        <w:rPr>
          <w:sz w:val="24"/>
          <w:szCs w:val="24"/>
        </w:rPr>
        <w:t>B</w:t>
      </w:r>
      <w:r w:rsidRPr="00C56A30">
        <w:rPr>
          <w:b/>
          <w:sz w:val="24"/>
          <w:szCs w:val="24"/>
        </w:rPr>
        <w:t>.</w:t>
      </w:r>
      <w:r w:rsidRPr="00C56A30">
        <w:rPr>
          <w:b/>
          <w:sz w:val="24"/>
          <w:szCs w:val="24"/>
        </w:rPr>
        <w:tab/>
      </w:r>
      <w:r w:rsidRPr="00C56A30">
        <w:rPr>
          <w:b/>
          <w:i/>
          <w:iCs/>
          <w:sz w:val="24"/>
          <w:szCs w:val="24"/>
        </w:rPr>
        <w:t>Building height</w:t>
      </w:r>
      <w:r w:rsidRPr="00C56A30">
        <w:rPr>
          <w:i/>
          <w:iCs/>
          <w:sz w:val="24"/>
          <w:szCs w:val="24"/>
        </w:rPr>
        <w:t>.</w:t>
      </w:r>
      <w:r w:rsidRPr="00C56A30">
        <w:rPr>
          <w:sz w:val="24"/>
          <w:szCs w:val="24"/>
        </w:rPr>
        <w:t xml:space="preserve">  The height of the building may not exceed the maximum permitted height. </w:t>
      </w:r>
    </w:p>
    <w:p w14:paraId="1CACD67F" w14:textId="77777777" w:rsidR="00C56A30" w:rsidRPr="00C56A30" w:rsidRDefault="00C56A30" w:rsidP="00C56A30">
      <w:pPr>
        <w:spacing w:before="60" w:after="60"/>
        <w:ind w:left="1080" w:hanging="360"/>
        <w:rPr>
          <w:sz w:val="24"/>
          <w:szCs w:val="24"/>
        </w:rPr>
      </w:pPr>
      <w:r w:rsidRPr="00C56A30">
        <w:rPr>
          <w:sz w:val="24"/>
          <w:szCs w:val="24"/>
        </w:rPr>
        <w:lastRenderedPageBreak/>
        <w:t>1.</w:t>
      </w:r>
      <w:r w:rsidRPr="00C56A30">
        <w:rPr>
          <w:sz w:val="24"/>
          <w:szCs w:val="24"/>
        </w:rPr>
        <w:tab/>
      </w:r>
      <w:r w:rsidRPr="00C56A30">
        <w:rPr>
          <w:sz w:val="24"/>
          <w:szCs w:val="24"/>
          <w:u w:val="single"/>
        </w:rPr>
        <w:t>Measuring height</w:t>
      </w:r>
      <w:r w:rsidRPr="00C56A30">
        <w:rPr>
          <w:sz w:val="24"/>
          <w:szCs w:val="24"/>
        </w:rPr>
        <w:t>.  Building height shall be measured as the vertical distance from the mean elevation of the finish grade, 6 feet offset from the building foundation (or at the property line if the building is less than 6 feet from the property line), around the perimeter of the building to the following points for the various roof types shown:</w:t>
      </w:r>
    </w:p>
    <w:p w14:paraId="2DAD8E38" w14:textId="77777777" w:rsidR="00C56A30" w:rsidRPr="00C56A30" w:rsidRDefault="00C56A30" w:rsidP="00C56A30">
      <w:pPr>
        <w:spacing w:before="60" w:after="60"/>
        <w:ind w:left="1440" w:hanging="360"/>
        <w:rPr>
          <w:sz w:val="24"/>
          <w:szCs w:val="24"/>
        </w:rPr>
      </w:pPr>
      <w:r w:rsidRPr="00C56A30">
        <w:rPr>
          <w:sz w:val="24"/>
          <w:szCs w:val="24"/>
        </w:rPr>
        <w:t>a.</w:t>
      </w:r>
      <w:r w:rsidRPr="00C56A30">
        <w:rPr>
          <w:sz w:val="24"/>
          <w:szCs w:val="24"/>
        </w:rPr>
        <w:tab/>
        <w:t xml:space="preserve">gable, hip, and curved roofs:  the midpoint between the ridge/high point and the corresponding eave; </w:t>
      </w:r>
    </w:p>
    <w:p w14:paraId="7635CA24" w14:textId="77777777" w:rsidR="00C56A30" w:rsidRPr="00C56A30" w:rsidRDefault="00C56A30" w:rsidP="00C56A30">
      <w:pPr>
        <w:spacing w:before="60" w:after="60"/>
        <w:ind w:left="1440" w:hanging="360"/>
        <w:rPr>
          <w:sz w:val="24"/>
          <w:szCs w:val="24"/>
        </w:rPr>
      </w:pPr>
      <w:r w:rsidRPr="00C56A30">
        <w:rPr>
          <w:sz w:val="24"/>
          <w:szCs w:val="24"/>
        </w:rPr>
        <w:t>b.</w:t>
      </w:r>
      <w:r w:rsidRPr="00C56A30">
        <w:rPr>
          <w:sz w:val="24"/>
          <w:szCs w:val="24"/>
        </w:rPr>
        <w:tab/>
        <w:t>gambrel and mansard-type roofs and roofs that are fully dormered:  the deck or curb line (the top of the lower roof slope) or the eave above the dormer for fully dormered roofs;</w:t>
      </w:r>
    </w:p>
    <w:p w14:paraId="0898B214" w14:textId="77777777" w:rsidR="00C56A30" w:rsidRPr="00C56A30" w:rsidRDefault="00C56A30" w:rsidP="00C56A30">
      <w:pPr>
        <w:spacing w:before="60" w:after="60"/>
        <w:ind w:left="1440" w:hanging="360"/>
        <w:rPr>
          <w:sz w:val="24"/>
          <w:szCs w:val="24"/>
        </w:rPr>
      </w:pPr>
      <w:r w:rsidRPr="00C56A30">
        <w:rPr>
          <w:sz w:val="24"/>
          <w:szCs w:val="24"/>
        </w:rPr>
        <w:t>c.</w:t>
      </w:r>
      <w:r w:rsidRPr="00C56A30">
        <w:rPr>
          <w:sz w:val="24"/>
          <w:szCs w:val="24"/>
        </w:rPr>
        <w:tab/>
        <w:t>flat roofs (including those with parapets) and situations where there is no discernible roof (such as the higher wall under a shed roof):  the eave, cornice, or fascia at the top of the wall.</w:t>
      </w:r>
    </w:p>
    <w:p w14:paraId="64F46B6D" w14:textId="77777777" w:rsidR="00C56A30" w:rsidRPr="00C56A30" w:rsidRDefault="00C56A30" w:rsidP="00C56A30">
      <w:pPr>
        <w:spacing w:before="60" w:after="60"/>
        <w:ind w:left="1080" w:hanging="360"/>
        <w:rPr>
          <w:sz w:val="24"/>
          <w:szCs w:val="24"/>
        </w:rPr>
      </w:pPr>
      <w:r w:rsidRPr="00C56A30">
        <w:rPr>
          <w:sz w:val="24"/>
          <w:szCs w:val="24"/>
        </w:rPr>
        <w:t>2.</w:t>
      </w:r>
      <w:r w:rsidRPr="00C56A30">
        <w:rPr>
          <w:sz w:val="24"/>
          <w:szCs w:val="24"/>
        </w:rPr>
        <w:tab/>
      </w:r>
      <w:r w:rsidRPr="00C56A30">
        <w:rPr>
          <w:sz w:val="24"/>
          <w:szCs w:val="24"/>
          <w:u w:val="single"/>
        </w:rPr>
        <w:t>Appurtenant elements</w:t>
      </w:r>
      <w:r w:rsidRPr="00C56A30">
        <w:rPr>
          <w:sz w:val="24"/>
          <w:szCs w:val="24"/>
        </w:rPr>
        <w:t>.  Cupolas and towers with an area of 100 square feet or less and roof-mounted appurtenances such as solar arrays, utilities, roof decks, and telecommunications structures are not considered part of the building height.  However, these elements may not exceed the maximum permitted building height by more than 15 feet (unless otherwise explicitly permitted).</w:t>
      </w:r>
    </w:p>
    <w:p w14:paraId="0FCA1D5A" w14:textId="77777777" w:rsidR="00C56A30" w:rsidRPr="00C56A30" w:rsidRDefault="00C56A30" w:rsidP="00C56A30">
      <w:pPr>
        <w:spacing w:before="60" w:after="60"/>
        <w:ind w:left="1080" w:hanging="360"/>
        <w:rPr>
          <w:sz w:val="24"/>
          <w:szCs w:val="24"/>
        </w:rPr>
      </w:pPr>
      <w:r w:rsidRPr="00C56A30">
        <w:rPr>
          <w:sz w:val="24"/>
          <w:szCs w:val="24"/>
        </w:rPr>
        <w:t>3.</w:t>
      </w:r>
      <w:r w:rsidRPr="00C56A30">
        <w:rPr>
          <w:sz w:val="24"/>
          <w:szCs w:val="24"/>
        </w:rPr>
        <w:tab/>
      </w:r>
      <w:r w:rsidRPr="00C56A30">
        <w:rPr>
          <w:sz w:val="24"/>
          <w:szCs w:val="24"/>
          <w:u w:val="single"/>
        </w:rPr>
        <w:t>Additions</w:t>
      </w:r>
      <w:r w:rsidRPr="00C56A30">
        <w:rPr>
          <w:sz w:val="24"/>
          <w:szCs w:val="24"/>
        </w:rPr>
        <w:t>.  For new building additions, the mean grade elevation shall be measured around the addition only.</w:t>
      </w:r>
    </w:p>
    <w:p w14:paraId="57D4B69F" w14:textId="77777777" w:rsidR="00C56A30" w:rsidRPr="00C56A30" w:rsidRDefault="00C56A30" w:rsidP="00C56A30">
      <w:pPr>
        <w:spacing w:before="60" w:after="60"/>
        <w:ind w:left="1080" w:hanging="360"/>
        <w:rPr>
          <w:sz w:val="24"/>
          <w:szCs w:val="24"/>
        </w:rPr>
      </w:pPr>
      <w:r w:rsidRPr="00C56A30">
        <w:rPr>
          <w:sz w:val="24"/>
          <w:szCs w:val="24"/>
        </w:rPr>
        <w:t>4.</w:t>
      </w:r>
      <w:r w:rsidRPr="00C56A30">
        <w:rPr>
          <w:sz w:val="24"/>
          <w:szCs w:val="24"/>
        </w:rPr>
        <w:tab/>
      </w:r>
      <w:r w:rsidRPr="00C56A30">
        <w:rPr>
          <w:sz w:val="24"/>
          <w:szCs w:val="24"/>
          <w:u w:val="single"/>
        </w:rPr>
        <w:t>Difference in elevation</w:t>
      </w:r>
      <w:r w:rsidRPr="00C56A30">
        <w:rPr>
          <w:sz w:val="24"/>
          <w:szCs w:val="24"/>
        </w:rPr>
        <w:t>.  Where there is more than an 8-foot difference in elevation between the highest and lowest points along the finish grade, 6-foot offset from the building foundation around the perimeter of the building, the mean elevation shall be calculated separately for appropriate sections or sides of the building.</w:t>
      </w:r>
    </w:p>
    <w:p w14:paraId="166EE30E" w14:textId="77777777" w:rsidR="00C56A30" w:rsidRPr="00C56A30" w:rsidRDefault="00C56A30" w:rsidP="00C56A30">
      <w:pPr>
        <w:spacing w:before="60" w:after="60"/>
        <w:ind w:left="1080" w:hanging="360"/>
        <w:rPr>
          <w:sz w:val="24"/>
          <w:szCs w:val="24"/>
        </w:rPr>
      </w:pPr>
      <w:r w:rsidRPr="00C56A30">
        <w:rPr>
          <w:sz w:val="24"/>
          <w:szCs w:val="24"/>
        </w:rPr>
        <w:t>5.</w:t>
      </w:r>
      <w:r w:rsidRPr="00C56A30">
        <w:rPr>
          <w:sz w:val="24"/>
          <w:szCs w:val="24"/>
        </w:rPr>
        <w:tab/>
      </w:r>
      <w:r w:rsidRPr="00C56A30">
        <w:rPr>
          <w:sz w:val="24"/>
          <w:szCs w:val="24"/>
          <w:u w:val="single"/>
        </w:rPr>
        <w:t>Excavations</w:t>
      </w:r>
      <w:r w:rsidRPr="00C56A30">
        <w:rPr>
          <w:sz w:val="24"/>
          <w:szCs w:val="24"/>
        </w:rPr>
        <w:t>.  Where an area is excavated adjacent to the foundation to provide a light well or outdoor use area for a lower level, such that the excavated area would not be prominently visible from any property line, the grade may be measured to the ground surface beyond the excavated area.</w:t>
      </w:r>
    </w:p>
    <w:p w14:paraId="37095C24" w14:textId="77777777" w:rsidR="00C56A30" w:rsidRPr="00C56A30" w:rsidRDefault="00C56A30" w:rsidP="00C56A30">
      <w:pPr>
        <w:pStyle w:val="Sectionhead"/>
        <w:tabs>
          <w:tab w:val="clear" w:pos="274"/>
          <w:tab w:val="clear" w:pos="634"/>
          <w:tab w:val="clear" w:pos="936"/>
          <w:tab w:val="clear" w:pos="1080"/>
          <w:tab w:val="left" w:pos="900"/>
        </w:tabs>
        <w:spacing w:before="60" w:after="60"/>
        <w:ind w:left="1080" w:hanging="360"/>
        <w:jc w:val="left"/>
        <w:rPr>
          <w:b w:val="0"/>
          <w:szCs w:val="24"/>
        </w:rPr>
      </w:pPr>
      <w:r w:rsidRPr="00C56A30">
        <w:rPr>
          <w:b w:val="0"/>
          <w:szCs w:val="24"/>
        </w:rPr>
        <w:t>6.</w:t>
      </w:r>
      <w:r w:rsidRPr="00C56A30">
        <w:rPr>
          <w:b w:val="0"/>
          <w:szCs w:val="24"/>
        </w:rPr>
        <w:tab/>
      </w:r>
      <w:r w:rsidRPr="00C56A30">
        <w:rPr>
          <w:b w:val="0"/>
          <w:szCs w:val="24"/>
        </w:rPr>
        <w:tab/>
      </w:r>
      <w:r w:rsidRPr="00C56A30">
        <w:rPr>
          <w:b w:val="0"/>
          <w:szCs w:val="24"/>
          <w:u w:val="single"/>
        </w:rPr>
        <w:t>Spot elevations</w:t>
      </w:r>
      <w:r w:rsidRPr="00C56A30">
        <w:rPr>
          <w:b w:val="0"/>
          <w:szCs w:val="24"/>
        </w:rPr>
        <w:t>.  Measurements of the elevation of the grade around the foundation may be taken at specific points as directed by the zoning administrator.</w:t>
      </w:r>
    </w:p>
    <w:p w14:paraId="7D209290" w14:textId="77777777" w:rsidR="00C56A30" w:rsidRPr="00C56A30" w:rsidRDefault="00C56A30" w:rsidP="00C56A30">
      <w:pPr>
        <w:pStyle w:val="Sectionhead"/>
        <w:tabs>
          <w:tab w:val="clear" w:pos="274"/>
          <w:tab w:val="clear" w:pos="634"/>
          <w:tab w:val="clear" w:pos="936"/>
          <w:tab w:val="clear" w:pos="1080"/>
          <w:tab w:val="left" w:pos="360"/>
        </w:tabs>
        <w:spacing w:before="0"/>
        <w:ind w:left="720" w:hanging="450"/>
        <w:jc w:val="left"/>
        <w:rPr>
          <w:b w:val="0"/>
          <w:szCs w:val="24"/>
        </w:rPr>
      </w:pPr>
      <w:r w:rsidRPr="00C56A30">
        <w:rPr>
          <w:b w:val="0"/>
          <w:szCs w:val="24"/>
        </w:rPr>
        <w:t>C.</w:t>
      </w:r>
      <w:r w:rsidRPr="00C56A30">
        <w:rPr>
          <w:b w:val="0"/>
          <w:szCs w:val="24"/>
        </w:rPr>
        <w:tab/>
      </w:r>
      <w:r w:rsidRPr="00C56A30">
        <w:rPr>
          <w:i/>
          <w:szCs w:val="24"/>
        </w:rPr>
        <w:t>Setbacks.</w:t>
      </w:r>
      <w:r w:rsidRPr="00C56A30">
        <w:rPr>
          <w:b w:val="0"/>
          <w:szCs w:val="24"/>
        </w:rPr>
        <w:t xml:space="preserve">  </w:t>
      </w:r>
    </w:p>
    <w:p w14:paraId="65A39512" w14:textId="77777777" w:rsidR="00C56A30" w:rsidRPr="00C56A30" w:rsidRDefault="00C56A30" w:rsidP="00C56A30">
      <w:pPr>
        <w:pStyle w:val="Sectionhead"/>
        <w:tabs>
          <w:tab w:val="clear" w:pos="274"/>
          <w:tab w:val="clear" w:pos="634"/>
          <w:tab w:val="clear" w:pos="936"/>
          <w:tab w:val="clear" w:pos="1080"/>
          <w:tab w:val="left" w:pos="810"/>
        </w:tabs>
        <w:spacing w:before="60" w:after="60"/>
        <w:ind w:left="1080" w:hanging="360"/>
        <w:jc w:val="left"/>
        <w:rPr>
          <w:b w:val="0"/>
          <w:szCs w:val="24"/>
        </w:rPr>
      </w:pPr>
      <w:r w:rsidRPr="00C56A30">
        <w:rPr>
          <w:b w:val="0"/>
          <w:szCs w:val="24"/>
        </w:rPr>
        <w:t>1.</w:t>
      </w:r>
      <w:r w:rsidRPr="00C56A30">
        <w:rPr>
          <w:b w:val="0"/>
          <w:szCs w:val="24"/>
        </w:rPr>
        <w:tab/>
        <w:t xml:space="preserve">No building is permitted within the setback areas specified for the zoning district.  However, accessory structures (not including driveways and parking areas) for residential uses may occupy up to 30 percent of a front, side, or rear setback area provided they are set back at least 10 feet from any lot line and do not exceed 20 feet in height.  </w:t>
      </w:r>
    </w:p>
    <w:p w14:paraId="4F9ACFFF" w14:textId="77777777" w:rsidR="00C56A30" w:rsidRPr="00C56A30" w:rsidRDefault="00C56A30" w:rsidP="00C56A30">
      <w:pPr>
        <w:pStyle w:val="Sectionhead"/>
        <w:tabs>
          <w:tab w:val="clear" w:pos="274"/>
          <w:tab w:val="clear" w:pos="634"/>
          <w:tab w:val="clear" w:pos="936"/>
          <w:tab w:val="clear" w:pos="1080"/>
          <w:tab w:val="left" w:pos="810"/>
        </w:tabs>
        <w:spacing w:before="60" w:after="60"/>
        <w:ind w:left="1080" w:hanging="360"/>
        <w:jc w:val="left"/>
        <w:rPr>
          <w:b w:val="0"/>
          <w:bCs/>
          <w:szCs w:val="24"/>
        </w:rPr>
      </w:pPr>
      <w:r w:rsidRPr="00C56A30">
        <w:rPr>
          <w:b w:val="0"/>
          <w:bCs/>
          <w:szCs w:val="24"/>
        </w:rPr>
        <w:t>2.</w:t>
      </w:r>
      <w:r w:rsidRPr="00C56A30">
        <w:rPr>
          <w:b w:val="0"/>
          <w:bCs/>
          <w:szCs w:val="24"/>
        </w:rPr>
        <w:tab/>
        <w:t>All setback areas, except for driveways, walkways, and permitted structures, shall be landscaped or left with natural vegetation.</w:t>
      </w:r>
    </w:p>
    <w:p w14:paraId="012A382A" w14:textId="77777777" w:rsidR="00C56A30" w:rsidRPr="00C56A30" w:rsidRDefault="00C56A30" w:rsidP="00C56A30">
      <w:pPr>
        <w:pStyle w:val="Sectionindent2"/>
        <w:tabs>
          <w:tab w:val="clear" w:pos="634"/>
        </w:tabs>
        <w:spacing w:before="60"/>
        <w:ind w:left="1080" w:hanging="360"/>
        <w:rPr>
          <w:szCs w:val="24"/>
        </w:rPr>
      </w:pPr>
      <w:r w:rsidRPr="00C56A30">
        <w:rPr>
          <w:szCs w:val="24"/>
        </w:rPr>
        <w:t>3.</w:t>
      </w:r>
      <w:r w:rsidRPr="00C56A30">
        <w:rPr>
          <w:szCs w:val="24"/>
        </w:rPr>
        <w:tab/>
        <w:t xml:space="preserve">Setbacks do not apply to the following structures unless another provision provides setbacks specifically to those structures:  fences, retaining walls less than six feet in height, signs, light poles, utility poles, flagpoles, structures such as piers and docks where the setback would prevent installation of the structure where it must inherently be situated, driveways, and minor installations like mailboxes,  </w:t>
      </w:r>
    </w:p>
    <w:p w14:paraId="4BB96485" w14:textId="77777777" w:rsidR="00C56A30" w:rsidRPr="00C56A30" w:rsidRDefault="00C56A30" w:rsidP="00C56A30">
      <w:pPr>
        <w:pStyle w:val="Sectionindent2"/>
        <w:tabs>
          <w:tab w:val="clear" w:pos="634"/>
        </w:tabs>
        <w:spacing w:before="60"/>
        <w:ind w:left="1080" w:hanging="360"/>
        <w:rPr>
          <w:szCs w:val="24"/>
        </w:rPr>
      </w:pPr>
      <w:r w:rsidRPr="00C56A30">
        <w:rPr>
          <w:szCs w:val="24"/>
        </w:rPr>
        <w:lastRenderedPageBreak/>
        <w:t xml:space="preserve">4. </w:t>
      </w:r>
      <w:r w:rsidRPr="00C56A30">
        <w:rPr>
          <w:szCs w:val="24"/>
        </w:rPr>
        <w:tab/>
        <w:t xml:space="preserve">Where eaves, overhangs, cladding materials, and architectural details on a building project 18” or less from the building face, the setback is measured from the applicable building foundation.  Where eaves, overhangs, cladding materials, and architectural details on a building project </w:t>
      </w:r>
      <w:proofErr w:type="gramStart"/>
      <w:r w:rsidRPr="00C56A30">
        <w:rPr>
          <w:szCs w:val="24"/>
        </w:rPr>
        <w:t>more</w:t>
      </w:r>
      <w:proofErr w:type="gramEnd"/>
      <w:r w:rsidRPr="00C56A30">
        <w:rPr>
          <w:szCs w:val="24"/>
        </w:rPr>
        <w:t xml:space="preserve"> than 18” from the building face, the setback is measured from the furthest point where those elements extend from the building.  </w:t>
      </w:r>
    </w:p>
    <w:p w14:paraId="2252242D" w14:textId="77777777" w:rsidR="00C56A30" w:rsidRPr="00C56A30" w:rsidRDefault="00C56A30" w:rsidP="00C56A30">
      <w:pPr>
        <w:pStyle w:val="Sectionindent1"/>
        <w:tabs>
          <w:tab w:val="clear" w:pos="634"/>
        </w:tabs>
        <w:ind w:left="720" w:hanging="450"/>
        <w:rPr>
          <w:szCs w:val="24"/>
        </w:rPr>
      </w:pPr>
      <w:r w:rsidRPr="00C56A30">
        <w:rPr>
          <w:szCs w:val="24"/>
        </w:rPr>
        <w:t>D.</w:t>
      </w:r>
      <w:r w:rsidRPr="00C56A30">
        <w:rPr>
          <w:szCs w:val="24"/>
        </w:rPr>
        <w:tab/>
      </w:r>
      <w:r w:rsidRPr="00C56A30">
        <w:rPr>
          <w:b/>
          <w:i/>
          <w:szCs w:val="24"/>
        </w:rPr>
        <w:t>Corner clearance</w:t>
      </w:r>
      <w:r w:rsidRPr="00C56A30">
        <w:rPr>
          <w:szCs w:val="24"/>
        </w:rPr>
        <w:t>. No object, vegetation or slope which impedes visibility at street intersections shall be allowed within a triangle, 2 of whose sides extend 20 feet from the intersection along the street lines and between 2 planes 3 feet and 7 feet above the level of the traveled way.</w:t>
      </w:r>
    </w:p>
    <w:p w14:paraId="444299D4" w14:textId="77777777" w:rsidR="00C56A30" w:rsidRPr="00C56A30" w:rsidRDefault="00C56A30" w:rsidP="00C56A30">
      <w:pPr>
        <w:pStyle w:val="Sectionindent1"/>
        <w:tabs>
          <w:tab w:val="clear" w:pos="274"/>
          <w:tab w:val="clear" w:pos="634"/>
        </w:tabs>
        <w:ind w:left="720" w:hanging="450"/>
        <w:rPr>
          <w:szCs w:val="24"/>
        </w:rPr>
      </w:pPr>
      <w:r w:rsidRPr="00C56A30">
        <w:rPr>
          <w:szCs w:val="24"/>
        </w:rPr>
        <w:t>E.</w:t>
      </w:r>
      <w:r w:rsidRPr="00C56A30">
        <w:rPr>
          <w:szCs w:val="24"/>
        </w:rPr>
        <w:tab/>
      </w:r>
      <w:r w:rsidRPr="00C56A30">
        <w:rPr>
          <w:b/>
          <w:i/>
          <w:szCs w:val="24"/>
        </w:rPr>
        <w:t>Changes in lot dimensions</w:t>
      </w:r>
      <w:r w:rsidRPr="00C56A30">
        <w:rPr>
          <w:szCs w:val="24"/>
        </w:rPr>
        <w:t>.  Any change made to the dimensions of an undeveloped lot shall meet all the requirements of this Article in effect at the time of the proposed change. In the case of a legal nonconforming lot which has been developed, the lot dimensions may be changed to decrease the violation of the dimensional requirements of this chapter.</w:t>
      </w:r>
    </w:p>
    <w:p w14:paraId="4A143ECB" w14:textId="77777777" w:rsidR="00C56A30" w:rsidRPr="00C56A30" w:rsidRDefault="00C56A30" w:rsidP="00C56A30">
      <w:pPr>
        <w:pStyle w:val="Sectionindent1"/>
        <w:tabs>
          <w:tab w:val="clear" w:pos="274"/>
          <w:tab w:val="clear" w:pos="634"/>
        </w:tabs>
        <w:ind w:left="720" w:hanging="450"/>
        <w:rPr>
          <w:szCs w:val="24"/>
        </w:rPr>
      </w:pPr>
      <w:r w:rsidRPr="00C56A30">
        <w:rPr>
          <w:szCs w:val="24"/>
        </w:rPr>
        <w:t>F.</w:t>
      </w:r>
      <w:r w:rsidRPr="00C56A30">
        <w:rPr>
          <w:szCs w:val="24"/>
        </w:rPr>
        <w:tab/>
      </w:r>
      <w:r w:rsidRPr="00C56A30">
        <w:rPr>
          <w:b/>
          <w:i/>
          <w:szCs w:val="24"/>
        </w:rPr>
        <w:t xml:space="preserve">Calculation of usable area.  </w:t>
      </w:r>
      <w:r w:rsidRPr="00C56A30">
        <w:rPr>
          <w:szCs w:val="24"/>
        </w:rPr>
        <w:t>The usable area of a parcel of land shall be determined by subtracting the following unsuitable areas from the gross area of the parcel.  A High Intensity Soil Survey (HISS) shall be used to determine the unusable areas of soils set forth below.  The unsuitable areas shall be deducted in the following order and no geographic area shall be deducted more than once:</w:t>
      </w:r>
    </w:p>
    <w:p w14:paraId="05B9D75A" w14:textId="77777777" w:rsidR="00C56A30" w:rsidRPr="00C56A30" w:rsidRDefault="00C56A30" w:rsidP="00C56A30">
      <w:pPr>
        <w:numPr>
          <w:ilvl w:val="0"/>
          <w:numId w:val="4"/>
        </w:numPr>
        <w:tabs>
          <w:tab w:val="clear" w:pos="1584"/>
          <w:tab w:val="left" w:pos="-1440"/>
          <w:tab w:val="num" w:pos="1170"/>
        </w:tabs>
        <w:spacing w:before="60" w:after="60"/>
        <w:ind w:left="1080" w:hanging="360"/>
        <w:rPr>
          <w:sz w:val="24"/>
          <w:szCs w:val="24"/>
        </w:rPr>
      </w:pPr>
      <w:r w:rsidRPr="00C56A30">
        <w:rPr>
          <w:sz w:val="24"/>
          <w:szCs w:val="24"/>
        </w:rPr>
        <w:t>All very poorly drained, poorly drained, and somewhat poorly drained soils as identified on the HISS.</w:t>
      </w:r>
    </w:p>
    <w:p w14:paraId="458756DC" w14:textId="77777777" w:rsidR="00C56A30" w:rsidRPr="00C56A30" w:rsidRDefault="00C56A30" w:rsidP="00C56A30">
      <w:pPr>
        <w:numPr>
          <w:ilvl w:val="0"/>
          <w:numId w:val="4"/>
        </w:numPr>
        <w:tabs>
          <w:tab w:val="clear" w:pos="1584"/>
          <w:tab w:val="left" w:pos="-1440"/>
          <w:tab w:val="num" w:pos="1170"/>
        </w:tabs>
        <w:spacing w:before="60" w:after="60"/>
        <w:ind w:left="1080" w:hanging="360"/>
        <w:rPr>
          <w:sz w:val="24"/>
          <w:szCs w:val="24"/>
        </w:rPr>
      </w:pPr>
      <w:r w:rsidRPr="00C56A30">
        <w:rPr>
          <w:sz w:val="24"/>
          <w:szCs w:val="24"/>
        </w:rPr>
        <w:t>All floodways and all non-wetland portions of the 100-year floodplain.</w:t>
      </w:r>
    </w:p>
    <w:p w14:paraId="741C147B" w14:textId="77777777" w:rsidR="00C56A30" w:rsidRPr="00C56A30" w:rsidRDefault="00C56A30" w:rsidP="00C56A30">
      <w:pPr>
        <w:numPr>
          <w:ilvl w:val="0"/>
          <w:numId w:val="4"/>
        </w:numPr>
        <w:tabs>
          <w:tab w:val="clear" w:pos="1584"/>
          <w:tab w:val="left" w:pos="-1440"/>
          <w:tab w:val="num" w:pos="1170"/>
        </w:tabs>
        <w:spacing w:before="60" w:after="60"/>
        <w:ind w:left="1080" w:hanging="360"/>
        <w:rPr>
          <w:sz w:val="24"/>
          <w:szCs w:val="24"/>
        </w:rPr>
      </w:pPr>
      <w:r w:rsidRPr="00C56A30">
        <w:rPr>
          <w:sz w:val="24"/>
          <w:szCs w:val="24"/>
        </w:rPr>
        <w:t>All areas with ledge outcroppings, shallow depth-to-ledge soils (0” to 20” to bedrock), and variable depth-to-ledge soils (0” to 40” to bedrock) as identified on the HISS if the site will use on-site sewage disposal.</w:t>
      </w:r>
    </w:p>
    <w:p w14:paraId="744A955C" w14:textId="77777777" w:rsidR="00C56A30" w:rsidRPr="00C56A30" w:rsidRDefault="00C56A30" w:rsidP="00C56A30">
      <w:pPr>
        <w:numPr>
          <w:ilvl w:val="0"/>
          <w:numId w:val="4"/>
        </w:numPr>
        <w:tabs>
          <w:tab w:val="clear" w:pos="1584"/>
          <w:tab w:val="left" w:pos="720"/>
          <w:tab w:val="num" w:pos="1170"/>
        </w:tabs>
        <w:spacing w:before="60" w:after="60"/>
        <w:ind w:left="1080" w:hanging="360"/>
        <w:rPr>
          <w:sz w:val="24"/>
          <w:szCs w:val="24"/>
        </w:rPr>
      </w:pPr>
      <w:r w:rsidRPr="00C56A30">
        <w:rPr>
          <w:sz w:val="24"/>
          <w:szCs w:val="24"/>
        </w:rPr>
        <w:t>Fifty percent of the area with moderate depth-to-ledge soils (20” to 40” to bedrock) as identified on the HISS if the site will use on-site sewage disposal.</w:t>
      </w:r>
    </w:p>
    <w:p w14:paraId="6C50F32A" w14:textId="77777777" w:rsidR="00C56A30" w:rsidRPr="00C56A30" w:rsidRDefault="00C56A30" w:rsidP="00C56A30">
      <w:pPr>
        <w:pStyle w:val="BodyTextIndent"/>
        <w:numPr>
          <w:ilvl w:val="0"/>
          <w:numId w:val="4"/>
        </w:numPr>
        <w:tabs>
          <w:tab w:val="clear" w:pos="1122"/>
          <w:tab w:val="clear" w:pos="1584"/>
          <w:tab w:val="left" w:pos="720"/>
          <w:tab w:val="num" w:pos="1170"/>
        </w:tabs>
        <w:spacing w:before="60" w:after="60"/>
        <w:ind w:left="1080" w:hanging="360"/>
        <w:jc w:val="left"/>
        <w:rPr>
          <w:szCs w:val="24"/>
        </w:rPr>
      </w:pPr>
      <w:r w:rsidRPr="00C56A30">
        <w:rPr>
          <w:szCs w:val="24"/>
        </w:rPr>
        <w:t>All areas with a slope of 25 percent or greater as identified on the HISS.</w:t>
      </w:r>
    </w:p>
    <w:p w14:paraId="788D7F20" w14:textId="77777777" w:rsidR="00C56A30" w:rsidRPr="00C56A30" w:rsidRDefault="00C56A30" w:rsidP="00C56A30">
      <w:pPr>
        <w:pStyle w:val="BodyTextIndent"/>
        <w:numPr>
          <w:ilvl w:val="0"/>
          <w:numId w:val="4"/>
        </w:numPr>
        <w:tabs>
          <w:tab w:val="clear" w:pos="1122"/>
          <w:tab w:val="clear" w:pos="1584"/>
          <w:tab w:val="left" w:pos="720"/>
          <w:tab w:val="num" w:pos="1170"/>
        </w:tabs>
        <w:spacing w:before="60" w:after="60"/>
        <w:ind w:left="1080" w:hanging="360"/>
        <w:jc w:val="left"/>
        <w:rPr>
          <w:szCs w:val="24"/>
        </w:rPr>
      </w:pPr>
      <w:r w:rsidRPr="00C56A30">
        <w:rPr>
          <w:szCs w:val="24"/>
        </w:rPr>
        <w:t>Fifty percent of the area with a slope between 15 and 24 percent as identified on the HISS.</w:t>
      </w:r>
    </w:p>
    <w:p w14:paraId="6752EBFA" w14:textId="77777777" w:rsidR="00C56A30" w:rsidRPr="00C56A30" w:rsidRDefault="00C56A30" w:rsidP="00C56A30">
      <w:pPr>
        <w:numPr>
          <w:ilvl w:val="0"/>
          <w:numId w:val="4"/>
        </w:numPr>
        <w:tabs>
          <w:tab w:val="clear" w:pos="1584"/>
          <w:tab w:val="left" w:pos="720"/>
          <w:tab w:val="num" w:pos="1170"/>
        </w:tabs>
        <w:spacing w:before="60" w:after="60"/>
        <w:ind w:left="1080" w:hanging="360"/>
        <w:rPr>
          <w:sz w:val="24"/>
          <w:szCs w:val="24"/>
        </w:rPr>
      </w:pPr>
      <w:r w:rsidRPr="00C56A30">
        <w:rPr>
          <w:sz w:val="24"/>
          <w:szCs w:val="24"/>
        </w:rPr>
        <w:t xml:space="preserve">Areas within rights-of-way or easements that impose restrictions on the use of the area such as </w:t>
      </w:r>
      <w:proofErr w:type="gramStart"/>
      <w:r w:rsidRPr="00C56A30">
        <w:rPr>
          <w:sz w:val="24"/>
          <w:szCs w:val="24"/>
        </w:rPr>
        <w:t>to make</w:t>
      </w:r>
      <w:proofErr w:type="gramEnd"/>
      <w:r w:rsidRPr="00C56A30">
        <w:rPr>
          <w:sz w:val="24"/>
          <w:szCs w:val="24"/>
        </w:rPr>
        <w:t xml:space="preserve"> it unavailable for building purposes or intensive use as part of the development.</w:t>
      </w:r>
    </w:p>
    <w:p w14:paraId="7333D1AD" w14:textId="77777777" w:rsidR="00C56A30" w:rsidRPr="00C56A30" w:rsidRDefault="00C56A30" w:rsidP="00C56A30">
      <w:pPr>
        <w:numPr>
          <w:ilvl w:val="0"/>
          <w:numId w:val="4"/>
        </w:numPr>
        <w:tabs>
          <w:tab w:val="clear" w:pos="1584"/>
          <w:tab w:val="num" w:pos="1170"/>
        </w:tabs>
        <w:spacing w:before="60" w:after="60"/>
        <w:ind w:left="1080" w:hanging="360"/>
        <w:rPr>
          <w:sz w:val="24"/>
          <w:szCs w:val="24"/>
        </w:rPr>
      </w:pPr>
      <w:r w:rsidRPr="00C56A30">
        <w:rPr>
          <w:sz w:val="24"/>
          <w:szCs w:val="24"/>
        </w:rPr>
        <w:t>Stream channels as measured from the top of the banks and other water bodies as measured by the normal high water mark.</w:t>
      </w:r>
    </w:p>
    <w:p w14:paraId="25FFBD5B" w14:textId="77777777" w:rsidR="00C56A30" w:rsidRPr="00C56A30" w:rsidRDefault="00C56A30" w:rsidP="00C56A30">
      <w:pPr>
        <w:numPr>
          <w:ilvl w:val="0"/>
          <w:numId w:val="4"/>
        </w:numPr>
        <w:tabs>
          <w:tab w:val="clear" w:pos="1584"/>
          <w:tab w:val="num" w:pos="1170"/>
        </w:tabs>
        <w:spacing w:before="60" w:after="60"/>
        <w:ind w:left="1080" w:hanging="360"/>
        <w:rPr>
          <w:sz w:val="24"/>
          <w:szCs w:val="24"/>
        </w:rPr>
      </w:pPr>
      <w:r w:rsidRPr="00C56A30">
        <w:rPr>
          <w:sz w:val="24"/>
          <w:szCs w:val="24"/>
        </w:rPr>
        <w:t xml:space="preserve">Any otherwise usable area that is fragmented or isolated by unsuitable areas such </w:t>
      </w:r>
      <w:proofErr w:type="gramStart"/>
      <w:r w:rsidRPr="00C56A30">
        <w:rPr>
          <w:sz w:val="24"/>
          <w:szCs w:val="24"/>
        </w:rPr>
        <w:t>that</w:t>
      </w:r>
      <w:proofErr w:type="gramEnd"/>
      <w:r w:rsidRPr="00C56A30">
        <w:rPr>
          <w:sz w:val="24"/>
          <w:szCs w:val="24"/>
        </w:rPr>
        <w:t xml:space="preserve"> the contiguous area of usable land is less than 5,000 square feet or is narrower than 50 feet.</w:t>
      </w:r>
    </w:p>
    <w:p w14:paraId="5F1007ED" w14:textId="77777777" w:rsidR="00C56A30" w:rsidRDefault="00C56A30" w:rsidP="00C56A30">
      <w:pPr>
        <w:tabs>
          <w:tab w:val="left" w:pos="1080"/>
        </w:tabs>
        <w:ind w:left="720" w:hanging="450"/>
        <w:rPr>
          <w:sz w:val="24"/>
          <w:szCs w:val="24"/>
        </w:rPr>
      </w:pPr>
      <w:r w:rsidRPr="00C56A30">
        <w:rPr>
          <w:sz w:val="24"/>
          <w:szCs w:val="24"/>
        </w:rPr>
        <w:t xml:space="preserve">G. </w:t>
      </w:r>
      <w:r w:rsidRPr="00C56A30">
        <w:rPr>
          <w:sz w:val="24"/>
          <w:szCs w:val="24"/>
        </w:rPr>
        <w:tab/>
      </w:r>
      <w:r w:rsidRPr="00C56A30">
        <w:rPr>
          <w:b/>
          <w:i/>
          <w:sz w:val="24"/>
          <w:szCs w:val="24"/>
        </w:rPr>
        <w:t>Septic systems</w:t>
      </w:r>
      <w:r w:rsidRPr="00C56A30">
        <w:rPr>
          <w:sz w:val="24"/>
          <w:szCs w:val="24"/>
        </w:rPr>
        <w:t xml:space="preserve"> (including leach fields) may be placed closer to property lines than otherwise permitted under this chapter by special exception.  However, septic systems may not be placed closer to property lines than permitted by New Hampshire Department of Environmental Services.</w:t>
      </w:r>
    </w:p>
    <w:p w14:paraId="6C468740" w14:textId="77777777" w:rsidR="00C56A30" w:rsidRDefault="00C56A30" w:rsidP="00C56A30">
      <w:pPr>
        <w:tabs>
          <w:tab w:val="left" w:pos="1080"/>
        </w:tabs>
        <w:ind w:left="720" w:hanging="450"/>
        <w:rPr>
          <w:sz w:val="24"/>
          <w:szCs w:val="24"/>
        </w:rPr>
      </w:pPr>
    </w:p>
    <w:p w14:paraId="1A5DB2C0" w14:textId="77777777" w:rsidR="00C56A30" w:rsidRPr="00C56A30" w:rsidRDefault="00C56A30" w:rsidP="00C56A30">
      <w:pPr>
        <w:tabs>
          <w:tab w:val="left" w:pos="1080"/>
        </w:tabs>
        <w:ind w:left="720" w:hanging="450"/>
        <w:rPr>
          <w:sz w:val="24"/>
          <w:szCs w:val="24"/>
        </w:rPr>
      </w:pPr>
    </w:p>
    <w:p w14:paraId="050CEDF6" w14:textId="77777777" w:rsidR="00C56A30" w:rsidRPr="00C56A30" w:rsidRDefault="00C56A30" w:rsidP="00C56A30">
      <w:pPr>
        <w:pStyle w:val="Sectionhead"/>
        <w:rPr>
          <w:szCs w:val="24"/>
        </w:rPr>
      </w:pPr>
      <w:r w:rsidRPr="00C56A30">
        <w:rPr>
          <w:szCs w:val="24"/>
        </w:rPr>
        <w:lastRenderedPageBreak/>
        <w:t xml:space="preserve">175-57. </w:t>
      </w:r>
      <w:r w:rsidRPr="00C56A30">
        <w:rPr>
          <w:szCs w:val="24"/>
        </w:rPr>
        <w:tab/>
        <w:t>Special Situations Affecting Dimensions.</w:t>
      </w:r>
    </w:p>
    <w:p w14:paraId="5C11A831" w14:textId="77777777" w:rsidR="00C56A30" w:rsidRPr="00C56A30" w:rsidRDefault="00C56A30" w:rsidP="00C56A30">
      <w:pPr>
        <w:pStyle w:val="Sectionindent1"/>
        <w:tabs>
          <w:tab w:val="clear" w:pos="274"/>
        </w:tabs>
        <w:ind w:left="720" w:hanging="450"/>
        <w:rPr>
          <w:szCs w:val="24"/>
        </w:rPr>
      </w:pPr>
      <w:r w:rsidRPr="00C56A30">
        <w:rPr>
          <w:szCs w:val="24"/>
        </w:rPr>
        <w:t>A.</w:t>
      </w:r>
      <w:r w:rsidRPr="00C56A30">
        <w:rPr>
          <w:szCs w:val="24"/>
        </w:rPr>
        <w:tab/>
      </w:r>
      <w:r w:rsidRPr="00C56A30">
        <w:rPr>
          <w:b/>
          <w:i/>
          <w:szCs w:val="24"/>
        </w:rPr>
        <w:t>Density</w:t>
      </w:r>
      <w:r w:rsidRPr="00C56A30">
        <w:rPr>
          <w:szCs w:val="24"/>
        </w:rPr>
        <w:t>.</w:t>
      </w:r>
    </w:p>
    <w:p w14:paraId="2C6E57FD" w14:textId="77777777" w:rsidR="00C56A30" w:rsidRPr="00C56A30" w:rsidRDefault="00C56A30" w:rsidP="00C56A30">
      <w:pPr>
        <w:pStyle w:val="Outlinenumber"/>
        <w:tabs>
          <w:tab w:val="clear" w:pos="936"/>
        </w:tabs>
        <w:spacing w:before="60"/>
        <w:ind w:left="1080" w:hanging="360"/>
        <w:rPr>
          <w:szCs w:val="24"/>
        </w:rPr>
      </w:pPr>
      <w:r w:rsidRPr="00C56A30">
        <w:rPr>
          <w:szCs w:val="24"/>
        </w:rPr>
        <w:t>1.</w:t>
      </w:r>
      <w:r w:rsidRPr="00C56A30">
        <w:rPr>
          <w:szCs w:val="24"/>
        </w:rPr>
        <w:tab/>
      </w:r>
      <w:r w:rsidRPr="00C56A30">
        <w:rPr>
          <w:szCs w:val="24"/>
          <w:u w:val="single"/>
        </w:rPr>
        <w:t>Density for senior residential uses</w:t>
      </w:r>
      <w:r w:rsidRPr="00C56A30">
        <w:rPr>
          <w:szCs w:val="24"/>
        </w:rPr>
        <w:t>. In determining the maximum density for Senior Housing, Senior care Facilities, Nursing Homes, and Workforce Housing (as defined under RSA 674:58 IV.) the following provisions shall apply to the entire development:</w:t>
      </w:r>
    </w:p>
    <w:p w14:paraId="203245E0" w14:textId="77777777" w:rsidR="00C56A30" w:rsidRPr="00C56A30" w:rsidRDefault="00C56A30" w:rsidP="00C56A30">
      <w:pPr>
        <w:pStyle w:val="Outlinenumber"/>
        <w:tabs>
          <w:tab w:val="clear" w:pos="936"/>
        </w:tabs>
        <w:spacing w:before="60"/>
        <w:ind w:left="1080" w:firstLine="0"/>
        <w:rPr>
          <w:szCs w:val="24"/>
        </w:rPr>
      </w:pPr>
      <w:r w:rsidRPr="00C56A30">
        <w:rPr>
          <w:szCs w:val="24"/>
        </w:rPr>
        <w:t>- a dwelling unit containing 1 bedroom or a studio unit without a separate bedroom shall count as 0.33 dwelling units for the purpose of the density calculation</w:t>
      </w:r>
    </w:p>
    <w:p w14:paraId="43AF685C" w14:textId="77777777" w:rsidR="00C56A30" w:rsidRPr="00C56A30" w:rsidRDefault="00C56A30" w:rsidP="00C56A30">
      <w:pPr>
        <w:pStyle w:val="Outlinenumber"/>
        <w:tabs>
          <w:tab w:val="clear" w:pos="936"/>
        </w:tabs>
        <w:spacing w:before="60"/>
        <w:ind w:left="1080" w:firstLine="0"/>
        <w:rPr>
          <w:szCs w:val="24"/>
        </w:rPr>
      </w:pPr>
      <w:r w:rsidRPr="00C56A30">
        <w:rPr>
          <w:szCs w:val="24"/>
        </w:rPr>
        <w:t>- a dwelling unit containing 2 or more bedrooms shall count as 0.50 dwelling units for the purpose of the density calculation</w:t>
      </w:r>
    </w:p>
    <w:p w14:paraId="3B435DED" w14:textId="77777777" w:rsidR="00C56A30" w:rsidRPr="00C56A30" w:rsidRDefault="00C56A30" w:rsidP="00C56A30">
      <w:pPr>
        <w:pStyle w:val="Outlinenumber"/>
        <w:spacing w:before="60"/>
        <w:ind w:left="1080"/>
        <w:rPr>
          <w:szCs w:val="24"/>
        </w:rPr>
      </w:pPr>
      <w:r w:rsidRPr="00C56A30">
        <w:rPr>
          <w:szCs w:val="24"/>
        </w:rPr>
        <w:tab/>
      </w:r>
      <w:r w:rsidRPr="00C56A30">
        <w:rPr>
          <w:szCs w:val="24"/>
        </w:rPr>
        <w:tab/>
      </w:r>
      <w:r w:rsidRPr="00C56A30">
        <w:rPr>
          <w:szCs w:val="24"/>
        </w:rPr>
        <w:tab/>
      </w:r>
      <w:r w:rsidRPr="00C56A30">
        <w:rPr>
          <w:szCs w:val="24"/>
        </w:rPr>
        <w:tab/>
        <w:t>- four beds or accommodations for 4 residents in those facilities that do not provide dwelling units shall count as 1 dwelling unit for the purpose of the density calculation</w:t>
      </w:r>
    </w:p>
    <w:p w14:paraId="22771209" w14:textId="77777777" w:rsidR="00C56A30" w:rsidRPr="00C56A30" w:rsidRDefault="00C56A30" w:rsidP="00C56A30">
      <w:pPr>
        <w:pStyle w:val="Sectionindent1"/>
        <w:rPr>
          <w:szCs w:val="24"/>
        </w:rPr>
      </w:pPr>
      <w:r w:rsidRPr="00C56A30">
        <w:rPr>
          <w:szCs w:val="24"/>
        </w:rPr>
        <w:t>B.</w:t>
      </w:r>
      <w:r w:rsidRPr="00C56A30">
        <w:rPr>
          <w:szCs w:val="24"/>
        </w:rPr>
        <w:tab/>
      </w:r>
      <w:r w:rsidRPr="00C56A30">
        <w:rPr>
          <w:b/>
          <w:i/>
          <w:szCs w:val="24"/>
        </w:rPr>
        <w:t>Lot frontage</w:t>
      </w:r>
      <w:r w:rsidRPr="00C56A30">
        <w:rPr>
          <w:szCs w:val="24"/>
        </w:rPr>
        <w:t>.</w:t>
      </w:r>
    </w:p>
    <w:p w14:paraId="4CFB9AF1" w14:textId="77777777" w:rsidR="00C56A30" w:rsidRPr="00C56A30" w:rsidRDefault="00C56A30" w:rsidP="00C56A30">
      <w:pPr>
        <w:pStyle w:val="Outlinenumber"/>
        <w:tabs>
          <w:tab w:val="clear" w:pos="634"/>
          <w:tab w:val="clear" w:pos="936"/>
        </w:tabs>
        <w:spacing w:before="60"/>
        <w:ind w:left="1080" w:hanging="360"/>
        <w:rPr>
          <w:szCs w:val="24"/>
        </w:rPr>
      </w:pPr>
      <w:r w:rsidRPr="00C56A30">
        <w:rPr>
          <w:szCs w:val="24"/>
        </w:rPr>
        <w:t>1.</w:t>
      </w:r>
      <w:r w:rsidRPr="00C56A30">
        <w:rPr>
          <w:szCs w:val="24"/>
        </w:rPr>
        <w:tab/>
      </w:r>
      <w:r w:rsidRPr="00C56A30">
        <w:rPr>
          <w:szCs w:val="24"/>
          <w:u w:val="single"/>
        </w:rPr>
        <w:t>Frontage variation</w:t>
      </w:r>
      <w:r w:rsidRPr="00C56A30">
        <w:rPr>
          <w:szCs w:val="24"/>
        </w:rPr>
        <w:t xml:space="preserve">. The minimum frontage otherwise required may be varied by the Zoning Board of Adjustment by special exception for plots of land of unusual shape or at corners where an increased setback can provide the same effective spacing of the usable portion of a lot, </w:t>
      </w:r>
      <w:proofErr w:type="gramStart"/>
      <w:r w:rsidRPr="00C56A30">
        <w:rPr>
          <w:szCs w:val="24"/>
        </w:rPr>
        <w:t>whether or not</w:t>
      </w:r>
      <w:proofErr w:type="gramEnd"/>
      <w:r w:rsidRPr="00C56A30">
        <w:rPr>
          <w:szCs w:val="24"/>
        </w:rPr>
        <w:t xml:space="preserve"> the lot is part of a subdivision plan.</w:t>
      </w:r>
    </w:p>
    <w:p w14:paraId="6B73E7D0" w14:textId="77777777" w:rsidR="00C56A30" w:rsidRPr="00C56A30" w:rsidRDefault="00C56A30" w:rsidP="00C56A30">
      <w:pPr>
        <w:pStyle w:val="Sectionindent1"/>
        <w:rPr>
          <w:szCs w:val="24"/>
        </w:rPr>
      </w:pPr>
      <w:r w:rsidRPr="00C56A30">
        <w:rPr>
          <w:szCs w:val="24"/>
        </w:rPr>
        <w:t>C.</w:t>
      </w:r>
      <w:r w:rsidRPr="00C56A30">
        <w:rPr>
          <w:szCs w:val="24"/>
        </w:rPr>
        <w:tab/>
      </w:r>
      <w:r w:rsidRPr="00C56A30">
        <w:rPr>
          <w:b/>
          <w:i/>
          <w:szCs w:val="24"/>
        </w:rPr>
        <w:t>Front yards</w:t>
      </w:r>
      <w:r w:rsidRPr="00C56A30">
        <w:rPr>
          <w:szCs w:val="24"/>
        </w:rPr>
        <w:t>.</w:t>
      </w:r>
    </w:p>
    <w:p w14:paraId="589115B7" w14:textId="77777777" w:rsidR="00C56A30" w:rsidRPr="00C56A30" w:rsidRDefault="00C56A30" w:rsidP="00C56A30">
      <w:pPr>
        <w:pStyle w:val="Outlinenumber"/>
        <w:tabs>
          <w:tab w:val="clear" w:pos="936"/>
        </w:tabs>
        <w:spacing w:before="60"/>
        <w:ind w:left="1080" w:hanging="360"/>
        <w:rPr>
          <w:szCs w:val="24"/>
        </w:rPr>
      </w:pPr>
      <w:r w:rsidRPr="00C56A30">
        <w:rPr>
          <w:szCs w:val="24"/>
        </w:rPr>
        <w:t>1.</w:t>
      </w:r>
      <w:r w:rsidRPr="00C56A30">
        <w:rPr>
          <w:szCs w:val="24"/>
        </w:rPr>
        <w:tab/>
      </w:r>
      <w:r w:rsidRPr="00C56A30">
        <w:rPr>
          <w:szCs w:val="24"/>
          <w:u w:val="single"/>
        </w:rPr>
        <w:t>Average setbacks along minor streets</w:t>
      </w:r>
      <w:r w:rsidRPr="00C56A30">
        <w:rPr>
          <w:szCs w:val="24"/>
        </w:rPr>
        <w:t>. When the average front yard of other buildings within 300 feet each way on the same side of a minor street is less than 30 feet, the street yard may be reduced accordingly.</w:t>
      </w:r>
    </w:p>
    <w:p w14:paraId="50FAF0C2" w14:textId="77777777" w:rsidR="00C56A30" w:rsidRPr="00C56A30" w:rsidRDefault="00C56A30" w:rsidP="00C56A30">
      <w:pPr>
        <w:pStyle w:val="Outlinenumber"/>
        <w:tabs>
          <w:tab w:val="clear" w:pos="936"/>
        </w:tabs>
        <w:spacing w:before="60"/>
        <w:ind w:left="1080" w:hanging="360"/>
        <w:rPr>
          <w:szCs w:val="24"/>
        </w:rPr>
      </w:pPr>
      <w:r w:rsidRPr="00C56A30">
        <w:rPr>
          <w:szCs w:val="24"/>
        </w:rPr>
        <w:t>2.</w:t>
      </w:r>
      <w:r w:rsidRPr="00C56A30">
        <w:rPr>
          <w:szCs w:val="24"/>
        </w:rPr>
        <w:tab/>
      </w:r>
      <w:r w:rsidRPr="00C56A30">
        <w:rPr>
          <w:szCs w:val="24"/>
          <w:u w:val="single"/>
        </w:rPr>
        <w:t xml:space="preserve">Central Business District </w:t>
      </w:r>
      <w:proofErr w:type="gramStart"/>
      <w:r w:rsidRPr="00C56A30">
        <w:rPr>
          <w:szCs w:val="24"/>
          <w:u w:val="single"/>
        </w:rPr>
        <w:t>fronting on</w:t>
      </w:r>
      <w:proofErr w:type="gramEnd"/>
      <w:r w:rsidRPr="00C56A30">
        <w:rPr>
          <w:szCs w:val="24"/>
          <w:u w:val="single"/>
        </w:rPr>
        <w:t xml:space="preserve"> a minor street</w:t>
      </w:r>
      <w:r w:rsidRPr="00C56A30">
        <w:rPr>
          <w:szCs w:val="24"/>
        </w:rPr>
        <w:t>. The front yard requirement for a Central Business lot fronting on a minor street may be varied by the Zoning Board of Adjustment by special exception.</w:t>
      </w:r>
    </w:p>
    <w:p w14:paraId="0FF149C1" w14:textId="77777777" w:rsidR="00C56A30" w:rsidRPr="00C56A30" w:rsidRDefault="00C56A30" w:rsidP="00C56A30">
      <w:pPr>
        <w:pStyle w:val="Sectionindent1"/>
        <w:tabs>
          <w:tab w:val="clear" w:pos="274"/>
        </w:tabs>
        <w:ind w:left="630" w:hanging="360"/>
        <w:rPr>
          <w:szCs w:val="24"/>
        </w:rPr>
      </w:pPr>
      <w:r w:rsidRPr="00C56A30">
        <w:rPr>
          <w:szCs w:val="24"/>
        </w:rPr>
        <w:t>D.</w:t>
      </w:r>
      <w:r w:rsidRPr="00C56A30">
        <w:rPr>
          <w:szCs w:val="24"/>
        </w:rPr>
        <w:tab/>
      </w:r>
      <w:r w:rsidRPr="00C56A30">
        <w:rPr>
          <w:b/>
          <w:i/>
          <w:szCs w:val="24"/>
        </w:rPr>
        <w:t>Side and rear yards</w:t>
      </w:r>
      <w:r w:rsidRPr="00C56A30">
        <w:rPr>
          <w:szCs w:val="24"/>
        </w:rPr>
        <w:t>.</w:t>
      </w:r>
    </w:p>
    <w:p w14:paraId="36A72723" w14:textId="77777777" w:rsidR="00C56A30" w:rsidRPr="00C56A30" w:rsidRDefault="00C56A30" w:rsidP="00C56A30">
      <w:pPr>
        <w:pStyle w:val="Outlinenumber"/>
        <w:tabs>
          <w:tab w:val="clear" w:pos="936"/>
        </w:tabs>
        <w:spacing w:before="60"/>
        <w:ind w:left="1080" w:hanging="360"/>
        <w:rPr>
          <w:szCs w:val="24"/>
        </w:rPr>
      </w:pPr>
      <w:r w:rsidRPr="00C56A30">
        <w:rPr>
          <w:szCs w:val="24"/>
        </w:rPr>
        <w:t>1.</w:t>
      </w:r>
      <w:r w:rsidRPr="00C56A30">
        <w:rPr>
          <w:szCs w:val="24"/>
        </w:rPr>
        <w:tab/>
      </w:r>
      <w:r w:rsidRPr="00C56A30">
        <w:rPr>
          <w:szCs w:val="24"/>
          <w:u w:val="single"/>
        </w:rPr>
        <w:t>Nonresidential or multi-unit structures abutting or within residence districts</w:t>
      </w:r>
      <w:r w:rsidRPr="00C56A30">
        <w:rPr>
          <w:szCs w:val="24"/>
        </w:rPr>
        <w:t>. No nonresidential or multi-unit structures, other than permitted signs, and no parking shall be permitted within 70 feet of a side or rear lot line abutting a residence district or use unless screened as provided in Article XXII or as specified in the Site Plan Regulations.</w:t>
      </w:r>
    </w:p>
    <w:p w14:paraId="45954221" w14:textId="77777777" w:rsidR="00C56A30" w:rsidRPr="00C56A30" w:rsidRDefault="00C56A30" w:rsidP="00C56A30">
      <w:pPr>
        <w:pStyle w:val="Outlinenumber"/>
        <w:numPr>
          <w:ilvl w:val="0"/>
          <w:numId w:val="3"/>
        </w:numPr>
        <w:tabs>
          <w:tab w:val="clear" w:pos="936"/>
          <w:tab w:val="clear" w:pos="990"/>
        </w:tabs>
        <w:spacing w:before="60"/>
        <w:ind w:left="1080"/>
        <w:rPr>
          <w:szCs w:val="24"/>
        </w:rPr>
      </w:pPr>
      <w:r w:rsidRPr="00C56A30">
        <w:rPr>
          <w:szCs w:val="24"/>
          <w:u w:val="single"/>
        </w:rPr>
        <w:t>Within business districts</w:t>
      </w:r>
      <w:r w:rsidRPr="00C56A30">
        <w:rPr>
          <w:szCs w:val="24"/>
        </w:rPr>
        <w:t>. Side and rear yards in the CB District may be omitted where buildings are separated by fire partitions meeting the requirements of the Durham Building Code and/or where the remainder of the yard is occupied by publicly maintained parking, circulation or landscaping.</w:t>
      </w:r>
    </w:p>
    <w:p w14:paraId="0A16D2B8" w14:textId="77777777" w:rsidR="00C56A30" w:rsidRPr="00C56A30" w:rsidRDefault="00C56A30" w:rsidP="00C56A30">
      <w:pPr>
        <w:pStyle w:val="Outlinenumber"/>
        <w:tabs>
          <w:tab w:val="clear" w:pos="936"/>
        </w:tabs>
        <w:spacing w:before="60"/>
        <w:ind w:left="1080" w:hanging="360"/>
        <w:rPr>
          <w:szCs w:val="24"/>
        </w:rPr>
      </w:pPr>
      <w:r w:rsidRPr="00C56A30">
        <w:rPr>
          <w:szCs w:val="24"/>
        </w:rPr>
        <w:t>3.</w:t>
      </w:r>
      <w:r w:rsidRPr="00C56A30">
        <w:rPr>
          <w:szCs w:val="24"/>
        </w:rPr>
        <w:tab/>
      </w:r>
      <w:r w:rsidRPr="00C56A30">
        <w:rPr>
          <w:szCs w:val="24"/>
          <w:u w:val="single"/>
        </w:rPr>
        <w:t>Shore frontage</w:t>
      </w:r>
      <w:r w:rsidRPr="00C56A30">
        <w:rPr>
          <w:szCs w:val="24"/>
        </w:rPr>
        <w:t>. Any building lot which abuts on the Great or Little Bay and significant rivers and brooks shall conform to the following additional requirements:</w:t>
      </w:r>
    </w:p>
    <w:p w14:paraId="289E9172" w14:textId="77777777" w:rsidR="00C56A30" w:rsidRPr="00C56A30" w:rsidRDefault="00C56A30" w:rsidP="00C56A30">
      <w:pPr>
        <w:pStyle w:val="Outlinesmallletter"/>
        <w:tabs>
          <w:tab w:val="clear" w:pos="1170"/>
        </w:tabs>
        <w:spacing w:before="60"/>
        <w:ind w:left="1440" w:hanging="360"/>
        <w:rPr>
          <w:szCs w:val="24"/>
        </w:rPr>
      </w:pPr>
      <w:r w:rsidRPr="00C56A30">
        <w:rPr>
          <w:szCs w:val="24"/>
        </w:rPr>
        <w:t>a.</w:t>
      </w:r>
      <w:r w:rsidRPr="00C56A30">
        <w:rPr>
          <w:szCs w:val="24"/>
        </w:rPr>
        <w:tab/>
        <w:t>The minimum length of the shore frontage shall be 200 feet, exclusive of the width of creeks at mean low tide.</w:t>
      </w:r>
    </w:p>
    <w:p w14:paraId="663E8985" w14:textId="77777777" w:rsidR="00C56A30" w:rsidRPr="00C56A30" w:rsidRDefault="00C56A30" w:rsidP="00C56A30">
      <w:pPr>
        <w:pStyle w:val="Outlinesmallletter"/>
        <w:tabs>
          <w:tab w:val="clear" w:pos="1170"/>
        </w:tabs>
        <w:spacing w:before="60"/>
        <w:ind w:left="1440" w:hanging="360"/>
        <w:rPr>
          <w:szCs w:val="24"/>
        </w:rPr>
      </w:pPr>
      <w:r w:rsidRPr="00C56A30">
        <w:rPr>
          <w:szCs w:val="24"/>
        </w:rPr>
        <w:t>b.</w:t>
      </w:r>
      <w:r w:rsidRPr="00C56A30">
        <w:rPr>
          <w:szCs w:val="24"/>
        </w:rPr>
        <w:tab/>
        <w:t>The minimum shorefront setback for any building other than a marina or boatyard shall be in accordance with Article XIV.</w:t>
      </w:r>
    </w:p>
    <w:bookmarkEnd w:id="2"/>
    <w:p w14:paraId="4324984E" w14:textId="77777777" w:rsidR="002A6DA3" w:rsidRPr="00C56A30" w:rsidRDefault="002A6DA3">
      <w:pPr>
        <w:rPr>
          <w:sz w:val="24"/>
          <w:szCs w:val="24"/>
        </w:rPr>
      </w:pPr>
    </w:p>
    <w:sectPr w:rsidR="002A6DA3" w:rsidRPr="00C56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9B9F" w14:textId="77777777" w:rsidR="00C56A30" w:rsidRPr="00BD1C5D" w:rsidRDefault="00C56A30">
    <w:pPr>
      <w:pStyle w:val="Footer"/>
      <w:jc w:val="center"/>
    </w:pPr>
    <w:r w:rsidRPr="00BD1C5D">
      <w:fldChar w:fldCharType="begin"/>
    </w:r>
    <w:r w:rsidRPr="00BD1C5D">
      <w:instrText xml:space="preserve"> PAGE   \* MERGEFORMAT </w:instrText>
    </w:r>
    <w:r w:rsidRPr="00BD1C5D">
      <w:fldChar w:fldCharType="separate"/>
    </w:r>
    <w:r w:rsidRPr="00BD1C5D">
      <w:t>2</w:t>
    </w:r>
    <w:r w:rsidRPr="00BD1C5D">
      <w:fldChar w:fldCharType="end"/>
    </w:r>
  </w:p>
  <w:p w14:paraId="7F14D03D" w14:textId="77777777" w:rsidR="00C56A30" w:rsidRPr="00BD1C5D" w:rsidRDefault="00C56A30" w:rsidP="00443F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B4AB" w14:textId="77777777" w:rsidR="00C56A30" w:rsidRPr="00BD1C5D" w:rsidRDefault="00C56A30" w:rsidP="003447FE">
    <w:pPr>
      <w:pStyle w:val="Footer"/>
      <w:jc w:val="center"/>
    </w:pPr>
    <w:r w:rsidRPr="00BD1C5D">
      <w:fldChar w:fldCharType="begin"/>
    </w:r>
    <w:r w:rsidRPr="00BD1C5D">
      <w:instrText xml:space="preserve"> PAGE   \* MERGEFORMAT </w:instrText>
    </w:r>
    <w:r w:rsidRPr="00BD1C5D">
      <w:fldChar w:fldCharType="separate"/>
    </w:r>
    <w:r w:rsidRPr="00BD1C5D">
      <w:t>81</w:t>
    </w:r>
    <w:r w:rsidRPr="00BD1C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47C3" w14:textId="77777777" w:rsidR="00C56A30" w:rsidRPr="00BD1C5D" w:rsidRDefault="00C56A30" w:rsidP="0083455A">
    <w:pPr>
      <w:widowControl w:val="0"/>
      <w:jc w:val="center"/>
    </w:pPr>
    <w:r w:rsidRPr="00BD1C5D">
      <w:fldChar w:fldCharType="begin"/>
    </w:r>
    <w:r w:rsidRPr="00BD1C5D">
      <w:instrText xml:space="preserve"> PAGE   \* MERGEFORMAT </w:instrText>
    </w:r>
    <w:r w:rsidRPr="00BD1C5D">
      <w:fldChar w:fldCharType="separate"/>
    </w:r>
    <w:r w:rsidRPr="00BD1C5D">
      <w:t>89</w:t>
    </w:r>
    <w:r w:rsidRPr="00BD1C5D">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E37"/>
    <w:multiLevelType w:val="hybridMultilevel"/>
    <w:tmpl w:val="B1128F70"/>
    <w:lvl w:ilvl="0" w:tplc="0198677E">
      <w:start w:val="2"/>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13DE5643"/>
    <w:multiLevelType w:val="hybridMultilevel"/>
    <w:tmpl w:val="36A0FADA"/>
    <w:lvl w:ilvl="0" w:tplc="8870BEF6">
      <w:start w:val="1"/>
      <w:numFmt w:val="upperLetter"/>
      <w:lvlText w:val="%1."/>
      <w:lvlJc w:val="left"/>
      <w:pPr>
        <w:ind w:left="634" w:hanging="360"/>
      </w:pPr>
      <w:rPr>
        <w:rFonts w:hint="default"/>
        <w:sz w:val="24"/>
        <w:u w:val="none"/>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 w15:restartNumberingAfterBreak="0">
    <w:nsid w:val="2759394C"/>
    <w:multiLevelType w:val="hybridMultilevel"/>
    <w:tmpl w:val="35CC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75D93"/>
    <w:multiLevelType w:val="hybridMultilevel"/>
    <w:tmpl w:val="48DEBB2E"/>
    <w:lvl w:ilvl="0" w:tplc="4AE495A8">
      <w:start w:val="1"/>
      <w:numFmt w:val="upperLetter"/>
      <w:lvlText w:val="%1."/>
      <w:lvlJc w:val="left"/>
      <w:pPr>
        <w:ind w:left="720" w:hanging="360"/>
      </w:pPr>
      <w:rPr>
        <w:rFonts w:ascii="Book Antiqua" w:hAnsi="Book Antiqua"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10D0C"/>
    <w:multiLevelType w:val="singleLevel"/>
    <w:tmpl w:val="6A0E2B1A"/>
    <w:lvl w:ilvl="0">
      <w:start w:val="3"/>
      <w:numFmt w:val="upperLetter"/>
      <w:pStyle w:val="Quick1"/>
      <w:lvlText w:val="%1."/>
      <w:lvlJc w:val="left"/>
      <w:pPr>
        <w:tabs>
          <w:tab w:val="num" w:pos="634"/>
        </w:tabs>
        <w:ind w:left="634" w:hanging="360"/>
      </w:pPr>
      <w:rPr>
        <w:rFonts w:hint="default"/>
      </w:rPr>
    </w:lvl>
  </w:abstractNum>
  <w:abstractNum w:abstractNumId="5" w15:restartNumberingAfterBreak="0">
    <w:nsid w:val="584D4AD4"/>
    <w:multiLevelType w:val="multilevel"/>
    <w:tmpl w:val="C3CAAB74"/>
    <w:lvl w:ilvl="0">
      <w:start w:val="175"/>
      <w:numFmt w:val="decimal"/>
      <w:pStyle w:val="QuickA"/>
      <w:lvlText w:val="%1-"/>
      <w:lvlJc w:val="left"/>
      <w:pPr>
        <w:tabs>
          <w:tab w:val="num" w:pos="1260"/>
        </w:tabs>
        <w:ind w:left="1260" w:hanging="1260"/>
      </w:pPr>
      <w:rPr>
        <w:rFonts w:hint="default"/>
      </w:rPr>
    </w:lvl>
    <w:lvl w:ilvl="1">
      <w:start w:val="114"/>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CCE3856"/>
    <w:multiLevelType w:val="hybridMultilevel"/>
    <w:tmpl w:val="14C8AE9C"/>
    <w:lvl w:ilvl="0" w:tplc="42121284">
      <w:start w:val="1"/>
      <w:numFmt w:val="decimal"/>
      <w:lvlText w:val="%1."/>
      <w:lvlJc w:val="left"/>
      <w:pPr>
        <w:tabs>
          <w:tab w:val="num" w:pos="1584"/>
        </w:tabs>
        <w:ind w:left="1584" w:hanging="504"/>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2647771">
    <w:abstractNumId w:val="5"/>
  </w:num>
  <w:num w:numId="2" w16cid:durableId="602960375">
    <w:abstractNumId w:val="4"/>
  </w:num>
  <w:num w:numId="3" w16cid:durableId="1559633867">
    <w:abstractNumId w:val="0"/>
  </w:num>
  <w:num w:numId="4" w16cid:durableId="573660286">
    <w:abstractNumId w:val="6"/>
  </w:num>
  <w:num w:numId="5" w16cid:durableId="2126191019">
    <w:abstractNumId w:val="2"/>
  </w:num>
  <w:num w:numId="6" w16cid:durableId="985822330">
    <w:abstractNumId w:val="3"/>
  </w:num>
  <w:num w:numId="7" w16cid:durableId="1557856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30"/>
    <w:rsid w:val="00212105"/>
    <w:rsid w:val="00230070"/>
    <w:rsid w:val="002A6DA3"/>
    <w:rsid w:val="0085518C"/>
    <w:rsid w:val="00C56A30"/>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D9B0"/>
  <w15:chartTrackingRefBased/>
  <w15:docId w15:val="{71C653CB-E745-40D9-9C81-6B26CD30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3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5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5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56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56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56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56A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56A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56A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56A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56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56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56A30"/>
    <w:rPr>
      <w:rFonts w:eastAsiaTheme="majorEastAsia" w:cstheme="majorBidi"/>
      <w:i/>
      <w:iCs/>
      <w:color w:val="0F4761" w:themeColor="accent1" w:themeShade="BF"/>
    </w:rPr>
  </w:style>
  <w:style w:type="character" w:customStyle="1" w:styleId="Heading5Char">
    <w:name w:val="Heading 5 Char"/>
    <w:basedOn w:val="DefaultParagraphFont"/>
    <w:link w:val="Heading5"/>
    <w:rsid w:val="00C56A30"/>
    <w:rPr>
      <w:rFonts w:eastAsiaTheme="majorEastAsia" w:cstheme="majorBidi"/>
      <w:color w:val="0F4761" w:themeColor="accent1" w:themeShade="BF"/>
    </w:rPr>
  </w:style>
  <w:style w:type="character" w:customStyle="1" w:styleId="Heading6Char">
    <w:name w:val="Heading 6 Char"/>
    <w:basedOn w:val="DefaultParagraphFont"/>
    <w:link w:val="Heading6"/>
    <w:rsid w:val="00C56A30"/>
    <w:rPr>
      <w:rFonts w:eastAsiaTheme="majorEastAsia" w:cstheme="majorBidi"/>
      <w:i/>
      <w:iCs/>
      <w:color w:val="595959" w:themeColor="text1" w:themeTint="A6"/>
    </w:rPr>
  </w:style>
  <w:style w:type="character" w:customStyle="1" w:styleId="Heading7Char">
    <w:name w:val="Heading 7 Char"/>
    <w:basedOn w:val="DefaultParagraphFont"/>
    <w:link w:val="Heading7"/>
    <w:rsid w:val="00C56A30"/>
    <w:rPr>
      <w:rFonts w:eastAsiaTheme="majorEastAsia" w:cstheme="majorBidi"/>
      <w:color w:val="595959" w:themeColor="text1" w:themeTint="A6"/>
    </w:rPr>
  </w:style>
  <w:style w:type="character" w:customStyle="1" w:styleId="Heading8Char">
    <w:name w:val="Heading 8 Char"/>
    <w:basedOn w:val="DefaultParagraphFont"/>
    <w:link w:val="Heading8"/>
    <w:rsid w:val="00C56A30"/>
    <w:rPr>
      <w:rFonts w:eastAsiaTheme="majorEastAsia" w:cstheme="majorBidi"/>
      <w:i/>
      <w:iCs/>
      <w:color w:val="272727" w:themeColor="text1" w:themeTint="D8"/>
    </w:rPr>
  </w:style>
  <w:style w:type="character" w:customStyle="1" w:styleId="Heading9Char">
    <w:name w:val="Heading 9 Char"/>
    <w:basedOn w:val="DefaultParagraphFont"/>
    <w:link w:val="Heading9"/>
    <w:rsid w:val="00C56A30"/>
    <w:rPr>
      <w:rFonts w:eastAsiaTheme="majorEastAsia" w:cstheme="majorBidi"/>
      <w:color w:val="272727" w:themeColor="text1" w:themeTint="D8"/>
    </w:rPr>
  </w:style>
  <w:style w:type="paragraph" w:styleId="Title">
    <w:name w:val="Title"/>
    <w:basedOn w:val="Normal"/>
    <w:next w:val="Normal"/>
    <w:link w:val="TitleChar"/>
    <w:qFormat/>
    <w:rsid w:val="00C56A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56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A30"/>
    <w:pPr>
      <w:spacing w:before="160"/>
      <w:jc w:val="center"/>
    </w:pPr>
    <w:rPr>
      <w:i/>
      <w:iCs/>
      <w:color w:val="404040" w:themeColor="text1" w:themeTint="BF"/>
    </w:rPr>
  </w:style>
  <w:style w:type="character" w:customStyle="1" w:styleId="QuoteChar">
    <w:name w:val="Quote Char"/>
    <w:basedOn w:val="DefaultParagraphFont"/>
    <w:link w:val="Quote"/>
    <w:uiPriority w:val="29"/>
    <w:rsid w:val="00C56A30"/>
    <w:rPr>
      <w:i/>
      <w:iCs/>
      <w:color w:val="404040" w:themeColor="text1" w:themeTint="BF"/>
    </w:rPr>
  </w:style>
  <w:style w:type="paragraph" w:styleId="ListParagraph">
    <w:name w:val="List Paragraph"/>
    <w:basedOn w:val="Normal"/>
    <w:uiPriority w:val="34"/>
    <w:qFormat/>
    <w:rsid w:val="00C56A30"/>
    <w:pPr>
      <w:ind w:left="720"/>
      <w:contextualSpacing/>
    </w:pPr>
  </w:style>
  <w:style w:type="character" w:styleId="IntenseEmphasis">
    <w:name w:val="Intense Emphasis"/>
    <w:basedOn w:val="DefaultParagraphFont"/>
    <w:uiPriority w:val="21"/>
    <w:qFormat/>
    <w:rsid w:val="00C56A30"/>
    <w:rPr>
      <w:i/>
      <w:iCs/>
      <w:color w:val="0F4761" w:themeColor="accent1" w:themeShade="BF"/>
    </w:rPr>
  </w:style>
  <w:style w:type="paragraph" w:styleId="IntenseQuote">
    <w:name w:val="Intense Quote"/>
    <w:basedOn w:val="Normal"/>
    <w:next w:val="Normal"/>
    <w:link w:val="IntenseQuoteChar"/>
    <w:uiPriority w:val="30"/>
    <w:qFormat/>
    <w:rsid w:val="00C5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A30"/>
    <w:rPr>
      <w:i/>
      <w:iCs/>
      <w:color w:val="0F4761" w:themeColor="accent1" w:themeShade="BF"/>
    </w:rPr>
  </w:style>
  <w:style w:type="character" w:styleId="IntenseReference">
    <w:name w:val="Intense Reference"/>
    <w:basedOn w:val="DefaultParagraphFont"/>
    <w:uiPriority w:val="32"/>
    <w:qFormat/>
    <w:rsid w:val="00C56A30"/>
    <w:rPr>
      <w:b/>
      <w:bCs/>
      <w:smallCaps/>
      <w:color w:val="0F4761" w:themeColor="accent1" w:themeShade="BF"/>
      <w:spacing w:val="5"/>
    </w:rPr>
  </w:style>
  <w:style w:type="paragraph" w:styleId="TOC1">
    <w:name w:val="toc 1"/>
    <w:basedOn w:val="Normal"/>
    <w:next w:val="Normal"/>
    <w:uiPriority w:val="39"/>
    <w:rsid w:val="00C56A30"/>
    <w:pPr>
      <w:tabs>
        <w:tab w:val="left" w:leader="dot" w:pos="9000"/>
        <w:tab w:val="right" w:pos="9360"/>
      </w:tabs>
      <w:suppressAutoHyphens/>
      <w:spacing w:before="480"/>
      <w:ind w:left="720" w:right="720" w:hanging="720"/>
    </w:pPr>
    <w:rPr>
      <w:rFonts w:ascii="Courier" w:hAnsi="Courier"/>
      <w:sz w:val="24"/>
    </w:rPr>
  </w:style>
  <w:style w:type="paragraph" w:styleId="TOC2">
    <w:name w:val="toc 2"/>
    <w:basedOn w:val="Normal"/>
    <w:next w:val="Normal"/>
    <w:semiHidden/>
    <w:rsid w:val="00C56A30"/>
    <w:pPr>
      <w:tabs>
        <w:tab w:val="left" w:leader="dot" w:pos="9000"/>
        <w:tab w:val="right" w:pos="9360"/>
      </w:tabs>
      <w:suppressAutoHyphens/>
      <w:ind w:left="1440" w:right="720" w:hanging="720"/>
    </w:pPr>
    <w:rPr>
      <w:rFonts w:ascii="Courier" w:hAnsi="Courier"/>
      <w:sz w:val="24"/>
    </w:rPr>
  </w:style>
  <w:style w:type="paragraph" w:styleId="TOC3">
    <w:name w:val="toc 3"/>
    <w:basedOn w:val="Normal"/>
    <w:next w:val="Normal"/>
    <w:uiPriority w:val="39"/>
    <w:rsid w:val="00C56A30"/>
    <w:pPr>
      <w:tabs>
        <w:tab w:val="left" w:leader="dot" w:pos="9000"/>
        <w:tab w:val="right" w:pos="9360"/>
      </w:tabs>
      <w:suppressAutoHyphens/>
      <w:ind w:left="2160" w:right="720" w:hanging="720"/>
    </w:pPr>
    <w:rPr>
      <w:rFonts w:ascii="Courier" w:hAnsi="Courier"/>
      <w:sz w:val="24"/>
    </w:rPr>
  </w:style>
  <w:style w:type="paragraph" w:styleId="TOC4">
    <w:name w:val="toc 4"/>
    <w:basedOn w:val="Normal"/>
    <w:next w:val="Normal"/>
    <w:semiHidden/>
    <w:rsid w:val="00C56A30"/>
    <w:pPr>
      <w:tabs>
        <w:tab w:val="left" w:leader="dot" w:pos="9000"/>
        <w:tab w:val="right" w:pos="9360"/>
      </w:tabs>
      <w:suppressAutoHyphens/>
      <w:ind w:left="2880" w:right="720" w:hanging="720"/>
    </w:pPr>
    <w:rPr>
      <w:rFonts w:ascii="Courier" w:hAnsi="Courier"/>
      <w:sz w:val="24"/>
    </w:rPr>
  </w:style>
  <w:style w:type="paragraph" w:styleId="TOC5">
    <w:name w:val="toc 5"/>
    <w:basedOn w:val="Normal"/>
    <w:next w:val="Normal"/>
    <w:semiHidden/>
    <w:rsid w:val="00C56A30"/>
    <w:pPr>
      <w:tabs>
        <w:tab w:val="left" w:leader="dot" w:pos="9000"/>
        <w:tab w:val="right" w:pos="9360"/>
      </w:tabs>
      <w:suppressAutoHyphens/>
      <w:ind w:left="3600" w:right="720" w:hanging="720"/>
    </w:pPr>
    <w:rPr>
      <w:rFonts w:ascii="Courier" w:hAnsi="Courier"/>
      <w:sz w:val="24"/>
    </w:rPr>
  </w:style>
  <w:style w:type="paragraph" w:styleId="TOC6">
    <w:name w:val="toc 6"/>
    <w:basedOn w:val="Normal"/>
    <w:next w:val="Normal"/>
    <w:semiHidden/>
    <w:rsid w:val="00C56A30"/>
    <w:pPr>
      <w:tabs>
        <w:tab w:val="left" w:pos="9000"/>
        <w:tab w:val="right" w:pos="9360"/>
      </w:tabs>
      <w:suppressAutoHyphens/>
      <w:ind w:left="720" w:hanging="720"/>
    </w:pPr>
    <w:rPr>
      <w:rFonts w:ascii="Courier" w:hAnsi="Courier"/>
      <w:sz w:val="24"/>
    </w:rPr>
  </w:style>
  <w:style w:type="paragraph" w:styleId="TOC7">
    <w:name w:val="toc 7"/>
    <w:basedOn w:val="Normal"/>
    <w:next w:val="Normal"/>
    <w:semiHidden/>
    <w:rsid w:val="00C56A30"/>
    <w:pPr>
      <w:suppressAutoHyphens/>
      <w:ind w:left="720" w:hanging="720"/>
    </w:pPr>
    <w:rPr>
      <w:rFonts w:ascii="Courier" w:hAnsi="Courier"/>
      <w:sz w:val="24"/>
    </w:rPr>
  </w:style>
  <w:style w:type="paragraph" w:styleId="TOC8">
    <w:name w:val="toc 8"/>
    <w:basedOn w:val="Normal"/>
    <w:next w:val="Normal"/>
    <w:semiHidden/>
    <w:rsid w:val="00C56A30"/>
    <w:pPr>
      <w:tabs>
        <w:tab w:val="left" w:pos="9000"/>
        <w:tab w:val="right" w:pos="9360"/>
      </w:tabs>
      <w:suppressAutoHyphens/>
      <w:ind w:left="720" w:hanging="720"/>
    </w:pPr>
    <w:rPr>
      <w:rFonts w:ascii="Courier" w:hAnsi="Courier"/>
      <w:sz w:val="24"/>
    </w:rPr>
  </w:style>
  <w:style w:type="paragraph" w:styleId="TOC9">
    <w:name w:val="toc 9"/>
    <w:basedOn w:val="Normal"/>
    <w:next w:val="Normal"/>
    <w:semiHidden/>
    <w:rsid w:val="00C56A30"/>
    <w:pPr>
      <w:tabs>
        <w:tab w:val="left" w:leader="dot" w:pos="9000"/>
        <w:tab w:val="right" w:pos="9360"/>
      </w:tabs>
      <w:suppressAutoHyphens/>
      <w:ind w:left="720" w:hanging="720"/>
    </w:pPr>
    <w:rPr>
      <w:rFonts w:ascii="Courier" w:hAnsi="Courier"/>
      <w:sz w:val="24"/>
    </w:rPr>
  </w:style>
  <w:style w:type="paragraph" w:styleId="Index1">
    <w:name w:val="index 1"/>
    <w:basedOn w:val="Normal"/>
    <w:next w:val="Normal"/>
    <w:semiHidden/>
    <w:rsid w:val="00C56A30"/>
    <w:pPr>
      <w:tabs>
        <w:tab w:val="left" w:leader="dot" w:pos="9000"/>
        <w:tab w:val="right" w:pos="9360"/>
      </w:tabs>
      <w:suppressAutoHyphens/>
      <w:ind w:left="1440" w:right="720" w:hanging="1440"/>
    </w:pPr>
    <w:rPr>
      <w:rFonts w:ascii="Courier" w:hAnsi="Courier"/>
      <w:sz w:val="24"/>
    </w:rPr>
  </w:style>
  <w:style w:type="paragraph" w:styleId="Index2">
    <w:name w:val="index 2"/>
    <w:basedOn w:val="Normal"/>
    <w:next w:val="Normal"/>
    <w:semiHidden/>
    <w:rsid w:val="00C56A30"/>
    <w:pPr>
      <w:tabs>
        <w:tab w:val="left" w:leader="dot" w:pos="9000"/>
        <w:tab w:val="right" w:pos="9360"/>
      </w:tabs>
      <w:suppressAutoHyphens/>
      <w:ind w:left="1440" w:right="720" w:hanging="720"/>
    </w:pPr>
    <w:rPr>
      <w:rFonts w:ascii="Courier" w:hAnsi="Courier"/>
      <w:sz w:val="24"/>
    </w:rPr>
  </w:style>
  <w:style w:type="paragraph" w:styleId="TOAHeading">
    <w:name w:val="toa heading"/>
    <w:basedOn w:val="Normal"/>
    <w:next w:val="Normal"/>
    <w:semiHidden/>
    <w:rsid w:val="00C56A30"/>
    <w:pPr>
      <w:tabs>
        <w:tab w:val="left" w:pos="9000"/>
        <w:tab w:val="right" w:pos="9360"/>
      </w:tabs>
      <w:suppressAutoHyphens/>
    </w:pPr>
    <w:rPr>
      <w:rFonts w:ascii="Courier" w:hAnsi="Courier"/>
      <w:sz w:val="24"/>
    </w:rPr>
  </w:style>
  <w:style w:type="paragraph" w:styleId="Caption">
    <w:name w:val="caption"/>
    <w:basedOn w:val="Normal"/>
    <w:next w:val="Normal"/>
    <w:qFormat/>
    <w:rsid w:val="00C56A30"/>
    <w:rPr>
      <w:sz w:val="24"/>
    </w:rPr>
  </w:style>
  <w:style w:type="character" w:customStyle="1" w:styleId="EquationCaption">
    <w:name w:val="_Equation Caption"/>
    <w:rsid w:val="00C56A30"/>
  </w:style>
  <w:style w:type="paragraph" w:styleId="Footer">
    <w:name w:val="footer"/>
    <w:basedOn w:val="Normal"/>
    <w:link w:val="FooterChar"/>
    <w:uiPriority w:val="99"/>
    <w:rsid w:val="00C56A30"/>
    <w:pPr>
      <w:tabs>
        <w:tab w:val="center" w:pos="4320"/>
        <w:tab w:val="right" w:pos="8640"/>
      </w:tabs>
    </w:pPr>
  </w:style>
  <w:style w:type="character" w:customStyle="1" w:styleId="FooterChar">
    <w:name w:val="Footer Char"/>
    <w:basedOn w:val="DefaultParagraphFont"/>
    <w:link w:val="Footer"/>
    <w:uiPriority w:val="99"/>
    <w:rsid w:val="00C56A30"/>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C56A30"/>
    <w:pPr>
      <w:tabs>
        <w:tab w:val="center" w:pos="4320"/>
        <w:tab w:val="right" w:pos="8640"/>
      </w:tabs>
    </w:pPr>
  </w:style>
  <w:style w:type="character" w:customStyle="1" w:styleId="HeaderChar">
    <w:name w:val="Header Char"/>
    <w:basedOn w:val="DefaultParagraphFont"/>
    <w:link w:val="Header"/>
    <w:rsid w:val="00C56A30"/>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C56A30"/>
  </w:style>
  <w:style w:type="paragraph" w:customStyle="1" w:styleId="Chapternumber">
    <w:name w:val="Chapter number"/>
    <w:basedOn w:val="Normal"/>
    <w:rsid w:val="00C56A30"/>
    <w:pPr>
      <w:tabs>
        <w:tab w:val="left" w:pos="-1440"/>
        <w:tab w:val="left" w:pos="-720"/>
        <w:tab w:val="left" w:pos="274"/>
        <w:tab w:val="left" w:pos="634"/>
      </w:tabs>
      <w:suppressAutoHyphens/>
      <w:spacing w:after="120"/>
      <w:jc w:val="center"/>
    </w:pPr>
    <w:rPr>
      <w:b/>
      <w:caps/>
      <w:spacing w:val="-3"/>
      <w:sz w:val="24"/>
    </w:rPr>
  </w:style>
  <w:style w:type="paragraph" w:customStyle="1" w:styleId="Chaptertitle">
    <w:name w:val="Chapter title"/>
    <w:basedOn w:val="Normal"/>
    <w:rsid w:val="00C56A30"/>
    <w:pPr>
      <w:tabs>
        <w:tab w:val="left" w:pos="-1440"/>
        <w:tab w:val="left" w:pos="-720"/>
        <w:tab w:val="left" w:pos="274"/>
        <w:tab w:val="left" w:pos="634"/>
      </w:tabs>
      <w:suppressAutoHyphens/>
      <w:spacing w:after="240"/>
      <w:jc w:val="center"/>
    </w:pPr>
    <w:rPr>
      <w:b/>
      <w:spacing w:val="-3"/>
      <w:sz w:val="24"/>
    </w:rPr>
  </w:style>
  <w:style w:type="paragraph" w:customStyle="1" w:styleId="History">
    <w:name w:val="History"/>
    <w:basedOn w:val="Normal"/>
    <w:rsid w:val="00C56A30"/>
    <w:pPr>
      <w:tabs>
        <w:tab w:val="left" w:pos="-1440"/>
        <w:tab w:val="left" w:pos="-720"/>
        <w:tab w:val="left" w:pos="274"/>
        <w:tab w:val="left" w:pos="634"/>
      </w:tabs>
      <w:suppressAutoHyphens/>
      <w:spacing w:after="240"/>
      <w:jc w:val="both"/>
    </w:pPr>
    <w:rPr>
      <w:spacing w:val="-3"/>
      <w:sz w:val="24"/>
    </w:rPr>
  </w:style>
  <w:style w:type="paragraph" w:customStyle="1" w:styleId="Articlenumber">
    <w:name w:val="Article number"/>
    <w:basedOn w:val="Normal"/>
    <w:rsid w:val="00C56A30"/>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rsid w:val="00C56A30"/>
    <w:pPr>
      <w:tabs>
        <w:tab w:val="left" w:pos="-1440"/>
        <w:tab w:val="left" w:pos="-720"/>
        <w:tab w:val="left" w:pos="274"/>
        <w:tab w:val="left" w:pos="634"/>
      </w:tabs>
      <w:suppressAutoHyphens/>
      <w:spacing w:after="120"/>
      <w:jc w:val="center"/>
    </w:pPr>
    <w:rPr>
      <w:b/>
      <w:smallCaps/>
      <w:spacing w:val="-3"/>
      <w:sz w:val="24"/>
    </w:rPr>
  </w:style>
  <w:style w:type="paragraph" w:customStyle="1" w:styleId="Sectionhead">
    <w:name w:val="Section head"/>
    <w:basedOn w:val="Normal"/>
    <w:rsid w:val="00C56A30"/>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C56A30"/>
    <w:pPr>
      <w:tabs>
        <w:tab w:val="left" w:pos="-1440"/>
        <w:tab w:val="left" w:pos="-720"/>
        <w:tab w:val="left" w:pos="274"/>
        <w:tab w:val="left" w:pos="634"/>
      </w:tabs>
      <w:suppressAutoHyphens/>
      <w:spacing w:before="60" w:after="60"/>
      <w:ind w:left="274"/>
      <w:jc w:val="both"/>
    </w:pPr>
    <w:rPr>
      <w:spacing w:val="-3"/>
      <w:sz w:val="24"/>
    </w:rPr>
  </w:style>
  <w:style w:type="paragraph" w:customStyle="1" w:styleId="Sectionindent2">
    <w:name w:val="Section indent 2"/>
    <w:basedOn w:val="Normal"/>
    <w:rsid w:val="00C56A30"/>
    <w:pPr>
      <w:tabs>
        <w:tab w:val="left" w:pos="-1440"/>
        <w:tab w:val="left" w:pos="-720"/>
        <w:tab w:val="left" w:pos="274"/>
        <w:tab w:val="left" w:pos="634"/>
      </w:tabs>
      <w:suppressAutoHyphens/>
      <w:spacing w:before="120" w:after="60"/>
      <w:ind w:left="634" w:hanging="634"/>
      <w:jc w:val="both"/>
    </w:pPr>
    <w:rPr>
      <w:spacing w:val="-3"/>
      <w:sz w:val="24"/>
    </w:rPr>
  </w:style>
  <w:style w:type="paragraph" w:customStyle="1" w:styleId="Sectionindent3">
    <w:name w:val="Section indent 3"/>
    <w:basedOn w:val="Sectionindent2"/>
    <w:rsid w:val="00C56A30"/>
    <w:pPr>
      <w:tabs>
        <w:tab w:val="left" w:pos="900"/>
        <w:tab w:val="left" w:pos="1170"/>
      </w:tabs>
    </w:pPr>
  </w:style>
  <w:style w:type="paragraph" w:customStyle="1" w:styleId="Outlinenumber">
    <w:name w:val="Outline number"/>
    <w:basedOn w:val="Sectionindent2"/>
    <w:rsid w:val="00C56A30"/>
    <w:pPr>
      <w:tabs>
        <w:tab w:val="left" w:pos="936"/>
      </w:tabs>
      <w:ind w:left="936" w:hanging="936"/>
    </w:pPr>
  </w:style>
  <w:style w:type="paragraph" w:customStyle="1" w:styleId="Outlinesmallletter">
    <w:name w:val="Outline small letter"/>
    <w:basedOn w:val="Sectionindent3"/>
    <w:rsid w:val="00C56A30"/>
    <w:pPr>
      <w:ind w:left="1166" w:hanging="1166"/>
    </w:pPr>
  </w:style>
  <w:style w:type="paragraph" w:customStyle="1" w:styleId="Outlinelowercaseletter">
    <w:name w:val="Outline lowercase letter"/>
    <w:basedOn w:val="Outlinenumber"/>
    <w:rsid w:val="00C56A30"/>
    <w:pPr>
      <w:tabs>
        <w:tab w:val="left" w:pos="1296"/>
      </w:tabs>
      <w:spacing w:before="60"/>
      <w:ind w:left="1296" w:hanging="1296"/>
    </w:pPr>
  </w:style>
  <w:style w:type="paragraph" w:customStyle="1" w:styleId="Contents">
    <w:name w:val="Contents"/>
    <w:basedOn w:val="Normal"/>
    <w:rsid w:val="00C56A30"/>
    <w:pPr>
      <w:tabs>
        <w:tab w:val="left" w:pos="-1440"/>
        <w:tab w:val="left" w:pos="-720"/>
        <w:tab w:val="left" w:pos="0"/>
        <w:tab w:val="left" w:pos="1258"/>
        <w:tab w:val="left" w:pos="1529"/>
        <w:tab w:val="left" w:pos="2160"/>
      </w:tabs>
      <w:suppressAutoHyphens/>
      <w:spacing w:before="60" w:after="60"/>
      <w:jc w:val="both"/>
    </w:pPr>
    <w:rPr>
      <w:spacing w:val="-3"/>
      <w:sz w:val="24"/>
    </w:rPr>
  </w:style>
  <w:style w:type="paragraph" w:customStyle="1" w:styleId="Parennumber">
    <w:name w:val="Paren number"/>
    <w:basedOn w:val="Outlinelowercaseletter"/>
    <w:rsid w:val="00C56A30"/>
    <w:pPr>
      <w:tabs>
        <w:tab w:val="left" w:pos="1800"/>
      </w:tabs>
      <w:ind w:left="1800" w:hanging="1800"/>
    </w:pPr>
  </w:style>
  <w:style w:type="paragraph" w:customStyle="1" w:styleId="ZoningHeading">
    <w:name w:val="Zoning Heading"/>
    <w:basedOn w:val="Normal"/>
    <w:rsid w:val="00C56A30"/>
    <w:pPr>
      <w:tabs>
        <w:tab w:val="left" w:pos="1080"/>
      </w:tabs>
    </w:pPr>
    <w:rPr>
      <w:rFonts w:ascii="Book Antiqua" w:hAnsi="Book Antiqua"/>
      <w:sz w:val="24"/>
    </w:rPr>
  </w:style>
  <w:style w:type="paragraph" w:customStyle="1" w:styleId="ZoningHeadingParagraph">
    <w:name w:val="Zoning Heading Paragraph"/>
    <w:basedOn w:val="Normal"/>
    <w:rsid w:val="00C56A30"/>
    <w:pPr>
      <w:ind w:left="1080"/>
    </w:pPr>
    <w:rPr>
      <w:rFonts w:ascii="Book Antiqua" w:hAnsi="Book Antiqua"/>
      <w:sz w:val="24"/>
    </w:rPr>
  </w:style>
  <w:style w:type="paragraph" w:customStyle="1" w:styleId="ZoningSubHeadingwith">
    <w:name w:val="Zoning SubHeading with #"/>
    <w:basedOn w:val="ZoningHeading"/>
    <w:rsid w:val="00C56A30"/>
    <w:pPr>
      <w:ind w:left="1080" w:hanging="1080"/>
    </w:pPr>
  </w:style>
  <w:style w:type="paragraph" w:customStyle="1" w:styleId="ZoningAlphaList">
    <w:name w:val="Zoning Alpha List"/>
    <w:basedOn w:val="Normal"/>
    <w:rsid w:val="00C56A30"/>
    <w:pPr>
      <w:spacing w:after="240"/>
      <w:ind w:left="1800" w:hanging="720"/>
    </w:pPr>
    <w:rPr>
      <w:rFonts w:ascii="Book Antiqua" w:hAnsi="Book Antiqua"/>
      <w:sz w:val="24"/>
    </w:rPr>
  </w:style>
  <w:style w:type="paragraph" w:styleId="BodyTextIndent">
    <w:name w:val="Body Text Indent"/>
    <w:basedOn w:val="Normal"/>
    <w:link w:val="BodyTextIndentChar"/>
    <w:rsid w:val="00C56A30"/>
    <w:pPr>
      <w:tabs>
        <w:tab w:val="left" w:pos="-1440"/>
        <w:tab w:val="left" w:pos="-720"/>
        <w:tab w:val="left" w:pos="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120"/>
      <w:ind w:left="1123"/>
      <w:jc w:val="both"/>
    </w:pPr>
    <w:rPr>
      <w:spacing w:val="-3"/>
      <w:sz w:val="24"/>
    </w:rPr>
  </w:style>
  <w:style w:type="character" w:customStyle="1" w:styleId="BodyTextIndentChar">
    <w:name w:val="Body Text Indent Char"/>
    <w:basedOn w:val="DefaultParagraphFont"/>
    <w:link w:val="BodyTextIndent"/>
    <w:rsid w:val="00C56A30"/>
    <w:rPr>
      <w:rFonts w:ascii="Times New Roman" w:eastAsia="Times New Roman" w:hAnsi="Times New Roman" w:cs="Times New Roman"/>
      <w:spacing w:val="-3"/>
      <w:kern w:val="0"/>
      <w:szCs w:val="20"/>
      <w14:ligatures w14:val="none"/>
    </w:rPr>
  </w:style>
  <w:style w:type="character" w:styleId="LineNumber">
    <w:name w:val="line number"/>
    <w:basedOn w:val="DefaultParagraphFont"/>
    <w:rsid w:val="00C56A30"/>
  </w:style>
  <w:style w:type="paragraph" w:styleId="BodyTextIndent2">
    <w:name w:val="Body Text Indent 2"/>
    <w:basedOn w:val="Normal"/>
    <w:link w:val="BodyTextIndent2Char"/>
    <w:rsid w:val="00C56A30"/>
    <w:pPr>
      <w:ind w:firstLine="634"/>
      <w:jc w:val="both"/>
    </w:pPr>
  </w:style>
  <w:style w:type="character" w:customStyle="1" w:styleId="BodyTextIndent2Char">
    <w:name w:val="Body Text Indent 2 Char"/>
    <w:basedOn w:val="DefaultParagraphFont"/>
    <w:link w:val="BodyTextIndent2"/>
    <w:rsid w:val="00C56A30"/>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C56A30"/>
    <w:pPr>
      <w:ind w:left="630"/>
      <w:jc w:val="both"/>
    </w:pPr>
    <w:rPr>
      <w:sz w:val="24"/>
    </w:rPr>
  </w:style>
  <w:style w:type="character" w:customStyle="1" w:styleId="BodyTextIndent3Char">
    <w:name w:val="Body Text Indent 3 Char"/>
    <w:basedOn w:val="DefaultParagraphFont"/>
    <w:link w:val="BodyTextIndent3"/>
    <w:rsid w:val="00C56A30"/>
    <w:rPr>
      <w:rFonts w:ascii="Times New Roman" w:eastAsia="Times New Roman" w:hAnsi="Times New Roman" w:cs="Times New Roman"/>
      <w:kern w:val="0"/>
      <w:szCs w:val="20"/>
      <w14:ligatures w14:val="none"/>
    </w:rPr>
  </w:style>
  <w:style w:type="paragraph" w:customStyle="1" w:styleId="levnl2">
    <w:name w:val="_levnl2"/>
    <w:basedOn w:val="Normal"/>
    <w:rsid w:val="00C56A3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4"/>
    </w:rPr>
  </w:style>
  <w:style w:type="paragraph" w:customStyle="1" w:styleId="Sectioninde">
    <w:name w:val="Section inde"/>
    <w:basedOn w:val="Normal"/>
    <w:rsid w:val="00C56A30"/>
    <w:pPr>
      <w:tabs>
        <w:tab w:val="left" w:pos="-1440"/>
        <w:tab w:val="left" w:pos="-720"/>
        <w:tab w:val="left" w:pos="274"/>
        <w:tab w:val="left" w:pos="634"/>
        <w:tab w:val="left" w:pos="720"/>
        <w:tab w:val="left" w:pos="1440"/>
        <w:tab w:val="left" w:pos="2160"/>
        <w:tab w:val="left" w:pos="2880"/>
        <w:tab w:val="left" w:pos="3600"/>
        <w:tab w:val="left" w:pos="4320"/>
        <w:tab w:val="left" w:pos="5040"/>
        <w:tab w:val="left" w:pos="5760"/>
        <w:tab w:val="left" w:pos="6480"/>
        <w:tab w:val="left" w:pos="7200"/>
        <w:tab w:val="left" w:pos="7920"/>
      </w:tabs>
      <w:ind w:left="274"/>
      <w:jc w:val="both"/>
    </w:pPr>
    <w:rPr>
      <w:sz w:val="24"/>
    </w:rPr>
  </w:style>
  <w:style w:type="paragraph" w:customStyle="1" w:styleId="Sectionind1">
    <w:name w:val="Section ind1"/>
    <w:basedOn w:val="Normal"/>
    <w:rsid w:val="00C56A30"/>
    <w:pPr>
      <w:tabs>
        <w:tab w:val="left" w:pos="-1440"/>
        <w:tab w:val="left" w:pos="-720"/>
        <w:tab w:val="left" w:pos="274"/>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ind w:left="274"/>
      <w:jc w:val="both"/>
    </w:pPr>
    <w:rPr>
      <w:sz w:val="24"/>
    </w:rPr>
  </w:style>
  <w:style w:type="paragraph" w:customStyle="1" w:styleId="Outlinenumb">
    <w:name w:val="Outline numb"/>
    <w:basedOn w:val="Normal"/>
    <w:rsid w:val="00C56A30"/>
    <w:pPr>
      <w:tabs>
        <w:tab w:val="left" w:pos="-1440"/>
        <w:tab w:val="left" w:pos="-720"/>
        <w:tab w:val="left" w:pos="274"/>
        <w:tab w:val="left" w:pos="634"/>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ind w:left="936" w:hanging="936"/>
      <w:jc w:val="both"/>
    </w:pPr>
    <w:rPr>
      <w:sz w:val="24"/>
    </w:rPr>
  </w:style>
  <w:style w:type="paragraph" w:styleId="BodyText">
    <w:name w:val="Body Text"/>
    <w:basedOn w:val="Normal"/>
    <w:link w:val="BodyTextChar"/>
    <w:rsid w:val="00C56A30"/>
    <w:pPr>
      <w:jc w:val="both"/>
    </w:pPr>
    <w:rPr>
      <w:sz w:val="24"/>
      <w:u w:val="single"/>
    </w:rPr>
  </w:style>
  <w:style w:type="character" w:customStyle="1" w:styleId="BodyTextChar">
    <w:name w:val="Body Text Char"/>
    <w:basedOn w:val="DefaultParagraphFont"/>
    <w:link w:val="BodyText"/>
    <w:rsid w:val="00C56A30"/>
    <w:rPr>
      <w:rFonts w:ascii="Times New Roman" w:eastAsia="Times New Roman" w:hAnsi="Times New Roman" w:cs="Times New Roman"/>
      <w:kern w:val="0"/>
      <w:szCs w:val="20"/>
      <w:u w:val="single"/>
      <w14:ligatures w14:val="none"/>
    </w:rPr>
  </w:style>
  <w:style w:type="paragraph" w:styleId="BlockText">
    <w:name w:val="Block Text"/>
    <w:basedOn w:val="Normal"/>
    <w:rsid w:val="00C56A30"/>
    <w:pPr>
      <w:ind w:left="1440" w:right="720"/>
      <w:jc w:val="both"/>
    </w:pPr>
    <w:rPr>
      <w:sz w:val="24"/>
      <w:szCs w:val="24"/>
    </w:rPr>
  </w:style>
  <w:style w:type="paragraph" w:customStyle="1" w:styleId="Default">
    <w:name w:val="Default"/>
    <w:rsid w:val="00C56A30"/>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BodyText2">
    <w:name w:val="Body Text 2"/>
    <w:basedOn w:val="Normal"/>
    <w:link w:val="BodyText2Char"/>
    <w:rsid w:val="00C56A30"/>
    <w:pPr>
      <w:jc w:val="both"/>
    </w:pPr>
    <w:rPr>
      <w:color w:val="000000"/>
    </w:rPr>
  </w:style>
  <w:style w:type="character" w:customStyle="1" w:styleId="BodyText2Char">
    <w:name w:val="Body Text 2 Char"/>
    <w:basedOn w:val="DefaultParagraphFont"/>
    <w:link w:val="BodyText2"/>
    <w:rsid w:val="00C56A30"/>
    <w:rPr>
      <w:rFonts w:ascii="Times New Roman" w:eastAsia="Times New Roman" w:hAnsi="Times New Roman" w:cs="Times New Roman"/>
      <w:color w:val="000000"/>
      <w:kern w:val="0"/>
      <w:sz w:val="20"/>
      <w:szCs w:val="20"/>
      <w14:ligatures w14:val="none"/>
    </w:rPr>
  </w:style>
  <w:style w:type="paragraph" w:customStyle="1" w:styleId="Level1">
    <w:name w:val="Level 1"/>
    <w:basedOn w:val="Normal"/>
    <w:rsid w:val="00C56A30"/>
    <w:pPr>
      <w:widowControl w:val="0"/>
    </w:pPr>
    <w:rPr>
      <w:sz w:val="24"/>
    </w:rPr>
  </w:style>
  <w:style w:type="paragraph" w:customStyle="1" w:styleId="Level3">
    <w:name w:val="Level 3"/>
    <w:basedOn w:val="Normal"/>
    <w:rsid w:val="00C56A30"/>
    <w:pPr>
      <w:widowControl w:val="0"/>
    </w:pPr>
    <w:rPr>
      <w:sz w:val="24"/>
    </w:rPr>
  </w:style>
  <w:style w:type="paragraph" w:customStyle="1" w:styleId="QuickA">
    <w:name w:val="Quick A."/>
    <w:basedOn w:val="Normal"/>
    <w:rsid w:val="00C56A30"/>
    <w:pPr>
      <w:widowControl w:val="0"/>
      <w:numPr>
        <w:numId w:val="1"/>
      </w:numPr>
      <w:autoSpaceDE w:val="0"/>
      <w:autoSpaceDN w:val="0"/>
      <w:adjustRightInd w:val="0"/>
      <w:ind w:left="1442" w:hanging="721"/>
    </w:pPr>
    <w:rPr>
      <w:szCs w:val="24"/>
    </w:rPr>
  </w:style>
  <w:style w:type="paragraph" w:styleId="BodyText3">
    <w:name w:val="Body Text 3"/>
    <w:basedOn w:val="Normal"/>
    <w:link w:val="BodyText3Char"/>
    <w:rsid w:val="00C56A30"/>
    <w:pPr>
      <w:tabs>
        <w:tab w:val="left" w:pos="0"/>
        <w:tab w:val="left" w:pos="721"/>
        <w:tab w:val="left" w:pos="1440"/>
        <w:tab w:val="left" w:pos="2163"/>
        <w:tab w:val="left" w:pos="2884"/>
        <w:tab w:val="left" w:pos="3605"/>
        <w:tab w:val="left" w:pos="4326"/>
        <w:tab w:val="left" w:pos="5047"/>
        <w:tab w:val="left" w:pos="5768"/>
        <w:tab w:val="left" w:pos="6489"/>
        <w:tab w:val="left" w:pos="7210"/>
        <w:tab w:val="left" w:pos="7931"/>
        <w:tab w:val="left" w:pos="8652"/>
        <w:tab w:val="left" w:pos="9373"/>
      </w:tabs>
      <w:ind w:right="-18"/>
      <w:jc w:val="both"/>
    </w:pPr>
    <w:rPr>
      <w:sz w:val="24"/>
    </w:rPr>
  </w:style>
  <w:style w:type="character" w:customStyle="1" w:styleId="BodyText3Char">
    <w:name w:val="Body Text 3 Char"/>
    <w:basedOn w:val="DefaultParagraphFont"/>
    <w:link w:val="BodyText3"/>
    <w:rsid w:val="00C56A30"/>
    <w:rPr>
      <w:rFonts w:ascii="Times New Roman" w:eastAsia="Times New Roman" w:hAnsi="Times New Roman" w:cs="Times New Roman"/>
      <w:kern w:val="0"/>
      <w:szCs w:val="20"/>
      <w14:ligatures w14:val="none"/>
    </w:rPr>
  </w:style>
  <w:style w:type="character" w:styleId="CommentReference">
    <w:name w:val="annotation reference"/>
    <w:semiHidden/>
    <w:rsid w:val="00C56A30"/>
    <w:rPr>
      <w:sz w:val="16"/>
      <w:szCs w:val="16"/>
    </w:rPr>
  </w:style>
  <w:style w:type="paragraph" w:styleId="CommentText">
    <w:name w:val="annotation text"/>
    <w:basedOn w:val="Normal"/>
    <w:link w:val="CommentTextChar"/>
    <w:semiHidden/>
    <w:rsid w:val="00C56A30"/>
  </w:style>
  <w:style w:type="character" w:customStyle="1" w:styleId="CommentTextChar">
    <w:name w:val="Comment Text Char"/>
    <w:basedOn w:val="DefaultParagraphFont"/>
    <w:link w:val="CommentText"/>
    <w:semiHidden/>
    <w:rsid w:val="00C56A30"/>
    <w:rPr>
      <w:rFonts w:ascii="Times New Roman" w:eastAsia="Times New Roman" w:hAnsi="Times New Roman" w:cs="Times New Roman"/>
      <w:kern w:val="0"/>
      <w:sz w:val="20"/>
      <w:szCs w:val="20"/>
      <w14:ligatures w14:val="none"/>
    </w:rPr>
  </w:style>
  <w:style w:type="paragraph" w:customStyle="1" w:styleId="Quick1">
    <w:name w:val="Quick 1."/>
    <w:basedOn w:val="Normal"/>
    <w:rsid w:val="00C56A30"/>
    <w:pPr>
      <w:widowControl w:val="0"/>
      <w:numPr>
        <w:numId w:val="2"/>
      </w:numPr>
      <w:autoSpaceDE w:val="0"/>
      <w:autoSpaceDN w:val="0"/>
      <w:adjustRightInd w:val="0"/>
      <w:ind w:left="2163" w:hanging="721"/>
    </w:pPr>
    <w:rPr>
      <w:szCs w:val="24"/>
    </w:rPr>
  </w:style>
  <w:style w:type="paragraph" w:styleId="BalloonText">
    <w:name w:val="Balloon Text"/>
    <w:basedOn w:val="Normal"/>
    <w:link w:val="BalloonTextChar"/>
    <w:semiHidden/>
    <w:rsid w:val="00C56A30"/>
    <w:rPr>
      <w:rFonts w:ascii="Tahoma" w:hAnsi="Tahoma" w:cs="Tahoma"/>
      <w:sz w:val="16"/>
      <w:szCs w:val="16"/>
    </w:rPr>
  </w:style>
  <w:style w:type="character" w:customStyle="1" w:styleId="BalloonTextChar">
    <w:name w:val="Balloon Text Char"/>
    <w:basedOn w:val="DefaultParagraphFont"/>
    <w:link w:val="BalloonText"/>
    <w:semiHidden/>
    <w:rsid w:val="00C56A30"/>
    <w:rPr>
      <w:rFonts w:ascii="Tahoma" w:eastAsia="Times New Roman" w:hAnsi="Tahoma" w:cs="Tahoma"/>
      <w:kern w:val="0"/>
      <w:sz w:val="16"/>
      <w:szCs w:val="16"/>
      <w14:ligatures w14:val="none"/>
    </w:rPr>
  </w:style>
  <w:style w:type="paragraph" w:styleId="ListContinue">
    <w:name w:val="List Continue"/>
    <w:basedOn w:val="List"/>
    <w:rsid w:val="00C56A30"/>
    <w:pPr>
      <w:overflowPunct w:val="0"/>
      <w:autoSpaceDE w:val="0"/>
      <w:autoSpaceDN w:val="0"/>
      <w:adjustRightInd w:val="0"/>
      <w:spacing w:after="160"/>
      <w:ind w:left="720"/>
      <w:textAlignment w:val="baseline"/>
    </w:pPr>
  </w:style>
  <w:style w:type="paragraph" w:styleId="List">
    <w:name w:val="List"/>
    <w:basedOn w:val="Normal"/>
    <w:rsid w:val="00C56A30"/>
    <w:pPr>
      <w:ind w:left="360" w:hanging="360"/>
    </w:pPr>
  </w:style>
  <w:style w:type="character" w:styleId="Hyperlink">
    <w:name w:val="Hyperlink"/>
    <w:uiPriority w:val="99"/>
    <w:rsid w:val="00C56A30"/>
    <w:rPr>
      <w:color w:val="0000FF"/>
      <w:u w:val="single"/>
    </w:rPr>
  </w:style>
  <w:style w:type="character" w:styleId="SubtleEmphasis">
    <w:name w:val="Subtle Emphasis"/>
    <w:uiPriority w:val="19"/>
    <w:qFormat/>
    <w:rsid w:val="00C56A30"/>
    <w:rPr>
      <w:i/>
      <w:iCs/>
      <w:color w:val="808080"/>
    </w:rPr>
  </w:style>
  <w:style w:type="paragraph" w:customStyle="1" w:styleId="Quicka0">
    <w:name w:val="Quick a."/>
    <w:basedOn w:val="Normal"/>
    <w:rsid w:val="00C56A30"/>
    <w:pPr>
      <w:widowControl w:val="0"/>
      <w:ind w:left="2884" w:hanging="721"/>
    </w:pPr>
    <w:rPr>
      <w:snapToGrid w:val="0"/>
      <w:sz w:val="24"/>
    </w:rPr>
  </w:style>
  <w:style w:type="paragraph" w:customStyle="1" w:styleId="definitions">
    <w:name w:val="definitions"/>
    <w:basedOn w:val="Normal"/>
    <w:rsid w:val="00C56A30"/>
    <w:pPr>
      <w:tabs>
        <w:tab w:val="left" w:pos="4320"/>
      </w:tabs>
      <w:ind w:left="4320" w:hanging="4327"/>
    </w:pPr>
    <w:rPr>
      <w:rFonts w:eastAsia="MS Mincho"/>
      <w:sz w:val="24"/>
      <w:lang w:bidi="en-US"/>
    </w:rPr>
  </w:style>
  <w:style w:type="character" w:styleId="FollowedHyperlink">
    <w:name w:val="FollowedHyperlink"/>
    <w:rsid w:val="00C56A30"/>
    <w:rPr>
      <w:color w:val="800080"/>
      <w:u w:val="single"/>
    </w:rPr>
  </w:style>
  <w:style w:type="paragraph" w:styleId="TOCHeading">
    <w:name w:val="TOC Heading"/>
    <w:basedOn w:val="Heading1"/>
    <w:next w:val="Normal"/>
    <w:uiPriority w:val="39"/>
    <w:semiHidden/>
    <w:unhideWhenUsed/>
    <w:qFormat/>
    <w:rsid w:val="00C56A30"/>
    <w:pPr>
      <w:spacing w:before="480" w:after="0" w:line="276" w:lineRule="auto"/>
      <w:outlineLvl w:val="9"/>
    </w:pPr>
    <w:rPr>
      <w:rFonts w:ascii="Cambria" w:eastAsia="MS Gothic" w:hAnsi="Cambria" w:cs="Times New Roman"/>
      <w:b/>
      <w:bCs/>
      <w:color w:val="365F91"/>
      <w:sz w:val="28"/>
      <w:szCs w:val="28"/>
      <w:lang w:eastAsia="ja-JP"/>
    </w:rPr>
  </w:style>
  <w:style w:type="table" w:styleId="TableGrid">
    <w:name w:val="Table Grid"/>
    <w:basedOn w:val="TableNormal"/>
    <w:uiPriority w:val="39"/>
    <w:rsid w:val="00C56A3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535451524279222601m-3061282727539662064msolistparagraph">
    <w:name w:val="m_-6535451524279222601m_-3061282727539662064msolistparagraph"/>
    <w:basedOn w:val="Normal"/>
    <w:rsid w:val="00C56A30"/>
    <w:pPr>
      <w:spacing w:before="100" w:beforeAutospacing="1" w:after="100" w:afterAutospacing="1"/>
    </w:pPr>
    <w:rPr>
      <w:rFonts w:eastAsia="Calibri"/>
      <w:sz w:val="24"/>
      <w:szCs w:val="24"/>
    </w:rPr>
  </w:style>
  <w:style w:type="paragraph" w:styleId="NoSpacing">
    <w:name w:val="No Spacing"/>
    <w:uiPriority w:val="1"/>
    <w:qFormat/>
    <w:rsid w:val="00C56A30"/>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C56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3984</Words>
  <Characters>22712</Characters>
  <Application>Microsoft Office Word</Application>
  <DocSecurity>0</DocSecurity>
  <Lines>189</Lines>
  <Paragraphs>53</Paragraphs>
  <ScaleCrop>false</ScaleCrop>
  <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2</cp:revision>
  <dcterms:created xsi:type="dcterms:W3CDTF">2025-10-27T19:26:00Z</dcterms:created>
  <dcterms:modified xsi:type="dcterms:W3CDTF">2025-10-27T19:26:00Z</dcterms:modified>
</cp:coreProperties>
</file>